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658B" w:rsidP="006B658B" w:rsidRDefault="006B658B" w14:paraId="17C38498" w14:textId="6E288D3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Structured Word Document of Show Programme</w:t>
      </w:r>
    </w:p>
    <w:p w:rsidRPr="006B658B" w:rsidR="006B658B" w:rsidP="006B658B" w:rsidRDefault="006B658B" w14:paraId="2FBB1ADD" w14:textId="1B2C9101">
      <w:pPr>
        <w:rPr>
          <w:b/>
          <w:bCs/>
          <w:sz w:val="36"/>
          <w:szCs w:val="36"/>
        </w:rPr>
      </w:pPr>
      <w:r w:rsidRPr="006B658B">
        <w:rPr>
          <w:b/>
          <w:bCs/>
          <w:sz w:val="36"/>
          <w:szCs w:val="36"/>
        </w:rPr>
        <w:t xml:space="preserve">Tiri: Te Araroa Woman Far Walking </w:t>
      </w:r>
    </w:p>
    <w:p w:rsidRPr="006B658B" w:rsidR="006B658B" w:rsidP="006B658B" w:rsidRDefault="006B658B" w14:paraId="4AEC59E6" w14:textId="35A81EA3">
      <w:pPr>
        <w:rPr>
          <w:b/>
          <w:bCs/>
          <w:sz w:val="36"/>
          <w:szCs w:val="36"/>
        </w:rPr>
      </w:pPr>
      <w:r w:rsidRPr="006B658B">
        <w:rPr>
          <w:b/>
          <w:bCs/>
          <w:sz w:val="36"/>
          <w:szCs w:val="36"/>
        </w:rPr>
        <w:t xml:space="preserve">by </w:t>
      </w:r>
      <w:proofErr w:type="spellStart"/>
      <w:r w:rsidRPr="006B658B">
        <w:rPr>
          <w:b/>
          <w:bCs/>
          <w:sz w:val="36"/>
          <w:szCs w:val="36"/>
        </w:rPr>
        <w:t>Witi</w:t>
      </w:r>
      <w:proofErr w:type="spellEnd"/>
      <w:r w:rsidRPr="006B658B">
        <w:rPr>
          <w:b/>
          <w:bCs/>
          <w:sz w:val="36"/>
          <w:szCs w:val="36"/>
        </w:rPr>
        <w:t xml:space="preserve"> Ihimaera </w:t>
      </w:r>
    </w:p>
    <w:p w:rsidR="006B658B" w:rsidP="006B658B" w:rsidRDefault="006B658B" w14:paraId="4D7DA404" w14:textId="77777777"/>
    <w:p w:rsidRPr="006B658B" w:rsidR="006B658B" w:rsidP="006B658B" w:rsidRDefault="006B658B" w14:paraId="63DC8A5D" w14:textId="3A8687CC">
      <w:r w:rsidRPr="006B658B">
        <w:t xml:space="preserve">He </w:t>
      </w:r>
      <w:proofErr w:type="spellStart"/>
      <w:r w:rsidRPr="006B658B">
        <w:t>pou</w:t>
      </w:r>
      <w:proofErr w:type="spellEnd"/>
      <w:r w:rsidRPr="006B658B">
        <w:t xml:space="preserve"> atua, he </w:t>
      </w:r>
      <w:proofErr w:type="spellStart"/>
      <w:r w:rsidRPr="006B658B">
        <w:t>pou</w:t>
      </w:r>
      <w:proofErr w:type="spellEnd"/>
      <w:r w:rsidRPr="006B658B">
        <w:t xml:space="preserve"> whenua,</w:t>
      </w:r>
    </w:p>
    <w:p w:rsidRPr="006B658B" w:rsidR="006B658B" w:rsidP="006B658B" w:rsidRDefault="006B658B" w14:paraId="1EB4EF39" w14:textId="77777777">
      <w:r w:rsidRPr="006B658B">
        <w:t xml:space="preserve">he </w:t>
      </w:r>
      <w:proofErr w:type="spellStart"/>
      <w:r w:rsidRPr="006B658B">
        <w:t>pou</w:t>
      </w:r>
      <w:proofErr w:type="spellEnd"/>
      <w:r w:rsidRPr="006B658B">
        <w:t xml:space="preserve"> </w:t>
      </w:r>
      <w:proofErr w:type="spellStart"/>
      <w:r w:rsidRPr="006B658B">
        <w:t>tangata</w:t>
      </w:r>
      <w:proofErr w:type="spellEnd"/>
      <w:r w:rsidRPr="006B658B">
        <w:t>.</w:t>
      </w:r>
    </w:p>
    <w:p w:rsidRPr="006B658B" w:rsidR="006B658B" w:rsidP="006B658B" w:rsidRDefault="006B658B" w14:paraId="1E4A2497" w14:textId="77777777">
      <w:r w:rsidRPr="006B658B">
        <w:t xml:space="preserve">Ko </w:t>
      </w:r>
      <w:proofErr w:type="spellStart"/>
      <w:r w:rsidRPr="006B658B">
        <w:t>Waitematā</w:t>
      </w:r>
      <w:proofErr w:type="spellEnd"/>
      <w:r w:rsidRPr="006B658B">
        <w:t xml:space="preserve"> </w:t>
      </w:r>
      <w:proofErr w:type="spellStart"/>
      <w:r w:rsidRPr="006B658B">
        <w:t>te</w:t>
      </w:r>
      <w:proofErr w:type="spellEnd"/>
      <w:r w:rsidRPr="006B658B">
        <w:t xml:space="preserve"> moana</w:t>
      </w:r>
    </w:p>
    <w:p w:rsidRPr="006B658B" w:rsidR="006B658B" w:rsidP="006B658B" w:rsidRDefault="006B658B" w14:paraId="1D6A8841" w14:textId="77777777">
      <w:r w:rsidRPr="006B658B">
        <w:t xml:space="preserve">Ko </w:t>
      </w:r>
      <w:proofErr w:type="spellStart"/>
      <w:r w:rsidRPr="006B658B">
        <w:t>Waikōkota</w:t>
      </w:r>
      <w:proofErr w:type="spellEnd"/>
      <w:r w:rsidRPr="006B658B">
        <w:t xml:space="preserve"> </w:t>
      </w:r>
      <w:proofErr w:type="spellStart"/>
      <w:r w:rsidRPr="006B658B">
        <w:t>te</w:t>
      </w:r>
      <w:proofErr w:type="spellEnd"/>
      <w:r w:rsidRPr="006B658B">
        <w:t xml:space="preserve"> whenua.</w:t>
      </w:r>
    </w:p>
    <w:p w:rsidRPr="006B658B" w:rsidR="006B658B" w:rsidP="006B658B" w:rsidRDefault="006B658B" w14:paraId="1AF9DF76" w14:textId="77777777">
      <w:r w:rsidRPr="006B658B">
        <w:t xml:space="preserve">Ko Te Pou </w:t>
      </w:r>
      <w:proofErr w:type="spellStart"/>
      <w:r w:rsidRPr="006B658B">
        <w:t>Whakamaharatanga</w:t>
      </w:r>
      <w:proofErr w:type="spellEnd"/>
      <w:r w:rsidRPr="006B658B">
        <w:t xml:space="preserve"> </w:t>
      </w:r>
      <w:proofErr w:type="spellStart"/>
      <w:r w:rsidRPr="006B658B">
        <w:t>mō</w:t>
      </w:r>
      <w:proofErr w:type="spellEnd"/>
    </w:p>
    <w:p w:rsidRPr="006B658B" w:rsidR="006B658B" w:rsidP="006B658B" w:rsidRDefault="006B658B" w14:paraId="7EFE6E08" w14:textId="77777777">
      <w:r w:rsidRPr="006B658B">
        <w:t xml:space="preserve">Māui </w:t>
      </w:r>
      <w:proofErr w:type="spellStart"/>
      <w:r w:rsidRPr="006B658B">
        <w:t>Tikitiki</w:t>
      </w:r>
      <w:proofErr w:type="spellEnd"/>
      <w:r w:rsidRPr="006B658B">
        <w:t xml:space="preserve"> a </w:t>
      </w:r>
      <w:proofErr w:type="spellStart"/>
      <w:r w:rsidRPr="006B658B">
        <w:t>Tāranga</w:t>
      </w:r>
      <w:proofErr w:type="spellEnd"/>
      <w:r w:rsidRPr="006B658B">
        <w:t xml:space="preserve"> </w:t>
      </w:r>
      <w:proofErr w:type="spellStart"/>
      <w:r w:rsidRPr="006B658B">
        <w:t>te</w:t>
      </w:r>
      <w:proofErr w:type="spellEnd"/>
      <w:r w:rsidRPr="006B658B">
        <w:t xml:space="preserve"> </w:t>
      </w:r>
      <w:proofErr w:type="spellStart"/>
      <w:r w:rsidRPr="006B658B">
        <w:t>tohu</w:t>
      </w:r>
      <w:proofErr w:type="spellEnd"/>
      <w:r w:rsidRPr="006B658B">
        <w:t xml:space="preserve"> o </w:t>
      </w:r>
      <w:proofErr w:type="spellStart"/>
      <w:r w:rsidRPr="006B658B">
        <w:t>te</w:t>
      </w:r>
      <w:proofErr w:type="spellEnd"/>
      <w:r w:rsidRPr="006B658B">
        <w:t xml:space="preserve"> kaha,</w:t>
      </w:r>
    </w:p>
    <w:p w:rsidRPr="006B658B" w:rsidR="006B658B" w:rsidP="006B658B" w:rsidRDefault="006B658B" w14:paraId="01D023A5" w14:textId="77777777">
      <w:r w:rsidRPr="006B658B">
        <w:t xml:space="preserve">o </w:t>
      </w:r>
      <w:proofErr w:type="spellStart"/>
      <w:r w:rsidRPr="006B658B">
        <w:t>te</w:t>
      </w:r>
      <w:proofErr w:type="spellEnd"/>
      <w:r w:rsidRPr="006B658B">
        <w:t xml:space="preserve"> kōrero, o </w:t>
      </w:r>
      <w:proofErr w:type="spellStart"/>
      <w:r w:rsidRPr="006B658B">
        <w:t>te</w:t>
      </w:r>
      <w:proofErr w:type="spellEnd"/>
      <w:r w:rsidRPr="006B658B">
        <w:t xml:space="preserve"> whakapapa</w:t>
      </w:r>
    </w:p>
    <w:p w:rsidRPr="006B658B" w:rsidR="006B658B" w:rsidP="006B658B" w:rsidRDefault="006B658B" w14:paraId="28F41270" w14:textId="77777777">
      <w:r w:rsidRPr="006B658B">
        <w:t xml:space="preserve">o </w:t>
      </w:r>
      <w:proofErr w:type="spellStart"/>
      <w:r w:rsidRPr="006B658B">
        <w:t>tēnei</w:t>
      </w:r>
      <w:proofErr w:type="spellEnd"/>
      <w:r w:rsidRPr="006B658B">
        <w:t xml:space="preserve"> wāhi, o </w:t>
      </w:r>
      <w:proofErr w:type="spellStart"/>
      <w:r w:rsidRPr="006B658B">
        <w:t>tēnei</w:t>
      </w:r>
      <w:proofErr w:type="spellEnd"/>
      <w:r w:rsidRPr="006B658B">
        <w:t xml:space="preserve"> whare.</w:t>
      </w:r>
    </w:p>
    <w:p w:rsidRPr="006B658B" w:rsidR="006B658B" w:rsidP="006B658B" w:rsidRDefault="006B658B" w14:paraId="36740D96" w14:textId="77777777">
      <w:r w:rsidRPr="006B658B">
        <w:t xml:space="preserve">Nau </w:t>
      </w:r>
      <w:proofErr w:type="spellStart"/>
      <w:r w:rsidRPr="006B658B">
        <w:t>mai</w:t>
      </w:r>
      <w:proofErr w:type="spellEnd"/>
      <w:r w:rsidRPr="006B658B">
        <w:t xml:space="preserve"> e </w:t>
      </w:r>
      <w:proofErr w:type="spellStart"/>
      <w:r w:rsidRPr="006B658B">
        <w:t>te</w:t>
      </w:r>
      <w:proofErr w:type="spellEnd"/>
      <w:r w:rsidRPr="006B658B">
        <w:t xml:space="preserve"> </w:t>
      </w:r>
      <w:proofErr w:type="spellStart"/>
      <w:r w:rsidRPr="006B658B">
        <w:t>tī</w:t>
      </w:r>
      <w:proofErr w:type="spellEnd"/>
      <w:r w:rsidRPr="006B658B">
        <w:t xml:space="preserve">, e </w:t>
      </w:r>
      <w:proofErr w:type="spellStart"/>
      <w:r w:rsidRPr="006B658B">
        <w:t>te</w:t>
      </w:r>
      <w:proofErr w:type="spellEnd"/>
      <w:r w:rsidRPr="006B658B">
        <w:t xml:space="preserve"> </w:t>
      </w:r>
      <w:proofErr w:type="spellStart"/>
      <w:r w:rsidRPr="006B658B">
        <w:t>tā</w:t>
      </w:r>
      <w:proofErr w:type="spellEnd"/>
      <w:r w:rsidRPr="006B658B">
        <w:t xml:space="preserve"> ki </w:t>
      </w:r>
      <w:proofErr w:type="spellStart"/>
      <w:r w:rsidRPr="006B658B">
        <w:t>te</w:t>
      </w:r>
      <w:proofErr w:type="spellEnd"/>
    </w:p>
    <w:p w:rsidRPr="006B658B" w:rsidR="006B658B" w:rsidP="006B658B" w:rsidRDefault="006B658B" w14:paraId="1D39F522" w14:textId="77777777">
      <w:proofErr w:type="spellStart"/>
      <w:r w:rsidRPr="006B658B">
        <w:t>whare</w:t>
      </w:r>
      <w:proofErr w:type="spellEnd"/>
      <w:r w:rsidRPr="006B658B">
        <w:t xml:space="preserve"> kōrero, ki </w:t>
      </w:r>
      <w:proofErr w:type="spellStart"/>
      <w:r w:rsidRPr="006B658B">
        <w:t>te</w:t>
      </w:r>
      <w:proofErr w:type="spellEnd"/>
      <w:r w:rsidRPr="006B658B">
        <w:t xml:space="preserve"> </w:t>
      </w:r>
      <w:proofErr w:type="spellStart"/>
      <w:r w:rsidRPr="006B658B">
        <w:t>whare</w:t>
      </w:r>
      <w:proofErr w:type="spellEnd"/>
      <w:r w:rsidRPr="006B658B">
        <w:t xml:space="preserve"> </w:t>
      </w:r>
      <w:proofErr w:type="spellStart"/>
      <w:r w:rsidRPr="006B658B">
        <w:t>whakaari</w:t>
      </w:r>
      <w:proofErr w:type="spellEnd"/>
      <w:r w:rsidRPr="006B658B">
        <w:t xml:space="preserve"> o</w:t>
      </w:r>
    </w:p>
    <w:p w:rsidRPr="006B658B" w:rsidR="006B658B" w:rsidP="006B658B" w:rsidRDefault="006B658B" w14:paraId="537DD152" w14:textId="77777777">
      <w:r w:rsidRPr="006B658B">
        <w:t xml:space="preserve">ASB ki </w:t>
      </w:r>
      <w:proofErr w:type="spellStart"/>
      <w:r w:rsidRPr="006B658B">
        <w:t>te</w:t>
      </w:r>
      <w:proofErr w:type="spellEnd"/>
      <w:r w:rsidRPr="006B658B">
        <w:t xml:space="preserve"> </w:t>
      </w:r>
      <w:proofErr w:type="spellStart"/>
      <w:r w:rsidRPr="006B658B">
        <w:t>tahatika</w:t>
      </w:r>
      <w:proofErr w:type="spellEnd"/>
      <w:r w:rsidRPr="006B658B">
        <w:t xml:space="preserve"> o </w:t>
      </w:r>
      <w:proofErr w:type="spellStart"/>
      <w:r w:rsidRPr="006B658B">
        <w:t>te</w:t>
      </w:r>
      <w:proofErr w:type="spellEnd"/>
      <w:r w:rsidRPr="006B658B">
        <w:t xml:space="preserve"> moana.</w:t>
      </w:r>
    </w:p>
    <w:p w:rsidRPr="006B658B" w:rsidR="006B658B" w:rsidP="006B658B" w:rsidRDefault="006B658B" w14:paraId="1CD42AEE" w14:textId="77777777">
      <w:r w:rsidRPr="006B658B">
        <w:t>Mauri tau, mauri ora!</w:t>
      </w:r>
    </w:p>
    <w:p w:rsidR="006B658B" w:rsidP="006B658B" w:rsidRDefault="006B658B" w14:paraId="13FD71F3" w14:textId="77777777">
      <w:pPr>
        <w:rPr>
          <w:b/>
          <w:bCs/>
        </w:rPr>
      </w:pPr>
    </w:p>
    <w:p w:rsidRPr="006B658B" w:rsidR="006B658B" w:rsidP="006B658B" w:rsidRDefault="006B658B" w14:paraId="74CB917B" w14:textId="77777777">
      <w:r w:rsidRPr="006B658B">
        <w:t>The symbols of support, of strength and of</w:t>
      </w:r>
    </w:p>
    <w:p w:rsidRPr="006B658B" w:rsidR="006B658B" w:rsidP="006B658B" w:rsidRDefault="006B658B" w14:paraId="40990CD3" w14:textId="77777777">
      <w:r w:rsidRPr="006B658B">
        <w:t>guardianship stand fast and proud.</w:t>
      </w:r>
    </w:p>
    <w:p w:rsidRPr="006B658B" w:rsidR="006B658B" w:rsidP="006B658B" w:rsidRDefault="006B658B" w14:paraId="4A8DDF48" w14:textId="77777777">
      <w:r w:rsidRPr="006B658B">
        <w:t xml:space="preserve">The waters of </w:t>
      </w:r>
      <w:proofErr w:type="spellStart"/>
      <w:r w:rsidRPr="006B658B">
        <w:t>Waitemat</w:t>
      </w:r>
      <w:r w:rsidRPr="006B658B">
        <w:rPr>
          <w:rFonts w:hint="eastAsia"/>
        </w:rPr>
        <w:t>ā</w:t>
      </w:r>
      <w:proofErr w:type="spellEnd"/>
      <w:r w:rsidRPr="006B658B">
        <w:t xml:space="preserve"> ebb and flow</w:t>
      </w:r>
    </w:p>
    <w:p w:rsidRPr="006B658B" w:rsidR="006B658B" w:rsidP="006B658B" w:rsidRDefault="006B658B" w14:paraId="3FBBA4D3" w14:textId="77777777">
      <w:r w:rsidRPr="006B658B">
        <w:t xml:space="preserve">against the shores here at </w:t>
      </w:r>
      <w:proofErr w:type="spellStart"/>
      <w:r w:rsidRPr="006B658B">
        <w:t>Waik</w:t>
      </w:r>
      <w:r w:rsidRPr="006B658B">
        <w:rPr>
          <w:rFonts w:hint="eastAsia"/>
        </w:rPr>
        <w:t>ō</w:t>
      </w:r>
      <w:r w:rsidRPr="006B658B">
        <w:t>kota</w:t>
      </w:r>
      <w:proofErr w:type="spellEnd"/>
      <w:r w:rsidRPr="006B658B">
        <w:t>,</w:t>
      </w:r>
    </w:p>
    <w:p w:rsidRPr="006B658B" w:rsidR="006B658B" w:rsidP="006B658B" w:rsidRDefault="006B658B" w14:paraId="1CAEFA10" w14:textId="77777777">
      <w:r w:rsidRPr="006B658B">
        <w:t>the land upon which we stand.</w:t>
      </w:r>
    </w:p>
    <w:p w:rsidRPr="006B658B" w:rsidR="006B658B" w:rsidP="006B658B" w:rsidRDefault="006B658B" w14:paraId="7FBBEF42" w14:textId="77777777">
      <w:r w:rsidRPr="006B658B">
        <w:t xml:space="preserve">The </w:t>
      </w:r>
      <w:proofErr w:type="spellStart"/>
      <w:r w:rsidRPr="006B658B">
        <w:t>pou</w:t>
      </w:r>
      <w:proofErr w:type="spellEnd"/>
      <w:r w:rsidRPr="006B658B">
        <w:t xml:space="preserve"> of remembrance to M</w:t>
      </w:r>
      <w:r w:rsidRPr="006B658B">
        <w:rPr>
          <w:rFonts w:hint="eastAsia"/>
        </w:rPr>
        <w:t>ā</w:t>
      </w:r>
      <w:r w:rsidRPr="006B658B">
        <w:t xml:space="preserve">ui </w:t>
      </w:r>
      <w:proofErr w:type="spellStart"/>
      <w:r w:rsidRPr="006B658B">
        <w:t>Tikitiki</w:t>
      </w:r>
      <w:proofErr w:type="spellEnd"/>
      <w:r w:rsidRPr="006B658B">
        <w:t xml:space="preserve"> a</w:t>
      </w:r>
    </w:p>
    <w:p w:rsidRPr="006B658B" w:rsidR="006B658B" w:rsidP="006B658B" w:rsidRDefault="006B658B" w14:paraId="67D6A0B3" w14:textId="77777777">
      <w:proofErr w:type="spellStart"/>
      <w:r w:rsidRPr="006B658B">
        <w:t>T</w:t>
      </w:r>
      <w:r w:rsidRPr="006B658B">
        <w:rPr>
          <w:rFonts w:hint="eastAsia"/>
        </w:rPr>
        <w:t>ā</w:t>
      </w:r>
      <w:r w:rsidRPr="006B658B">
        <w:t>ranga</w:t>
      </w:r>
      <w:proofErr w:type="spellEnd"/>
      <w:r w:rsidRPr="006B658B">
        <w:t xml:space="preserve"> stands tall as a beacon of courage,</w:t>
      </w:r>
    </w:p>
    <w:p w:rsidRPr="006B658B" w:rsidR="006B658B" w:rsidP="006B658B" w:rsidRDefault="006B658B" w14:paraId="2FDFD842" w14:textId="77777777">
      <w:r w:rsidRPr="006B658B">
        <w:t>of stories passed down and of the history that</w:t>
      </w:r>
    </w:p>
    <w:p w:rsidRPr="006B658B" w:rsidR="006B658B" w:rsidP="006B658B" w:rsidRDefault="006B658B" w14:paraId="39781EAA" w14:textId="77777777">
      <w:r w:rsidRPr="006B658B">
        <w:t>connects us all to this place and to this space.</w:t>
      </w:r>
    </w:p>
    <w:p w:rsidRPr="006B658B" w:rsidR="006B658B" w:rsidP="006B658B" w:rsidRDefault="006B658B" w14:paraId="503D2C8F" w14:textId="77777777">
      <w:r w:rsidRPr="006B658B">
        <w:t>We welcome you all from near and far</w:t>
      </w:r>
    </w:p>
    <w:p w:rsidRPr="006B658B" w:rsidR="006B658B" w:rsidP="006B658B" w:rsidRDefault="006B658B" w14:paraId="55E34AC1" w14:textId="77777777">
      <w:r w:rsidRPr="006B658B">
        <w:t>to this house of stories, to the</w:t>
      </w:r>
    </w:p>
    <w:p w:rsidRPr="006B658B" w:rsidR="006B658B" w:rsidP="006B658B" w:rsidRDefault="006B658B" w14:paraId="0BB7C208" w14:textId="77777777">
      <w:r w:rsidRPr="006B658B">
        <w:lastRenderedPageBreak/>
        <w:t>ASB Waterfront Theatre.</w:t>
      </w:r>
    </w:p>
    <w:p w:rsidRPr="006B658B" w:rsidR="006B658B" w:rsidP="006B658B" w:rsidRDefault="006B658B" w14:paraId="239B604F" w14:textId="77777777">
      <w:r w:rsidRPr="006B658B">
        <w:t>Mauri tau, mauri ora!</w:t>
      </w:r>
    </w:p>
    <w:p w:rsidR="006B658B" w:rsidP="006B658B" w:rsidRDefault="006B658B" w14:paraId="4C019C07" w14:textId="77777777">
      <w:pPr>
        <w:rPr>
          <w:b/>
          <w:bCs/>
        </w:rPr>
      </w:pPr>
    </w:p>
    <w:p w:rsidR="006B658B" w:rsidP="006B658B" w:rsidRDefault="006B658B" w14:paraId="658E8AB4" w14:textId="77777777">
      <w:pPr>
        <w:rPr>
          <w:b/>
          <w:bCs/>
        </w:rPr>
      </w:pPr>
    </w:p>
    <w:p w:rsidRPr="006B658B" w:rsidR="006B658B" w:rsidP="006B658B" w:rsidRDefault="006B658B" w14:paraId="127FB4C5" w14:textId="7D0936F7">
      <w:proofErr w:type="spellStart"/>
      <w:r w:rsidRPr="006B658B">
        <w:t>Pouwhakamaumāharatanga</w:t>
      </w:r>
      <w:proofErr w:type="spellEnd"/>
      <w:r w:rsidRPr="006B658B">
        <w:t xml:space="preserve"> </w:t>
      </w:r>
      <w:proofErr w:type="spellStart"/>
      <w:r w:rsidRPr="006B658B">
        <w:t>mō</w:t>
      </w:r>
      <w:proofErr w:type="spellEnd"/>
      <w:r w:rsidRPr="006B658B">
        <w:t xml:space="preserve"> Māui-</w:t>
      </w:r>
      <w:proofErr w:type="spellStart"/>
      <w:r w:rsidRPr="006B658B">
        <w:t>Tikitiki</w:t>
      </w:r>
      <w:proofErr w:type="spellEnd"/>
      <w:r w:rsidRPr="006B658B">
        <w:t>-a-</w:t>
      </w:r>
      <w:proofErr w:type="spellStart"/>
      <w:r w:rsidRPr="006B658B">
        <w:t>Tāranga</w:t>
      </w:r>
      <w:proofErr w:type="spellEnd"/>
    </w:p>
    <w:p w:rsidRPr="006B658B" w:rsidR="006B658B" w:rsidP="006B658B" w:rsidRDefault="006B658B" w14:paraId="4846A7E8" w14:textId="77777777">
      <w:r w:rsidRPr="006B658B">
        <w:t xml:space="preserve">The Memorial Post of Māui the Topknot of </w:t>
      </w:r>
      <w:proofErr w:type="spellStart"/>
      <w:r w:rsidRPr="006B658B">
        <w:t>Tāranga</w:t>
      </w:r>
      <w:proofErr w:type="spellEnd"/>
    </w:p>
    <w:p w:rsidRPr="006B658B" w:rsidR="006B658B" w:rsidP="006B658B" w:rsidRDefault="006B658B" w14:paraId="0F4DF3A9" w14:textId="536ECA4A">
      <w:r w:rsidRPr="006B658B">
        <w:t>Robert Jahnke ONZM (</w:t>
      </w:r>
      <w:proofErr w:type="spellStart"/>
      <w:r w:rsidRPr="006B658B">
        <w:t>Ng</w:t>
      </w:r>
      <w:r w:rsidRPr="006B658B">
        <w:rPr>
          <w:rFonts w:hint="eastAsia"/>
        </w:rPr>
        <w:t>ā</w:t>
      </w:r>
      <w:r w:rsidRPr="006B658B">
        <w:t>i</w:t>
      </w:r>
      <w:proofErr w:type="spellEnd"/>
      <w:r w:rsidRPr="006B658B">
        <w:t xml:space="preserve"> </w:t>
      </w:r>
      <w:proofErr w:type="spellStart"/>
      <w:r w:rsidRPr="006B658B">
        <w:t>Taharoa</w:t>
      </w:r>
      <w:proofErr w:type="spellEnd"/>
      <w:r w:rsidRPr="006B658B">
        <w:t>, Te Wh</w:t>
      </w:r>
      <w:r w:rsidRPr="006B658B">
        <w:rPr>
          <w:rFonts w:hint="eastAsia"/>
        </w:rPr>
        <w:t>ā</w:t>
      </w:r>
      <w:r w:rsidRPr="006B658B">
        <w:t xml:space="preserve">nau a </w:t>
      </w:r>
      <w:proofErr w:type="spellStart"/>
      <w:r w:rsidRPr="006B658B">
        <w:t>Iritekura</w:t>
      </w:r>
      <w:proofErr w:type="spellEnd"/>
      <w:r w:rsidRPr="006B658B">
        <w:t>,</w:t>
      </w:r>
      <w:r w:rsidRPr="006B658B">
        <w:t xml:space="preserve"> </w:t>
      </w:r>
      <w:r w:rsidRPr="006B658B">
        <w:t>Te Wh</w:t>
      </w:r>
      <w:r w:rsidRPr="006B658B">
        <w:rPr>
          <w:rFonts w:hint="eastAsia"/>
        </w:rPr>
        <w:t>ā</w:t>
      </w:r>
      <w:r w:rsidRPr="006B658B">
        <w:t xml:space="preserve">nau a </w:t>
      </w:r>
      <w:proofErr w:type="spellStart"/>
      <w:r w:rsidRPr="006B658B">
        <w:t>R</w:t>
      </w:r>
      <w:r w:rsidRPr="006B658B">
        <w:rPr>
          <w:rFonts w:hint="eastAsia"/>
        </w:rPr>
        <w:t>ā</w:t>
      </w:r>
      <w:r w:rsidRPr="006B658B">
        <w:t>kairo</w:t>
      </w:r>
      <w:proofErr w:type="spellEnd"/>
      <w:r w:rsidRPr="006B658B">
        <w:t xml:space="preserve"> o Ng</w:t>
      </w:r>
      <w:r w:rsidRPr="006B658B">
        <w:rPr>
          <w:rFonts w:hint="eastAsia"/>
        </w:rPr>
        <w:t>ā</w:t>
      </w:r>
      <w:r w:rsidRPr="006B658B">
        <w:t>ti Porou) 2016</w:t>
      </w:r>
    </w:p>
    <w:p w:rsidRPr="006B658B" w:rsidR="006B658B" w:rsidP="006B658B" w:rsidRDefault="006B658B" w14:paraId="3C895237" w14:textId="77777777">
      <w:r w:rsidRPr="006B658B">
        <w:t>Laminated t</w:t>
      </w:r>
      <w:r w:rsidRPr="006B658B">
        <w:rPr>
          <w:rFonts w:hint="eastAsia"/>
        </w:rPr>
        <w:t>ō</w:t>
      </w:r>
      <w:r w:rsidRPr="006B658B">
        <w:t>tara and Corten steel</w:t>
      </w:r>
    </w:p>
    <w:p w:rsidRPr="006B658B" w:rsidR="006B658B" w:rsidP="006B658B" w:rsidRDefault="006B658B" w14:paraId="2C7551A0" w14:textId="4CC39B9C">
      <w:r w:rsidRPr="006B658B">
        <w:t>Proudly commissioned by Auckland Theatre Company</w:t>
      </w:r>
      <w:r w:rsidRPr="006B658B">
        <w:t xml:space="preserve"> </w:t>
      </w:r>
      <w:r w:rsidRPr="006B658B">
        <w:t>for ASB Waterfront Theatre</w:t>
      </w:r>
    </w:p>
    <w:p w:rsidR="006B658B" w:rsidP="006B658B" w:rsidRDefault="006B658B" w14:paraId="20468F66" w14:textId="77777777">
      <w:pPr>
        <w:rPr>
          <w:b/>
          <w:bCs/>
        </w:rPr>
      </w:pPr>
    </w:p>
    <w:p w:rsidR="006B658B" w:rsidP="006B658B" w:rsidRDefault="006B658B" w14:paraId="2E05AE13" w14:textId="77777777">
      <w:pPr>
        <w:rPr>
          <w:b/>
          <w:bCs/>
        </w:rPr>
      </w:pPr>
    </w:p>
    <w:p w:rsidR="006B658B" w:rsidP="006B658B" w:rsidRDefault="006B658B" w14:paraId="143175CC" w14:textId="16C60626">
      <w:r w:rsidRPr="006B658B">
        <w:rPr>
          <w:b/>
          <w:bCs/>
        </w:rPr>
        <w:t>Auckland Theatre Company Presents</w:t>
      </w:r>
    </w:p>
    <w:p w:rsidR="006B658B" w:rsidP="006B658B" w:rsidRDefault="006B658B" w14:paraId="66BF3A87" w14:textId="2156A62B">
      <w:r>
        <w:t xml:space="preserve">Tiri: Te Araroa Woman Far Walking </w:t>
      </w:r>
    </w:p>
    <w:p w:rsidR="006B658B" w:rsidP="006B658B" w:rsidRDefault="006B658B" w14:paraId="513529BB" w14:textId="77777777">
      <w:r>
        <w:t xml:space="preserve">by </w:t>
      </w:r>
      <w:proofErr w:type="spellStart"/>
      <w:r>
        <w:t>Witi</w:t>
      </w:r>
      <w:proofErr w:type="spellEnd"/>
      <w:r>
        <w:t xml:space="preserve"> Ihimaera </w:t>
      </w:r>
    </w:p>
    <w:p w:rsidR="006B658B" w:rsidP="006B658B" w:rsidRDefault="006B658B" w14:paraId="5D664A63" w14:textId="7B8514DD">
      <w:r>
        <w:t>4</w:t>
      </w:r>
      <w:r w:rsidR="00682ECE">
        <w:t xml:space="preserve"> – </w:t>
      </w:r>
      <w:r>
        <w:t xml:space="preserve">23 November at ASB Waterfront Theatre </w:t>
      </w:r>
    </w:p>
    <w:p w:rsidR="006B658B" w:rsidP="006B658B" w:rsidRDefault="006B658B" w14:paraId="76E1738E" w14:textId="125C6C41">
      <w:r>
        <w:t xml:space="preserve">Principal Funders: Creative New Zealand and Auckland Council </w:t>
      </w:r>
    </w:p>
    <w:p w:rsidR="006B658B" w:rsidP="006B658B" w:rsidRDefault="006B658B" w14:paraId="3B38DD81" w14:textId="7F8EB8DB">
      <w:pPr>
        <w:rPr>
          <w:b/>
          <w:bCs/>
        </w:rPr>
      </w:pPr>
    </w:p>
    <w:p w:rsidRPr="006B658B" w:rsidR="006B658B" w:rsidP="006B658B" w:rsidRDefault="006B658B" w14:paraId="71AA4A10" w14:textId="4F3719CA">
      <w:pPr>
        <w:rPr>
          <w:b/>
          <w:bCs/>
        </w:rPr>
      </w:pPr>
      <w:proofErr w:type="spellStart"/>
      <w:r w:rsidRPr="006B658B">
        <w:rPr>
          <w:b/>
          <w:bCs/>
        </w:rPr>
        <w:t>Ngā</w:t>
      </w:r>
      <w:proofErr w:type="spellEnd"/>
      <w:r w:rsidRPr="006B658B">
        <w:rPr>
          <w:b/>
          <w:bCs/>
        </w:rPr>
        <w:t xml:space="preserve"> </w:t>
      </w:r>
      <w:proofErr w:type="spellStart"/>
      <w:r w:rsidRPr="006B658B">
        <w:rPr>
          <w:b/>
          <w:bCs/>
        </w:rPr>
        <w:t>Kaiwhakaari</w:t>
      </w:r>
      <w:proofErr w:type="spellEnd"/>
      <w:r w:rsidRPr="006B658B">
        <w:rPr>
          <w:b/>
          <w:bCs/>
        </w:rPr>
        <w:t xml:space="preserve"> | Cast</w:t>
      </w:r>
    </w:p>
    <w:p w:rsidRPr="006B658B" w:rsidR="006B658B" w:rsidP="006B658B" w:rsidRDefault="006B658B" w14:paraId="2CE83882" w14:textId="77777777">
      <w:r w:rsidRPr="006B658B">
        <w:t xml:space="preserve">Tiri </w:t>
      </w:r>
      <w:r w:rsidRPr="006B658B">
        <w:rPr>
          <w:rFonts w:hint="eastAsia"/>
        </w:rPr>
        <w:t>—</w:t>
      </w:r>
      <w:r w:rsidRPr="006B658B">
        <w:t xml:space="preserve"> Miriama McDowell</w:t>
      </w:r>
    </w:p>
    <w:p w:rsidRPr="006B658B" w:rsidR="006B658B" w:rsidP="006B658B" w:rsidRDefault="006B658B" w14:paraId="63CC8DE5" w14:textId="77777777">
      <w:r w:rsidRPr="006B658B">
        <w:t xml:space="preserve">Tilly </w:t>
      </w:r>
      <w:r w:rsidRPr="006B658B">
        <w:rPr>
          <w:rFonts w:hint="eastAsia"/>
        </w:rPr>
        <w:t>—</w:t>
      </w:r>
      <w:r w:rsidRPr="006B658B">
        <w:t xml:space="preserve"> </w:t>
      </w:r>
      <w:proofErr w:type="spellStart"/>
      <w:r w:rsidRPr="006B658B">
        <w:t>Nī</w:t>
      </w:r>
      <w:proofErr w:type="spellEnd"/>
      <w:r w:rsidRPr="006B658B">
        <w:t xml:space="preserve"> Dekkers-</w:t>
      </w:r>
      <w:proofErr w:type="spellStart"/>
      <w:r w:rsidRPr="006B658B">
        <w:t>Reihana</w:t>
      </w:r>
      <w:proofErr w:type="spellEnd"/>
    </w:p>
    <w:p w:rsidRPr="006B658B" w:rsidR="006B658B" w:rsidP="006B658B" w:rsidRDefault="006B658B" w14:paraId="396C6CA6" w14:textId="2EE7605B">
      <w:pPr>
        <w:rPr>
          <w:b/>
          <w:bCs/>
        </w:rPr>
      </w:pPr>
      <w:proofErr w:type="spellStart"/>
      <w:r w:rsidRPr="006B658B">
        <w:rPr>
          <w:b/>
          <w:bCs/>
        </w:rPr>
        <w:t>Ngā</w:t>
      </w:r>
      <w:proofErr w:type="spellEnd"/>
      <w:r w:rsidRPr="006B658B">
        <w:rPr>
          <w:b/>
          <w:bCs/>
        </w:rPr>
        <w:t xml:space="preserve"> </w:t>
      </w:r>
      <w:proofErr w:type="spellStart"/>
      <w:r w:rsidRPr="006B658B">
        <w:rPr>
          <w:b/>
          <w:bCs/>
        </w:rPr>
        <w:t>Ringatoi</w:t>
      </w:r>
      <w:proofErr w:type="spellEnd"/>
      <w:r w:rsidRPr="006B658B">
        <w:rPr>
          <w:b/>
          <w:bCs/>
        </w:rPr>
        <w:t xml:space="preserve"> | Creative</w:t>
      </w:r>
    </w:p>
    <w:p w:rsidRPr="006B658B" w:rsidR="006B658B" w:rsidP="006B658B" w:rsidRDefault="006B658B" w14:paraId="0F90E9B5" w14:textId="77777777">
      <w:r w:rsidRPr="006B658B">
        <w:t xml:space="preserve">He </w:t>
      </w:r>
      <w:proofErr w:type="spellStart"/>
      <w:r w:rsidRPr="006B658B">
        <w:t>K</w:t>
      </w:r>
      <w:r w:rsidRPr="006B658B">
        <w:rPr>
          <w:rFonts w:hint="eastAsia"/>
        </w:rPr>
        <w:t>ō</w:t>
      </w:r>
      <w:r w:rsidRPr="006B658B">
        <w:t>para</w:t>
      </w:r>
      <w:proofErr w:type="spellEnd"/>
      <w:r w:rsidRPr="006B658B">
        <w:t xml:space="preserve"> </w:t>
      </w:r>
      <w:r w:rsidRPr="006B658B">
        <w:rPr>
          <w:rFonts w:hint="eastAsia"/>
        </w:rPr>
        <w:t>—</w:t>
      </w:r>
      <w:r w:rsidRPr="006B658B">
        <w:t xml:space="preserve"> Haare Wiliams</w:t>
      </w:r>
    </w:p>
    <w:p w:rsidRPr="006B658B" w:rsidR="006B658B" w:rsidP="006B658B" w:rsidRDefault="006B658B" w14:paraId="45629095" w14:textId="77777777">
      <w:r w:rsidRPr="006B658B">
        <w:t xml:space="preserve">Playwright </w:t>
      </w:r>
      <w:r w:rsidRPr="006B658B">
        <w:rPr>
          <w:rFonts w:hint="eastAsia"/>
        </w:rPr>
        <w:t>—</w:t>
      </w:r>
      <w:r w:rsidRPr="006B658B">
        <w:t xml:space="preserve"> </w:t>
      </w:r>
      <w:proofErr w:type="spellStart"/>
      <w:r w:rsidRPr="006B658B">
        <w:t>Witi</w:t>
      </w:r>
      <w:proofErr w:type="spellEnd"/>
      <w:r w:rsidRPr="006B658B">
        <w:t xml:space="preserve"> Ihimaera</w:t>
      </w:r>
    </w:p>
    <w:p w:rsidRPr="006B658B" w:rsidR="006B658B" w:rsidP="006B658B" w:rsidRDefault="006B658B" w14:paraId="71517712" w14:textId="77777777">
      <w:r w:rsidRPr="006B658B">
        <w:t xml:space="preserve">Director </w:t>
      </w:r>
      <w:r w:rsidRPr="006B658B">
        <w:rPr>
          <w:rFonts w:hint="eastAsia"/>
        </w:rPr>
        <w:t>—</w:t>
      </w:r>
      <w:r w:rsidRPr="006B658B">
        <w:t xml:space="preserve"> Katie Wolfe</w:t>
      </w:r>
    </w:p>
    <w:p w:rsidRPr="006B658B" w:rsidR="006B658B" w:rsidP="006B658B" w:rsidRDefault="006B658B" w14:paraId="2B8A7ECE" w14:textId="55ACA05F">
      <w:proofErr w:type="spellStart"/>
      <w:r w:rsidRPr="006B658B">
        <w:t>Kaih</w:t>
      </w:r>
      <w:r w:rsidRPr="006B658B">
        <w:rPr>
          <w:rFonts w:hint="eastAsia"/>
        </w:rPr>
        <w:t>ā</w:t>
      </w:r>
      <w:r w:rsidRPr="006B658B">
        <w:t>pai</w:t>
      </w:r>
      <w:proofErr w:type="spellEnd"/>
      <w:r w:rsidRPr="006B658B">
        <w:t xml:space="preserve"> Reo M</w:t>
      </w:r>
      <w:r w:rsidRPr="006B658B">
        <w:rPr>
          <w:rFonts w:hint="eastAsia"/>
        </w:rPr>
        <w:t>ā</w:t>
      </w:r>
      <w:r w:rsidRPr="006B658B">
        <w:t xml:space="preserve">ori &amp; Translation </w:t>
      </w:r>
      <w:r w:rsidRPr="006B658B">
        <w:rPr>
          <w:rFonts w:hint="eastAsia"/>
        </w:rPr>
        <w:t>—</w:t>
      </w:r>
      <w:r>
        <w:t xml:space="preserve"> </w:t>
      </w:r>
      <w:r w:rsidRPr="006B658B">
        <w:t>Maioha Allen</w:t>
      </w:r>
    </w:p>
    <w:p w:rsidRPr="006B658B" w:rsidR="006B658B" w:rsidP="006B658B" w:rsidRDefault="006B658B" w14:paraId="634A5C00" w14:textId="5CE26DCB">
      <w:proofErr w:type="spellStart"/>
      <w:r w:rsidRPr="006B658B">
        <w:t>M</w:t>
      </w:r>
      <w:r w:rsidRPr="006B658B">
        <w:rPr>
          <w:rFonts w:hint="eastAsia"/>
        </w:rPr>
        <w:t>ā</w:t>
      </w:r>
      <w:r w:rsidRPr="006B658B">
        <w:t>tanga</w:t>
      </w:r>
      <w:proofErr w:type="spellEnd"/>
      <w:r w:rsidRPr="006B658B">
        <w:t xml:space="preserve"> </w:t>
      </w:r>
      <w:proofErr w:type="spellStart"/>
      <w:r w:rsidRPr="006B658B">
        <w:t>Wh</w:t>
      </w:r>
      <w:r w:rsidRPr="006B658B">
        <w:rPr>
          <w:rFonts w:hint="eastAsia"/>
        </w:rPr>
        <w:t>ā</w:t>
      </w:r>
      <w:r w:rsidRPr="006B658B">
        <w:t>kaari</w:t>
      </w:r>
      <w:proofErr w:type="spellEnd"/>
      <w:r w:rsidRPr="006B658B">
        <w:t xml:space="preserve"> &amp; Script Editor </w:t>
      </w:r>
      <w:r w:rsidRPr="006B658B">
        <w:rPr>
          <w:rFonts w:hint="eastAsia"/>
        </w:rPr>
        <w:t>—</w:t>
      </w:r>
      <w:r>
        <w:t xml:space="preserve"> </w:t>
      </w:r>
      <w:r w:rsidRPr="006B658B">
        <w:t>Katie Wolfe</w:t>
      </w:r>
    </w:p>
    <w:p w:rsidRPr="006B658B" w:rsidR="006B658B" w:rsidP="006B658B" w:rsidRDefault="006B658B" w14:paraId="36B848B0" w14:textId="77777777">
      <w:r w:rsidRPr="006B658B">
        <w:t xml:space="preserve">Set Design </w:t>
      </w:r>
      <w:r w:rsidRPr="006B658B">
        <w:rPr>
          <w:rFonts w:hint="eastAsia"/>
        </w:rPr>
        <w:t>—</w:t>
      </w:r>
      <w:r w:rsidRPr="006B658B">
        <w:t xml:space="preserve"> John Verryt</w:t>
      </w:r>
    </w:p>
    <w:p w:rsidRPr="006B658B" w:rsidR="006B658B" w:rsidP="006B658B" w:rsidRDefault="006B658B" w14:paraId="56C955DD" w14:textId="77777777">
      <w:r w:rsidRPr="006B658B">
        <w:lastRenderedPageBreak/>
        <w:t xml:space="preserve">Lighting Design </w:t>
      </w:r>
      <w:r w:rsidRPr="006B658B">
        <w:rPr>
          <w:rFonts w:hint="eastAsia"/>
        </w:rPr>
        <w:t>—</w:t>
      </w:r>
      <w:r w:rsidRPr="006B658B">
        <w:t xml:space="preserve"> Jane Hakaraia</w:t>
      </w:r>
    </w:p>
    <w:p w:rsidRPr="006B658B" w:rsidR="006B658B" w:rsidP="006B658B" w:rsidRDefault="006B658B" w14:paraId="04EFD588" w14:textId="77777777">
      <w:r w:rsidRPr="006B658B">
        <w:t xml:space="preserve">Costume Design </w:t>
      </w:r>
      <w:r w:rsidRPr="006B658B">
        <w:rPr>
          <w:rFonts w:hint="eastAsia"/>
        </w:rPr>
        <w:t>—</w:t>
      </w:r>
      <w:r w:rsidRPr="006B658B">
        <w:t xml:space="preserve"> Te Ura Taripo-Hoskins</w:t>
      </w:r>
    </w:p>
    <w:p w:rsidRPr="006B658B" w:rsidR="006B658B" w:rsidP="006B658B" w:rsidRDefault="006B658B" w14:paraId="3B1ECC3F" w14:textId="17C4587B">
      <w:r w:rsidRPr="006B658B">
        <w:t xml:space="preserve">Composer &amp; Sound Design </w:t>
      </w:r>
      <w:r w:rsidRPr="006B658B">
        <w:rPr>
          <w:rFonts w:hint="eastAsia"/>
        </w:rPr>
        <w:t>—</w:t>
      </w:r>
      <w:r>
        <w:t xml:space="preserve"> </w:t>
      </w:r>
      <w:r w:rsidRPr="006B658B">
        <w:t>Kingsley Spargo</w:t>
      </w:r>
    </w:p>
    <w:p w:rsidRPr="006B658B" w:rsidR="006B658B" w:rsidP="006B658B" w:rsidRDefault="006B658B" w14:paraId="278E6F92" w14:textId="77777777">
      <w:r w:rsidRPr="006B658B">
        <w:t xml:space="preserve">Vision Design </w:t>
      </w:r>
      <w:r w:rsidRPr="006B658B">
        <w:rPr>
          <w:rFonts w:hint="eastAsia"/>
        </w:rPr>
        <w:t>—</w:t>
      </w:r>
      <w:r w:rsidRPr="006B658B">
        <w:t xml:space="preserve"> Owen McCarthy</w:t>
      </w:r>
    </w:p>
    <w:p w:rsidRPr="006B658B" w:rsidR="006B658B" w:rsidP="006B658B" w:rsidRDefault="006B658B" w14:paraId="21B55603" w14:textId="77494C0C">
      <w:r w:rsidRPr="006B658B">
        <w:t>Movement Director &amp; The Engine Room</w:t>
      </w:r>
      <w:r>
        <w:t xml:space="preserve"> </w:t>
      </w:r>
      <w:r w:rsidRPr="006B658B">
        <w:t xml:space="preserve">Assistant Director </w:t>
      </w:r>
      <w:r w:rsidRPr="006B658B">
        <w:rPr>
          <w:rFonts w:hint="eastAsia"/>
        </w:rPr>
        <w:t>—</w:t>
      </w:r>
      <w:r w:rsidRPr="006B658B">
        <w:t xml:space="preserve"> Katrina George</w:t>
      </w:r>
    </w:p>
    <w:p w:rsidR="006B658B" w:rsidP="006B658B" w:rsidRDefault="006B658B" w14:paraId="4C6E7E12" w14:textId="77777777">
      <w:pPr>
        <w:rPr>
          <w:b/>
          <w:bCs/>
        </w:rPr>
      </w:pPr>
    </w:p>
    <w:p w:rsidRPr="006B658B" w:rsidR="006B658B" w:rsidP="006B658B" w:rsidRDefault="006B658B" w14:paraId="694E4817" w14:textId="5D20BFE4">
      <w:pPr>
        <w:rPr>
          <w:b/>
          <w:bCs/>
        </w:rPr>
      </w:pPr>
      <w:proofErr w:type="spellStart"/>
      <w:r w:rsidRPr="006B658B">
        <w:rPr>
          <w:b/>
          <w:bCs/>
        </w:rPr>
        <w:t>Ngā</w:t>
      </w:r>
      <w:proofErr w:type="spellEnd"/>
      <w:r w:rsidRPr="006B658B">
        <w:rPr>
          <w:b/>
          <w:bCs/>
        </w:rPr>
        <w:t xml:space="preserve"> </w:t>
      </w:r>
      <w:proofErr w:type="spellStart"/>
      <w:r w:rsidRPr="006B658B">
        <w:rPr>
          <w:b/>
          <w:bCs/>
        </w:rPr>
        <w:t>Kaiwhakahaere</w:t>
      </w:r>
      <w:proofErr w:type="spellEnd"/>
      <w:r>
        <w:rPr>
          <w:b/>
          <w:bCs/>
        </w:rPr>
        <w:t xml:space="preserve"> </w:t>
      </w:r>
      <w:r w:rsidRPr="006B658B">
        <w:rPr>
          <w:b/>
          <w:bCs/>
        </w:rPr>
        <w:t>Hanga | Production</w:t>
      </w:r>
    </w:p>
    <w:p w:rsidRPr="006B658B" w:rsidR="006B658B" w:rsidP="006B658B" w:rsidRDefault="006B658B" w14:paraId="7B307E28" w14:textId="77777777">
      <w:r w:rsidRPr="006B658B">
        <w:t xml:space="preserve">Stage Manager </w:t>
      </w:r>
      <w:r w:rsidRPr="006B658B">
        <w:rPr>
          <w:rFonts w:hint="eastAsia"/>
        </w:rPr>
        <w:t>—</w:t>
      </w:r>
      <w:r w:rsidRPr="006B658B">
        <w:t xml:space="preserve"> Catherine Grealish</w:t>
      </w:r>
    </w:p>
    <w:p w:rsidRPr="006B658B" w:rsidR="006B658B" w:rsidP="006B658B" w:rsidRDefault="006B658B" w14:paraId="0E64C2A4" w14:textId="77777777">
      <w:r w:rsidRPr="006B658B">
        <w:t xml:space="preserve">Staging Coordinator </w:t>
      </w:r>
      <w:r w:rsidRPr="006B658B">
        <w:rPr>
          <w:rFonts w:hint="eastAsia"/>
        </w:rPr>
        <w:t>—</w:t>
      </w:r>
      <w:r w:rsidRPr="006B658B">
        <w:t xml:space="preserve"> Molloy</w:t>
      </w:r>
    </w:p>
    <w:p w:rsidRPr="006B658B" w:rsidR="006B658B" w:rsidP="006B658B" w:rsidRDefault="006B658B" w14:paraId="4A8BB5AA" w14:textId="77777777">
      <w:r w:rsidRPr="006B658B">
        <w:t xml:space="preserve">Technical Coordinator </w:t>
      </w:r>
      <w:r w:rsidRPr="006B658B">
        <w:rPr>
          <w:rFonts w:hint="eastAsia"/>
        </w:rPr>
        <w:t>—</w:t>
      </w:r>
      <w:r w:rsidRPr="006B658B">
        <w:t xml:space="preserve"> Tim Jansen</w:t>
      </w:r>
    </w:p>
    <w:p w:rsidRPr="006B658B" w:rsidR="006B658B" w:rsidP="006B658B" w:rsidRDefault="006B658B" w14:paraId="6CC51B6A" w14:textId="77777777">
      <w:r w:rsidRPr="006B658B">
        <w:t xml:space="preserve">Technical Operator </w:t>
      </w:r>
      <w:r w:rsidRPr="006B658B">
        <w:rPr>
          <w:rFonts w:hint="eastAsia"/>
        </w:rPr>
        <w:t>—</w:t>
      </w:r>
      <w:r w:rsidRPr="006B658B">
        <w:t xml:space="preserve"> Bekky Boyce</w:t>
      </w:r>
    </w:p>
    <w:p w:rsidRPr="006B658B" w:rsidR="006B658B" w:rsidP="006B658B" w:rsidRDefault="006B658B" w14:paraId="60B9977C" w14:textId="77777777">
      <w:r w:rsidRPr="006B658B">
        <w:t xml:space="preserve">Sound Coordinator </w:t>
      </w:r>
      <w:r w:rsidRPr="006B658B">
        <w:rPr>
          <w:rFonts w:hint="eastAsia"/>
        </w:rPr>
        <w:t>—</w:t>
      </w:r>
      <w:r w:rsidRPr="006B658B">
        <w:t xml:space="preserve"> Sam Clavis</w:t>
      </w:r>
    </w:p>
    <w:p w:rsidRPr="006B658B" w:rsidR="006B658B" w:rsidP="006B658B" w:rsidRDefault="006B658B" w14:paraId="4AF55221" w14:textId="77777777">
      <w:r w:rsidRPr="006B658B">
        <w:t xml:space="preserve">Audio Mix Engineer </w:t>
      </w:r>
      <w:r w:rsidRPr="006B658B">
        <w:rPr>
          <w:rFonts w:hint="eastAsia"/>
        </w:rPr>
        <w:t>—</w:t>
      </w:r>
      <w:r w:rsidRPr="006B658B">
        <w:t xml:space="preserve"> Paige Pomana</w:t>
      </w:r>
    </w:p>
    <w:p w:rsidRPr="006B658B" w:rsidR="006B658B" w:rsidP="006B658B" w:rsidRDefault="006B658B" w14:paraId="405C8CE9" w14:textId="77777777">
      <w:r w:rsidRPr="006B658B">
        <w:t xml:space="preserve">Set Construction </w:t>
      </w:r>
      <w:r w:rsidRPr="006B658B">
        <w:rPr>
          <w:rFonts w:hint="eastAsia"/>
        </w:rPr>
        <w:t>—</w:t>
      </w:r>
      <w:r w:rsidRPr="006B658B">
        <w:t xml:space="preserve"> Grant Reynolds</w:t>
      </w:r>
    </w:p>
    <w:p w:rsidRPr="006B658B" w:rsidR="006B658B" w:rsidP="006B658B" w:rsidRDefault="006B658B" w14:paraId="3996A714" w14:textId="77777777">
      <w:r w:rsidRPr="006B658B">
        <w:t>Make</w:t>
      </w:r>
      <w:r w:rsidRPr="006B658B">
        <w:rPr>
          <w:rFonts w:hint="eastAsia"/>
        </w:rPr>
        <w:t>–</w:t>
      </w:r>
      <w:r w:rsidRPr="006B658B">
        <w:t xml:space="preserve">up Design </w:t>
      </w:r>
      <w:r w:rsidRPr="006B658B">
        <w:rPr>
          <w:rFonts w:hint="eastAsia"/>
        </w:rPr>
        <w:t>—</w:t>
      </w:r>
      <w:r w:rsidRPr="006B658B">
        <w:t xml:space="preserve"> Te Atawhai Curtis</w:t>
      </w:r>
    </w:p>
    <w:p w:rsidRPr="006B658B" w:rsidR="006B658B" w:rsidP="006B658B" w:rsidRDefault="006B658B" w14:paraId="63947B56" w14:textId="77777777">
      <w:proofErr w:type="spellStart"/>
      <w:r w:rsidRPr="006B658B">
        <w:t>Kairaranga</w:t>
      </w:r>
      <w:proofErr w:type="spellEnd"/>
      <w:r w:rsidRPr="006B658B">
        <w:t xml:space="preserve"> </w:t>
      </w:r>
      <w:r w:rsidRPr="006B658B">
        <w:rPr>
          <w:rFonts w:hint="eastAsia"/>
        </w:rPr>
        <w:t>—</w:t>
      </w:r>
      <w:r w:rsidRPr="006B658B">
        <w:t xml:space="preserve"> Jacquelyn Pako</w:t>
      </w:r>
    </w:p>
    <w:p w:rsidRPr="006B658B" w:rsidR="006B658B" w:rsidP="006B658B" w:rsidRDefault="006B658B" w14:paraId="5BEECFDD" w14:textId="46EFFD96">
      <w:proofErr w:type="spellStart"/>
      <w:r w:rsidRPr="006B658B">
        <w:t>Moko</w:t>
      </w:r>
      <w:proofErr w:type="spellEnd"/>
      <w:r w:rsidRPr="006B658B">
        <w:t xml:space="preserve"> Artist: </w:t>
      </w:r>
      <w:proofErr w:type="spellStart"/>
      <w:r w:rsidRPr="006B658B">
        <w:t>Moko</w:t>
      </w:r>
      <w:proofErr w:type="spellEnd"/>
      <w:r w:rsidRPr="006B658B">
        <w:t xml:space="preserve"> Kauae </w:t>
      </w:r>
      <w:r w:rsidRPr="006B658B">
        <w:rPr>
          <w:rFonts w:hint="eastAsia"/>
        </w:rPr>
        <w:t>—</w:t>
      </w:r>
      <w:r>
        <w:t xml:space="preserve"> </w:t>
      </w:r>
      <w:r w:rsidRPr="006B658B">
        <w:t xml:space="preserve">Fern </w:t>
      </w:r>
      <w:proofErr w:type="spellStart"/>
      <w:r w:rsidRPr="006B658B">
        <w:t>Ngatai</w:t>
      </w:r>
      <w:proofErr w:type="spellEnd"/>
    </w:p>
    <w:p w:rsidRPr="006B658B" w:rsidR="006B658B" w:rsidP="006B658B" w:rsidRDefault="006B658B" w14:paraId="3F189792" w14:textId="5AB73F5E">
      <w:r w:rsidRPr="006B658B">
        <w:t xml:space="preserve">Teaching Artists </w:t>
      </w:r>
      <w:r w:rsidRPr="006B658B">
        <w:rPr>
          <w:rFonts w:hint="eastAsia"/>
        </w:rPr>
        <w:t>—</w:t>
      </w:r>
      <w:r>
        <w:t xml:space="preserve"> </w:t>
      </w:r>
      <w:r w:rsidRPr="006B658B">
        <w:t xml:space="preserve">Millie Manning &amp; Ella </w:t>
      </w:r>
      <w:proofErr w:type="spellStart"/>
      <w:r w:rsidRPr="006B658B">
        <w:t>Rerekura</w:t>
      </w:r>
      <w:proofErr w:type="spellEnd"/>
    </w:p>
    <w:p w:rsidRPr="006B658B" w:rsidR="006B658B" w:rsidP="006B658B" w:rsidRDefault="006B658B" w14:paraId="2D7B8219" w14:textId="77777777">
      <w:r w:rsidRPr="006B658B">
        <w:t xml:space="preserve">Publicist </w:t>
      </w:r>
      <w:r w:rsidRPr="006B658B">
        <w:rPr>
          <w:rFonts w:hint="eastAsia"/>
        </w:rPr>
        <w:t>—</w:t>
      </w:r>
      <w:r w:rsidRPr="006B658B">
        <w:t xml:space="preserve"> Huia </w:t>
      </w:r>
      <w:proofErr w:type="spellStart"/>
      <w:r w:rsidRPr="006B658B">
        <w:t>Ngapo</w:t>
      </w:r>
      <w:proofErr w:type="spellEnd"/>
    </w:p>
    <w:p w:rsidR="006B658B" w:rsidP="006B658B" w:rsidRDefault="006B658B" w14:paraId="015E3C20" w14:textId="763ACC8D">
      <w:r w:rsidRPr="006B658B">
        <w:t xml:space="preserve">Community Liaison </w:t>
      </w:r>
      <w:r w:rsidRPr="006B658B">
        <w:rPr>
          <w:rFonts w:hint="eastAsia"/>
        </w:rPr>
        <w:t>—</w:t>
      </w:r>
      <w:r w:rsidRPr="006B658B">
        <w:t xml:space="preserve"> Mark Thomson</w:t>
      </w:r>
    </w:p>
    <w:p w:rsidRPr="006B658B" w:rsidR="006B658B" w:rsidP="006B658B" w:rsidRDefault="006B658B" w14:paraId="60C594BC" w14:textId="6B56ED7F">
      <w:r w:rsidRPr="006B658B">
        <w:rPr>
          <w:i/>
          <w:iCs/>
        </w:rPr>
        <w:t xml:space="preserve">Tiri: Te Araroa Woman Far Walking </w:t>
      </w:r>
      <w:r w:rsidRPr="006B658B">
        <w:t xml:space="preserve">by </w:t>
      </w:r>
      <w:proofErr w:type="spellStart"/>
      <w:r w:rsidRPr="006B658B">
        <w:t>Witi</w:t>
      </w:r>
      <w:proofErr w:type="spellEnd"/>
      <w:r w:rsidRPr="006B658B">
        <w:t xml:space="preserve"> Ihimaera, directed by Katie Wolfe, is the sixth</w:t>
      </w:r>
      <w:r>
        <w:t xml:space="preserve"> </w:t>
      </w:r>
      <w:r w:rsidRPr="006B658B">
        <w:t>production in Auckland Theatre Company</w:t>
      </w:r>
      <w:r w:rsidR="00682ECE">
        <w:t>’</w:t>
      </w:r>
      <w:r w:rsidRPr="006B658B">
        <w:t>s 2025 season. It began previews on Tuesday</w:t>
      </w:r>
      <w:r>
        <w:t xml:space="preserve"> </w:t>
      </w:r>
      <w:r w:rsidRPr="006B658B">
        <w:t>4 November and opened on Thursday 6 November 2025.</w:t>
      </w:r>
    </w:p>
    <w:p w:rsidRPr="006B658B" w:rsidR="006B658B" w:rsidP="006B658B" w:rsidRDefault="006B658B" w14:paraId="3306C87D" w14:textId="6DB325B6">
      <w:r w:rsidRPr="006B658B">
        <w:rPr>
          <w:i/>
          <w:iCs/>
        </w:rPr>
        <w:t xml:space="preserve">Woman Far Walking </w:t>
      </w:r>
      <w:r w:rsidRPr="006B658B">
        <w:t xml:space="preserve">by </w:t>
      </w:r>
      <w:proofErr w:type="spellStart"/>
      <w:r w:rsidRPr="006B658B">
        <w:t>Witi</w:t>
      </w:r>
      <w:proofErr w:type="spellEnd"/>
      <w:r w:rsidRPr="006B658B">
        <w:t xml:space="preserve"> Ihimaera was originally commissioned by the New Zealand</w:t>
      </w:r>
      <w:r>
        <w:t xml:space="preserve"> </w:t>
      </w:r>
      <w:r w:rsidRPr="006B658B">
        <w:t>International Festival of the Arts, 2000. The play was first directed by Catherine Downes</w:t>
      </w:r>
      <w:r>
        <w:t xml:space="preserve"> </w:t>
      </w:r>
      <w:r w:rsidRPr="006B658B">
        <w:t xml:space="preserve">MNZM, featuring Rachel House ONZM as Tiri and Rima Te </w:t>
      </w:r>
      <w:proofErr w:type="spellStart"/>
      <w:r w:rsidRPr="006B658B">
        <w:t>Wiata</w:t>
      </w:r>
      <w:proofErr w:type="spellEnd"/>
      <w:r w:rsidRPr="006B658B">
        <w:t xml:space="preserve"> MZNM as Tilly, and</w:t>
      </w:r>
      <w:r>
        <w:t xml:space="preserve"> </w:t>
      </w:r>
      <w:r w:rsidRPr="006B658B">
        <w:t>premiered in Soundings Theatre, Wellington, on Friday 17 March 2000. The production</w:t>
      </w:r>
      <w:r>
        <w:t xml:space="preserve"> </w:t>
      </w:r>
      <w:r w:rsidRPr="006B658B">
        <w:t>toured to Auckland, Gisborne, Hastings, Whakat</w:t>
      </w:r>
      <w:r w:rsidRPr="006B658B">
        <w:rPr>
          <w:rFonts w:hint="eastAsia"/>
        </w:rPr>
        <w:t>ā</w:t>
      </w:r>
      <w:r w:rsidRPr="006B658B">
        <w:t>ne and Hamilton.</w:t>
      </w:r>
    </w:p>
    <w:p w:rsidRPr="006B658B" w:rsidR="006B658B" w:rsidP="006B658B" w:rsidRDefault="006B658B" w14:paraId="05A5ED71" w14:textId="081F8227">
      <w:r w:rsidRPr="006B658B">
        <w:lastRenderedPageBreak/>
        <w:t>The play was subsequently presented by Taki Rua Productions in July 2001, directed by</w:t>
      </w:r>
      <w:r>
        <w:t xml:space="preserve"> </w:t>
      </w:r>
      <w:r w:rsidRPr="006B658B">
        <w:t xml:space="preserve">Christian Penny, featuring Rachel House ONZM as Tiri and Nicola </w:t>
      </w:r>
      <w:proofErr w:type="spellStart"/>
      <w:r w:rsidRPr="006B658B">
        <w:t>K</w:t>
      </w:r>
      <w:r w:rsidRPr="006B658B">
        <w:rPr>
          <w:rFonts w:hint="eastAsia"/>
        </w:rPr>
        <w:t>ā</w:t>
      </w:r>
      <w:r w:rsidRPr="006B658B">
        <w:t>wana</w:t>
      </w:r>
      <w:proofErr w:type="spellEnd"/>
      <w:r w:rsidRPr="006B658B">
        <w:t xml:space="preserve"> as Tilly. The</w:t>
      </w:r>
      <w:r>
        <w:t xml:space="preserve"> </w:t>
      </w:r>
      <w:r w:rsidRPr="006B658B">
        <w:t>production toured to Taranaki, Wellington and Auckland.</w:t>
      </w:r>
    </w:p>
    <w:p w:rsidRPr="006B658B" w:rsidR="006B658B" w:rsidP="006B658B" w:rsidRDefault="006B658B" w14:paraId="4C58F045" w14:textId="7E264B6F">
      <w:r w:rsidRPr="006B658B">
        <w:t xml:space="preserve">In 2002, Taki Rua Productions toured </w:t>
      </w:r>
      <w:r w:rsidRPr="006B658B">
        <w:rPr>
          <w:i/>
          <w:iCs/>
        </w:rPr>
        <w:t xml:space="preserve">Woman Far Walking </w:t>
      </w:r>
      <w:r w:rsidRPr="006B658B">
        <w:t>again, directed by Nancy Brunning,</w:t>
      </w:r>
      <w:r>
        <w:t xml:space="preserve"> </w:t>
      </w:r>
      <w:r w:rsidRPr="006B658B">
        <w:t xml:space="preserve">featuring Kahu </w:t>
      </w:r>
      <w:proofErr w:type="spellStart"/>
      <w:r w:rsidRPr="006B658B">
        <w:t>Hotere</w:t>
      </w:r>
      <w:proofErr w:type="spellEnd"/>
      <w:r w:rsidRPr="006B658B">
        <w:t xml:space="preserve"> as Tiri and Riria </w:t>
      </w:r>
      <w:proofErr w:type="spellStart"/>
      <w:r w:rsidRPr="006B658B">
        <w:t>Hotere</w:t>
      </w:r>
      <w:proofErr w:type="spellEnd"/>
      <w:r w:rsidRPr="006B658B">
        <w:t xml:space="preserve"> as Tilly. The production toured to</w:t>
      </w:r>
      <w:r>
        <w:t xml:space="preserve"> </w:t>
      </w:r>
      <w:r w:rsidRPr="006B658B">
        <w:t>Christchurch, Dunedin, Hamilton, Palmerston North, Nelson and Manchester in the UK.</w:t>
      </w:r>
    </w:p>
    <w:p w:rsidR="006B658B" w:rsidP="006B658B" w:rsidRDefault="006B658B" w14:paraId="3E3D1D0E" w14:textId="66F71B6E">
      <w:r w:rsidRPr="006B658B">
        <w:t>This production is 1 hour and 40 minutes long, without an interval. It includes haze, smoke</w:t>
      </w:r>
      <w:r>
        <w:t xml:space="preserve"> </w:t>
      </w:r>
      <w:r w:rsidRPr="006B658B">
        <w:t>and descriptions of violence. Please switch off all mobile phones and noise-emitting devices.</w:t>
      </w:r>
    </w:p>
    <w:p w:rsidR="006B658B" w:rsidP="006B658B" w:rsidRDefault="006B658B" w14:paraId="3280EA36" w14:textId="77777777"/>
    <w:p w:rsidRPr="006B658B" w:rsidR="006B658B" w:rsidP="006B658B" w:rsidRDefault="006B658B" w14:paraId="5EA3DE46" w14:textId="77777777">
      <w:pPr>
        <w:rPr>
          <w:b/>
          <w:bCs/>
          <w:sz w:val="36"/>
          <w:szCs w:val="36"/>
        </w:rPr>
      </w:pPr>
      <w:r w:rsidRPr="006B658B">
        <w:rPr>
          <w:b/>
          <w:bCs/>
          <w:sz w:val="36"/>
          <w:szCs w:val="36"/>
        </w:rPr>
        <w:t>Haere Mai</w:t>
      </w:r>
    </w:p>
    <w:p w:rsidRPr="006B658B" w:rsidR="006B658B" w:rsidP="006B658B" w:rsidRDefault="006B658B" w14:paraId="21F51430" w14:textId="59C4F322">
      <w:r w:rsidRPr="006B658B">
        <w:t>On 6 February 1840, a treaty was</w:t>
      </w:r>
      <w:r>
        <w:t xml:space="preserve"> </w:t>
      </w:r>
      <w:r w:rsidRPr="006B658B">
        <w:t xml:space="preserve">signed in Waitangi. </w:t>
      </w:r>
      <w:proofErr w:type="spellStart"/>
      <w:r w:rsidRPr="006B658B">
        <w:t>Tiriti</w:t>
      </w:r>
      <w:proofErr w:type="spellEnd"/>
      <w:r w:rsidRPr="006B658B">
        <w:t>-o-Waitangi</w:t>
      </w:r>
      <w:r>
        <w:t xml:space="preserve"> </w:t>
      </w:r>
      <w:r w:rsidRPr="006B658B">
        <w:t>Mahana was born the same day.</w:t>
      </w:r>
      <w:r>
        <w:t xml:space="preserve"> </w:t>
      </w:r>
      <w:r w:rsidRPr="006B658B">
        <w:t>Now, after 185 long years of living,</w:t>
      </w:r>
      <w:r>
        <w:t xml:space="preserve"> </w:t>
      </w:r>
      <w:r w:rsidRPr="006B658B">
        <w:t xml:space="preserve">Tiri has something to </w:t>
      </w:r>
      <w:proofErr w:type="gramStart"/>
      <w:r w:rsidRPr="006B658B">
        <w:t>say</w:t>
      </w:r>
      <w:proofErr w:type="gramEnd"/>
      <w:r w:rsidRPr="006B658B">
        <w:t xml:space="preserve"> and we</w:t>
      </w:r>
      <w:r>
        <w:t xml:space="preserve"> </w:t>
      </w:r>
      <w:r w:rsidRPr="006B658B">
        <w:t>better listen up.</w:t>
      </w:r>
    </w:p>
    <w:p w:rsidRPr="006B658B" w:rsidR="006B658B" w:rsidP="006B658B" w:rsidRDefault="006B658B" w14:paraId="7D036348" w14:textId="72752597">
      <w:r w:rsidRPr="006B658B">
        <w:t>I acknowledge the productions of</w:t>
      </w:r>
      <w:r>
        <w:t xml:space="preserve"> </w:t>
      </w:r>
      <w:r w:rsidRPr="006B658B">
        <w:rPr>
          <w:i/>
          <w:iCs/>
        </w:rPr>
        <w:t xml:space="preserve">Woman Far Walking </w:t>
      </w:r>
      <w:r w:rsidRPr="006B658B">
        <w:t>that have come</w:t>
      </w:r>
      <w:r>
        <w:t xml:space="preserve"> </w:t>
      </w:r>
      <w:r w:rsidRPr="006B658B">
        <w:t>before, starting with the Aotearoa</w:t>
      </w:r>
      <w:r>
        <w:t xml:space="preserve"> </w:t>
      </w:r>
      <w:r w:rsidRPr="006B658B">
        <w:t>New Zealand Festival of the Arts</w:t>
      </w:r>
      <w:r>
        <w:t xml:space="preserve"> </w:t>
      </w:r>
      <w:r w:rsidRPr="006B658B">
        <w:t xml:space="preserve">and Taki Rua Productions. </w:t>
      </w:r>
      <w:proofErr w:type="spellStart"/>
      <w:r w:rsidRPr="006B658B">
        <w:t>Ng</w:t>
      </w:r>
      <w:r w:rsidRPr="006B658B">
        <w:rPr>
          <w:rFonts w:hint="eastAsia"/>
        </w:rPr>
        <w:t>ā</w:t>
      </w:r>
      <w:proofErr w:type="spellEnd"/>
      <w:r w:rsidRPr="006B658B">
        <w:t xml:space="preserve"> mihi</w:t>
      </w:r>
      <w:r>
        <w:t xml:space="preserve"> </w:t>
      </w:r>
      <w:proofErr w:type="spellStart"/>
      <w:r w:rsidRPr="006B658B">
        <w:t>nui</w:t>
      </w:r>
      <w:proofErr w:type="spellEnd"/>
      <w:r w:rsidRPr="006B658B">
        <w:t xml:space="preserve"> to the directors, the producers</w:t>
      </w:r>
      <w:r>
        <w:t xml:space="preserve"> </w:t>
      </w:r>
      <w:r w:rsidRPr="006B658B">
        <w:t>and, particularly, the actors who</w:t>
      </w:r>
      <w:r>
        <w:t xml:space="preserve"> </w:t>
      </w:r>
      <w:r w:rsidRPr="006B658B">
        <w:t>inhabited Tiri and Tilly to create</w:t>
      </w:r>
      <w:r>
        <w:t xml:space="preserve"> </w:t>
      </w:r>
      <w:r w:rsidRPr="006B658B">
        <w:t>some of our most vivid national</w:t>
      </w:r>
      <w:r>
        <w:t xml:space="preserve"> </w:t>
      </w:r>
      <w:r w:rsidRPr="006B658B">
        <w:t>theatre memories.</w:t>
      </w:r>
    </w:p>
    <w:p w:rsidRPr="006B658B" w:rsidR="006B658B" w:rsidP="006B658B" w:rsidRDefault="006B658B" w14:paraId="69AF8B6C" w14:textId="7926B1F9">
      <w:r w:rsidRPr="006B658B">
        <w:t xml:space="preserve">This new bilingual version, </w:t>
      </w:r>
      <w:r w:rsidRPr="006B658B">
        <w:rPr>
          <w:i/>
          <w:iCs/>
        </w:rPr>
        <w:t>Tiri: Te</w:t>
      </w:r>
      <w:r>
        <w:rPr>
          <w:i/>
          <w:iCs/>
        </w:rPr>
        <w:t xml:space="preserve"> </w:t>
      </w:r>
      <w:r w:rsidRPr="006B658B">
        <w:rPr>
          <w:i/>
          <w:iCs/>
        </w:rPr>
        <w:t>Araroa Woman Far Walking</w:t>
      </w:r>
      <w:r w:rsidRPr="006B658B">
        <w:t>, is Katie</w:t>
      </w:r>
      <w:r>
        <w:t xml:space="preserve"> </w:t>
      </w:r>
      <w:r w:rsidRPr="006B658B">
        <w:t>Wolfe</w:t>
      </w:r>
      <w:r w:rsidR="00682ECE">
        <w:t>’</w:t>
      </w:r>
      <w:r w:rsidRPr="006B658B">
        <w:t>s vision and I salute her for her</w:t>
      </w:r>
      <w:r>
        <w:t xml:space="preserve"> </w:t>
      </w:r>
      <w:r w:rsidRPr="006B658B">
        <w:t>leadership. Katie is a fearless artist,</w:t>
      </w:r>
      <w:r>
        <w:t xml:space="preserve"> </w:t>
      </w:r>
      <w:r w:rsidRPr="006B658B">
        <w:t>forging a new path, and I feel like we</w:t>
      </w:r>
      <w:r>
        <w:t xml:space="preserve"> </w:t>
      </w:r>
      <w:r w:rsidRPr="006B658B">
        <w:t>are all just rushing to keep up. It is a</w:t>
      </w:r>
      <w:r>
        <w:t xml:space="preserve"> </w:t>
      </w:r>
      <w:r w:rsidRPr="006B658B">
        <w:t>truly exciting way to work.</w:t>
      </w:r>
    </w:p>
    <w:p w:rsidRPr="006B658B" w:rsidR="006B658B" w:rsidP="006B658B" w:rsidRDefault="006B658B" w14:paraId="6C044236" w14:textId="76F1D10E">
      <w:r w:rsidRPr="006B658B">
        <w:t>This group of artists are working in</w:t>
      </w:r>
      <w:r>
        <w:t xml:space="preserve"> </w:t>
      </w:r>
      <w:r w:rsidRPr="006B658B">
        <w:t>a new way to create a fresh version</w:t>
      </w:r>
      <w:r>
        <w:t xml:space="preserve"> </w:t>
      </w:r>
      <w:r w:rsidRPr="006B658B">
        <w:t>of a classic play with a powerful</w:t>
      </w:r>
      <w:r>
        <w:t xml:space="preserve"> </w:t>
      </w:r>
      <w:r w:rsidRPr="006B658B">
        <w:t>whakapapa</w:t>
      </w:r>
      <w:r w:rsidR="00682ECE">
        <w:t xml:space="preserve"> – </w:t>
      </w:r>
      <w:r w:rsidRPr="006B658B">
        <w:t>and that requires</w:t>
      </w:r>
      <w:r>
        <w:t xml:space="preserve"> </w:t>
      </w:r>
      <w:r w:rsidRPr="006B658B">
        <w:t>entering a place of vulnerability.</w:t>
      </w:r>
      <w:r>
        <w:t xml:space="preserve"> </w:t>
      </w:r>
      <w:r w:rsidRPr="006B658B">
        <w:t>It is vanguard work and I mihi to</w:t>
      </w:r>
      <w:r>
        <w:t xml:space="preserve"> </w:t>
      </w:r>
      <w:proofErr w:type="gramStart"/>
      <w:r w:rsidRPr="006B658B">
        <w:t>each and every</w:t>
      </w:r>
      <w:proofErr w:type="gramEnd"/>
      <w:r w:rsidRPr="006B658B">
        <w:t xml:space="preserve"> one of them for their</w:t>
      </w:r>
      <w:r>
        <w:t xml:space="preserve"> </w:t>
      </w:r>
      <w:r w:rsidRPr="006B658B">
        <w:t>boldness and courage.</w:t>
      </w:r>
    </w:p>
    <w:p w:rsidRPr="006B658B" w:rsidR="006B658B" w:rsidP="006B658B" w:rsidRDefault="006B658B" w14:paraId="09B0CDFD" w14:textId="54540E7B">
      <w:r w:rsidRPr="006B658B">
        <w:t>As we welcome actors Miriama</w:t>
      </w:r>
      <w:r>
        <w:t xml:space="preserve"> </w:t>
      </w:r>
      <w:r w:rsidRPr="006B658B">
        <w:t xml:space="preserve">McDowell and </w:t>
      </w:r>
      <w:proofErr w:type="spellStart"/>
      <w:r w:rsidRPr="006B658B">
        <w:t>N</w:t>
      </w:r>
      <w:r w:rsidRPr="006B658B">
        <w:rPr>
          <w:rFonts w:hint="eastAsia"/>
        </w:rPr>
        <w:t>ī</w:t>
      </w:r>
      <w:proofErr w:type="spellEnd"/>
      <w:r w:rsidRPr="006B658B">
        <w:t xml:space="preserve"> Dekkers-</w:t>
      </w:r>
      <w:proofErr w:type="spellStart"/>
      <w:r w:rsidRPr="006B658B">
        <w:t>Reihana</w:t>
      </w:r>
      <w:proofErr w:type="spellEnd"/>
      <w:r>
        <w:t xml:space="preserve"> </w:t>
      </w:r>
      <w:r w:rsidRPr="006B658B">
        <w:t>to the stage, please appreciate the</w:t>
      </w:r>
      <w:r>
        <w:t xml:space="preserve"> </w:t>
      </w:r>
      <w:r w:rsidRPr="006B658B">
        <w:t>long journey each, and those who</w:t>
      </w:r>
      <w:r>
        <w:t xml:space="preserve"> </w:t>
      </w:r>
      <w:r w:rsidRPr="006B658B">
        <w:t>stand behind them, has taken to</w:t>
      </w:r>
      <w:r>
        <w:t xml:space="preserve"> </w:t>
      </w:r>
      <w:r w:rsidRPr="006B658B">
        <w:t>this moment. It is no mean feat to</w:t>
      </w:r>
      <w:r>
        <w:t xml:space="preserve"> </w:t>
      </w:r>
      <w:r w:rsidRPr="006B658B">
        <w:t>overcome language dispossession</w:t>
      </w:r>
      <w:r>
        <w:t xml:space="preserve"> </w:t>
      </w:r>
      <w:r w:rsidRPr="006B658B">
        <w:t>and cultural suppression to stand</w:t>
      </w:r>
      <w:r>
        <w:t xml:space="preserve"> </w:t>
      </w:r>
      <w:r w:rsidRPr="006B658B">
        <w:t xml:space="preserve">on </w:t>
      </w:r>
      <w:proofErr w:type="spellStart"/>
      <w:r w:rsidRPr="006B658B">
        <w:t>te</w:t>
      </w:r>
      <w:proofErr w:type="spellEnd"/>
      <w:r w:rsidRPr="006B658B">
        <w:t xml:space="preserve"> </w:t>
      </w:r>
      <w:proofErr w:type="spellStart"/>
      <w:r w:rsidRPr="006B658B">
        <w:t>atamira</w:t>
      </w:r>
      <w:proofErr w:type="spellEnd"/>
      <w:r w:rsidRPr="006B658B">
        <w:t xml:space="preserve"> and tell 185 years of</w:t>
      </w:r>
      <w:r>
        <w:t xml:space="preserve"> </w:t>
      </w:r>
      <w:r w:rsidRPr="006B658B">
        <w:t xml:space="preserve">painful history in the </w:t>
      </w:r>
      <w:proofErr w:type="spellStart"/>
      <w:r w:rsidRPr="006B658B">
        <w:t>reo</w:t>
      </w:r>
      <w:proofErr w:type="spellEnd"/>
      <w:r w:rsidRPr="006B658B">
        <w:t xml:space="preserve"> </w:t>
      </w:r>
      <w:proofErr w:type="spellStart"/>
      <w:r w:rsidRPr="006B658B">
        <w:t>rangatira</w:t>
      </w:r>
      <w:proofErr w:type="spellEnd"/>
      <w:r w:rsidRPr="006B658B">
        <w:t>.</w:t>
      </w:r>
    </w:p>
    <w:p w:rsidR="006B658B" w:rsidP="006B658B" w:rsidRDefault="006B658B" w14:paraId="25047725" w14:textId="343E4F64">
      <w:r w:rsidRPr="006B658B">
        <w:t>Alongside us throughout the</w:t>
      </w:r>
      <w:r>
        <w:t xml:space="preserve"> </w:t>
      </w:r>
      <w:r w:rsidRPr="006B658B">
        <w:t>making of this work has been</w:t>
      </w:r>
      <w:r>
        <w:t xml:space="preserve"> </w:t>
      </w:r>
      <w:proofErr w:type="spellStart"/>
      <w:r w:rsidRPr="006B658B">
        <w:t>T</w:t>
      </w:r>
      <w:r w:rsidRPr="006B658B">
        <w:rPr>
          <w:rFonts w:hint="eastAsia"/>
        </w:rPr>
        <w:t>ā</w:t>
      </w:r>
      <w:proofErr w:type="spellEnd"/>
      <w:r w:rsidRPr="006B658B">
        <w:t xml:space="preserve"> Haare Williams, a man of</w:t>
      </w:r>
      <w:r>
        <w:t xml:space="preserve"> </w:t>
      </w:r>
      <w:r w:rsidRPr="006B658B">
        <w:t>extraordinary knowledge, an orator</w:t>
      </w:r>
      <w:r>
        <w:t xml:space="preserve"> </w:t>
      </w:r>
      <w:r w:rsidRPr="006B658B">
        <w:t>and storyteller. Haare</w:t>
      </w:r>
      <w:r w:rsidR="00682ECE">
        <w:t>’</w:t>
      </w:r>
      <w:r w:rsidRPr="006B658B">
        <w:t>s presence</w:t>
      </w:r>
      <w:r>
        <w:t xml:space="preserve"> </w:t>
      </w:r>
      <w:r w:rsidRPr="006B658B">
        <w:t>has enabled us all to stand taller.</w:t>
      </w:r>
      <w:r>
        <w:t xml:space="preserve"> </w:t>
      </w:r>
    </w:p>
    <w:p w:rsidRPr="006B658B" w:rsidR="006B658B" w:rsidP="006B658B" w:rsidRDefault="006B658B" w14:paraId="44891C57" w14:textId="092DCB16">
      <w:proofErr w:type="spellStart"/>
      <w:r w:rsidRPr="006B658B">
        <w:t>Witi</w:t>
      </w:r>
      <w:proofErr w:type="spellEnd"/>
      <w:r w:rsidRPr="006B658B">
        <w:t xml:space="preserve"> Ihimaera DCNZM has been the</w:t>
      </w:r>
      <w:r>
        <w:t xml:space="preserve"> </w:t>
      </w:r>
      <w:r w:rsidRPr="006B658B">
        <w:t>guide, the mentor, the koro and the</w:t>
      </w:r>
      <w:r>
        <w:t xml:space="preserve"> </w:t>
      </w:r>
      <w:r w:rsidRPr="006B658B">
        <w:t xml:space="preserve">heart of this </w:t>
      </w:r>
      <w:proofErr w:type="spellStart"/>
      <w:r w:rsidRPr="006B658B">
        <w:t>h</w:t>
      </w:r>
      <w:r w:rsidRPr="006B658B">
        <w:rPr>
          <w:rFonts w:hint="eastAsia"/>
        </w:rPr>
        <w:t>ī</w:t>
      </w:r>
      <w:r w:rsidRPr="006B658B">
        <w:t>koi</w:t>
      </w:r>
      <w:proofErr w:type="spellEnd"/>
      <w:r w:rsidRPr="006B658B">
        <w:t>. It is a privilege to</w:t>
      </w:r>
      <w:r>
        <w:t xml:space="preserve"> </w:t>
      </w:r>
      <w:r w:rsidRPr="006B658B">
        <w:t>revisit this beloved script and bring it</w:t>
      </w:r>
      <w:r>
        <w:t xml:space="preserve"> </w:t>
      </w:r>
      <w:r w:rsidRPr="006B658B">
        <w:t xml:space="preserve">to the big stage for a new </w:t>
      </w:r>
      <w:r w:rsidRPr="006B658B">
        <w:lastRenderedPageBreak/>
        <w:t>era.</w:t>
      </w:r>
      <w:r>
        <w:t xml:space="preserve"> </w:t>
      </w:r>
      <w:r w:rsidRPr="006B658B">
        <w:t xml:space="preserve">E </w:t>
      </w:r>
      <w:proofErr w:type="spellStart"/>
      <w:r w:rsidRPr="006B658B">
        <w:t>te</w:t>
      </w:r>
      <w:proofErr w:type="spellEnd"/>
      <w:r w:rsidRPr="006B658B">
        <w:t xml:space="preserve"> </w:t>
      </w:r>
      <w:proofErr w:type="spellStart"/>
      <w:r w:rsidRPr="006B658B">
        <w:t>rangatira</w:t>
      </w:r>
      <w:proofErr w:type="spellEnd"/>
      <w:r w:rsidRPr="006B658B">
        <w:t xml:space="preserve">, </w:t>
      </w:r>
      <w:proofErr w:type="spellStart"/>
      <w:r w:rsidRPr="006B658B">
        <w:t>te</w:t>
      </w:r>
      <w:proofErr w:type="spellEnd"/>
      <w:r w:rsidRPr="006B658B">
        <w:t xml:space="preserve"> </w:t>
      </w:r>
      <w:proofErr w:type="spellStart"/>
      <w:r w:rsidRPr="006B658B">
        <w:t>whakaute</w:t>
      </w:r>
      <w:proofErr w:type="spellEnd"/>
      <w:r w:rsidRPr="006B658B">
        <w:t xml:space="preserve"> </w:t>
      </w:r>
      <w:proofErr w:type="spellStart"/>
      <w:r w:rsidRPr="006B658B">
        <w:t>nui</w:t>
      </w:r>
      <w:proofErr w:type="spellEnd"/>
      <w:r w:rsidRPr="006B658B">
        <w:t>.</w:t>
      </w:r>
      <w:r>
        <w:t xml:space="preserve"> </w:t>
      </w:r>
      <w:r w:rsidRPr="006B658B">
        <w:t>We extend our gratitude to</w:t>
      </w:r>
      <w:r>
        <w:t xml:space="preserve"> </w:t>
      </w:r>
      <w:r w:rsidRPr="006B658B">
        <w:t>Stout Trust for the gift towards</w:t>
      </w:r>
      <w:r>
        <w:t xml:space="preserve"> </w:t>
      </w:r>
      <w:r w:rsidRPr="006B658B">
        <w:t>this production</w:t>
      </w:r>
      <w:r w:rsidR="00682ECE">
        <w:t>’</w:t>
      </w:r>
      <w:r w:rsidRPr="006B658B">
        <w:t>s development,</w:t>
      </w:r>
      <w:r>
        <w:t xml:space="preserve"> </w:t>
      </w:r>
      <w:r w:rsidRPr="006B658B">
        <w:t>and Creative New Zealand and</w:t>
      </w:r>
      <w:r>
        <w:t xml:space="preserve"> </w:t>
      </w:r>
      <w:r w:rsidRPr="006B658B">
        <w:t>Auckland Council for their steadfast</w:t>
      </w:r>
      <w:r>
        <w:t xml:space="preserve"> </w:t>
      </w:r>
      <w:r w:rsidRPr="006B658B">
        <w:t>commitment to our Company.</w:t>
      </w:r>
    </w:p>
    <w:p w:rsidRPr="006B658B" w:rsidR="006B658B" w:rsidP="006B658B" w:rsidRDefault="006B658B" w14:paraId="5B111AFB" w14:textId="77777777">
      <w:pPr>
        <w:rPr>
          <w:b/>
          <w:bCs/>
        </w:rPr>
      </w:pPr>
      <w:r w:rsidRPr="006B658B">
        <w:rPr>
          <w:b/>
          <w:bCs/>
        </w:rPr>
        <w:t>Jonathan Bielski</w:t>
      </w:r>
    </w:p>
    <w:p w:rsidR="006B658B" w:rsidP="006B658B" w:rsidRDefault="006B658B" w14:paraId="73C22BFB" w14:textId="3A45062C">
      <w:r w:rsidRPr="006B658B">
        <w:t>Artistic Director &amp; CEO</w:t>
      </w:r>
    </w:p>
    <w:p w:rsidR="006B658B" w:rsidP="006B658B" w:rsidRDefault="006B658B" w14:paraId="65658691" w14:textId="77777777"/>
    <w:p w:rsidR="006B658B" w:rsidP="006B658B" w:rsidRDefault="006B658B" w14:paraId="245DA757" w14:textId="77777777"/>
    <w:p w:rsidRPr="006B658B" w:rsidR="006B658B" w:rsidP="006B658B" w:rsidRDefault="006B658B" w14:paraId="4760C87C" w14:textId="54682682">
      <w:pPr>
        <w:rPr>
          <w:b/>
          <w:bCs/>
          <w:sz w:val="36"/>
          <w:szCs w:val="36"/>
        </w:rPr>
      </w:pPr>
      <w:r w:rsidRPr="006B658B">
        <w:rPr>
          <w:b/>
          <w:bCs/>
          <w:sz w:val="36"/>
          <w:szCs w:val="36"/>
        </w:rPr>
        <w:t>Note from</w:t>
      </w:r>
      <w:r w:rsidRPr="006B658B">
        <w:rPr>
          <w:b/>
          <w:bCs/>
          <w:sz w:val="36"/>
          <w:szCs w:val="36"/>
        </w:rPr>
        <w:t xml:space="preserve"> </w:t>
      </w:r>
      <w:r w:rsidRPr="006B658B">
        <w:rPr>
          <w:b/>
          <w:bCs/>
          <w:sz w:val="36"/>
          <w:szCs w:val="36"/>
        </w:rPr>
        <w:t>the Playwright</w:t>
      </w:r>
    </w:p>
    <w:p w:rsidRPr="006B658B" w:rsidR="006B658B" w:rsidP="006B658B" w:rsidRDefault="006B658B" w14:paraId="14CB8272" w14:textId="66F811F0">
      <w:pPr>
        <w:rPr>
          <w:b/>
          <w:bCs/>
          <w:sz w:val="36"/>
          <w:szCs w:val="36"/>
        </w:rPr>
      </w:pPr>
      <w:proofErr w:type="spellStart"/>
      <w:r w:rsidRPr="006B658B">
        <w:rPr>
          <w:b/>
          <w:bCs/>
          <w:sz w:val="36"/>
          <w:szCs w:val="36"/>
        </w:rPr>
        <w:t>Witi</w:t>
      </w:r>
      <w:proofErr w:type="spellEnd"/>
      <w:r w:rsidRPr="006B658B">
        <w:rPr>
          <w:b/>
          <w:bCs/>
          <w:sz w:val="36"/>
          <w:szCs w:val="36"/>
        </w:rPr>
        <w:t xml:space="preserve"> Ihimaera</w:t>
      </w:r>
    </w:p>
    <w:p w:rsidRPr="006B658B" w:rsidR="006B658B" w:rsidP="006B658B" w:rsidRDefault="006B658B" w14:paraId="3AB761F2" w14:textId="220197A1">
      <w:r w:rsidRPr="006B658B">
        <w:t xml:space="preserve">E </w:t>
      </w:r>
      <w:proofErr w:type="spellStart"/>
      <w:r w:rsidRPr="006B658B">
        <w:t>ng</w:t>
      </w:r>
      <w:r w:rsidRPr="006B658B">
        <w:rPr>
          <w:rFonts w:hint="eastAsia"/>
        </w:rPr>
        <w:t>ā</w:t>
      </w:r>
      <w:proofErr w:type="spellEnd"/>
      <w:r w:rsidRPr="006B658B">
        <w:t xml:space="preserve"> mana, e </w:t>
      </w:r>
      <w:proofErr w:type="spellStart"/>
      <w:r w:rsidRPr="006B658B">
        <w:t>ng</w:t>
      </w:r>
      <w:r w:rsidRPr="006B658B">
        <w:rPr>
          <w:rFonts w:hint="eastAsia"/>
        </w:rPr>
        <w:t>ā</w:t>
      </w:r>
      <w:proofErr w:type="spellEnd"/>
      <w:r w:rsidRPr="006B658B">
        <w:t xml:space="preserve"> </w:t>
      </w:r>
      <w:proofErr w:type="spellStart"/>
      <w:r w:rsidRPr="006B658B">
        <w:t>reo</w:t>
      </w:r>
      <w:proofErr w:type="spellEnd"/>
      <w:r w:rsidRPr="006B658B">
        <w:t xml:space="preserve">, e </w:t>
      </w:r>
      <w:proofErr w:type="spellStart"/>
      <w:r w:rsidRPr="006B658B">
        <w:t>ng</w:t>
      </w:r>
      <w:r w:rsidRPr="006B658B">
        <w:rPr>
          <w:rFonts w:hint="eastAsia"/>
        </w:rPr>
        <w:t>ā</w:t>
      </w:r>
      <w:proofErr w:type="spellEnd"/>
      <w:r>
        <w:t xml:space="preserve"> </w:t>
      </w:r>
      <w:proofErr w:type="spellStart"/>
      <w:r w:rsidRPr="006B658B">
        <w:t>karangataha</w:t>
      </w:r>
      <w:proofErr w:type="spellEnd"/>
      <w:r w:rsidRPr="006B658B">
        <w:t xml:space="preserve"> maha o </w:t>
      </w:r>
      <w:proofErr w:type="spellStart"/>
      <w:r w:rsidRPr="006B658B">
        <w:t>te</w:t>
      </w:r>
      <w:proofErr w:type="spellEnd"/>
      <w:r w:rsidRPr="006B658B">
        <w:t xml:space="preserve"> </w:t>
      </w:r>
      <w:proofErr w:type="spellStart"/>
      <w:r w:rsidRPr="006B658B">
        <w:t>w</w:t>
      </w:r>
      <w:r w:rsidRPr="006B658B">
        <w:rPr>
          <w:rFonts w:hint="eastAsia"/>
        </w:rPr>
        <w:t>ā</w:t>
      </w:r>
      <w:proofErr w:type="spellEnd"/>
      <w:r w:rsidRPr="006B658B">
        <w:t>,</w:t>
      </w:r>
      <w:r>
        <w:t xml:space="preserve"> </w:t>
      </w:r>
      <w:proofErr w:type="spellStart"/>
      <w:r w:rsidRPr="006B658B">
        <w:t>t</w:t>
      </w:r>
      <w:r w:rsidRPr="006B658B">
        <w:rPr>
          <w:rFonts w:hint="eastAsia"/>
        </w:rPr>
        <w:t>ē</w:t>
      </w:r>
      <w:r w:rsidRPr="006B658B">
        <w:t>n</w:t>
      </w:r>
      <w:r w:rsidRPr="006B658B">
        <w:rPr>
          <w:rFonts w:hint="eastAsia"/>
        </w:rPr>
        <w:t>ā</w:t>
      </w:r>
      <w:proofErr w:type="spellEnd"/>
      <w:r w:rsidRPr="006B658B">
        <w:t xml:space="preserve"> koutou.</w:t>
      </w:r>
    </w:p>
    <w:p w:rsidRPr="006B658B" w:rsidR="006B658B" w:rsidP="006B658B" w:rsidRDefault="006B658B" w14:paraId="07103B5B" w14:textId="47D15D29">
      <w:r w:rsidRPr="006B658B">
        <w:t xml:space="preserve">Tiri, in </w:t>
      </w:r>
      <w:r w:rsidRPr="006B658B">
        <w:rPr>
          <w:i/>
          <w:iCs/>
        </w:rPr>
        <w:t>Woman Far Walking</w:t>
      </w:r>
      <w:r w:rsidRPr="006B658B">
        <w:t>, is 185</w:t>
      </w:r>
      <w:r>
        <w:t xml:space="preserve"> </w:t>
      </w:r>
      <w:r w:rsidRPr="006B658B">
        <w:t>years old this year. Her real name</w:t>
      </w:r>
      <w:r>
        <w:t xml:space="preserve"> </w:t>
      </w:r>
      <w:r w:rsidRPr="006B658B">
        <w:t xml:space="preserve">is </w:t>
      </w:r>
      <w:proofErr w:type="spellStart"/>
      <w:r w:rsidRPr="006B658B">
        <w:t>Tiriti</w:t>
      </w:r>
      <w:proofErr w:type="spellEnd"/>
      <w:r w:rsidRPr="006B658B">
        <w:t xml:space="preserve">-o-Waitangi </w:t>
      </w:r>
      <w:proofErr w:type="gramStart"/>
      <w:r w:rsidRPr="006B658B">
        <w:t>Mahana</w:t>
      </w:r>
      <w:proofErr w:type="gramEnd"/>
      <w:r w:rsidRPr="006B658B">
        <w:t xml:space="preserve"> and</w:t>
      </w:r>
      <w:r>
        <w:t xml:space="preserve"> </w:t>
      </w:r>
      <w:r w:rsidRPr="006B658B">
        <w:t>she was born on 6 February 1840.</w:t>
      </w:r>
      <w:r>
        <w:t xml:space="preserve"> </w:t>
      </w:r>
      <w:r w:rsidRPr="006B658B">
        <w:t>She thought she was named after</w:t>
      </w:r>
      <w:r>
        <w:t xml:space="preserve"> </w:t>
      </w:r>
      <w:r w:rsidRPr="006B658B">
        <w:t>an Aunty, not a piece of paper! But</w:t>
      </w:r>
      <w:r>
        <w:t xml:space="preserve"> </w:t>
      </w:r>
      <w:r w:rsidRPr="006B658B">
        <w:t xml:space="preserve">what a piece of paper, </w:t>
      </w:r>
      <w:proofErr w:type="spellStart"/>
      <w:r w:rsidRPr="006B658B">
        <w:t>n</w:t>
      </w:r>
      <w:r w:rsidRPr="006B658B">
        <w:rPr>
          <w:rFonts w:hint="eastAsia"/>
        </w:rPr>
        <w:t>ē</w:t>
      </w:r>
      <w:proofErr w:type="spellEnd"/>
      <w:r w:rsidRPr="006B658B">
        <w:t xml:space="preserve"> </w:t>
      </w:r>
      <w:proofErr w:type="spellStart"/>
      <w:r w:rsidRPr="006B658B">
        <w:t>r</w:t>
      </w:r>
      <w:r w:rsidRPr="006B658B">
        <w:rPr>
          <w:rFonts w:hint="eastAsia"/>
        </w:rPr>
        <w:t>ā</w:t>
      </w:r>
      <w:proofErr w:type="spellEnd"/>
      <w:r w:rsidRPr="006B658B">
        <w:t>? The</w:t>
      </w:r>
      <w:r>
        <w:t xml:space="preserve"> </w:t>
      </w:r>
      <w:r w:rsidRPr="006B658B">
        <w:t>founding document between M</w:t>
      </w:r>
      <w:r w:rsidRPr="006B658B">
        <w:rPr>
          <w:rFonts w:hint="eastAsia"/>
        </w:rPr>
        <w:t>ā</w:t>
      </w:r>
      <w:r w:rsidRPr="006B658B">
        <w:t>ori</w:t>
      </w:r>
      <w:r>
        <w:t xml:space="preserve"> </w:t>
      </w:r>
      <w:r w:rsidRPr="006B658B">
        <w:t>and P</w:t>
      </w:r>
      <w:r w:rsidRPr="006B658B">
        <w:rPr>
          <w:rFonts w:hint="eastAsia"/>
        </w:rPr>
        <w:t>ā</w:t>
      </w:r>
      <w:r w:rsidRPr="006B658B">
        <w:t>keh</w:t>
      </w:r>
      <w:r w:rsidRPr="006B658B">
        <w:rPr>
          <w:rFonts w:hint="eastAsia"/>
        </w:rPr>
        <w:t>ā</w:t>
      </w:r>
      <w:r w:rsidRPr="006B658B">
        <w:t>, no less.</w:t>
      </w:r>
    </w:p>
    <w:p w:rsidRPr="006B658B" w:rsidR="006B658B" w:rsidP="006B658B" w:rsidRDefault="006B658B" w14:paraId="4265C7E7" w14:textId="59582228">
      <w:r w:rsidRPr="006B658B">
        <w:t xml:space="preserve">This year the kuia </w:t>
      </w:r>
      <w:proofErr w:type="spellStart"/>
      <w:r w:rsidRPr="006B658B">
        <w:t>rongonui</w:t>
      </w:r>
      <w:proofErr w:type="spellEnd"/>
      <w:r w:rsidRPr="006B658B">
        <w:t xml:space="preserve"> returns</w:t>
      </w:r>
      <w:r>
        <w:t xml:space="preserve"> </w:t>
      </w:r>
      <w:r w:rsidRPr="006B658B">
        <w:t>through time to us to have her birthday</w:t>
      </w:r>
      <w:r>
        <w:t xml:space="preserve"> </w:t>
      </w:r>
      <w:r w:rsidRPr="006B658B">
        <w:t xml:space="preserve">in </w:t>
      </w:r>
      <w:proofErr w:type="spellStart"/>
      <w:r w:rsidRPr="006B658B">
        <w:t>T</w:t>
      </w:r>
      <w:r w:rsidRPr="006B658B">
        <w:rPr>
          <w:rFonts w:hint="eastAsia"/>
        </w:rPr>
        <w:t>ā</w:t>
      </w:r>
      <w:r w:rsidRPr="006B658B">
        <w:t>maki</w:t>
      </w:r>
      <w:proofErr w:type="spellEnd"/>
      <w:r w:rsidRPr="006B658B">
        <w:t xml:space="preserve"> Makaurau at Auckland</w:t>
      </w:r>
      <w:r>
        <w:t xml:space="preserve"> </w:t>
      </w:r>
      <w:r w:rsidRPr="006B658B">
        <w:t>Theatre Company. She thanks the</w:t>
      </w:r>
      <w:r>
        <w:t xml:space="preserve"> </w:t>
      </w:r>
      <w:r w:rsidRPr="006B658B">
        <w:t>p</w:t>
      </w:r>
      <w:r w:rsidRPr="006B658B">
        <w:rPr>
          <w:rFonts w:hint="eastAsia"/>
        </w:rPr>
        <w:t>ō</w:t>
      </w:r>
      <w:r w:rsidRPr="006B658B">
        <w:t>whiri from the Board of Auckland</w:t>
      </w:r>
      <w:r>
        <w:t xml:space="preserve"> </w:t>
      </w:r>
      <w:r w:rsidRPr="006B658B">
        <w:t>Theatre Company and Artistic Director</w:t>
      </w:r>
      <w:r>
        <w:t xml:space="preserve"> </w:t>
      </w:r>
      <w:r w:rsidRPr="006B658B">
        <w:t>and CEO Jonathan Bielski.</w:t>
      </w:r>
    </w:p>
    <w:p w:rsidRPr="006B658B" w:rsidR="006B658B" w:rsidP="006B658B" w:rsidRDefault="006B658B" w14:paraId="6E719A5D" w14:textId="47F23AE5">
      <w:r w:rsidRPr="006B658B">
        <w:t>Tiri has gone through a makeover</w:t>
      </w:r>
      <w:r>
        <w:t xml:space="preserve"> </w:t>
      </w:r>
      <w:r w:rsidRPr="006B658B">
        <w:t>for 2025. Enthralling w</w:t>
      </w:r>
      <w:r w:rsidRPr="006B658B">
        <w:rPr>
          <w:rFonts w:hint="eastAsia"/>
        </w:rPr>
        <w:t>ā</w:t>
      </w:r>
      <w:r w:rsidRPr="006B658B">
        <w:t>nanga by</w:t>
      </w:r>
      <w:r>
        <w:t xml:space="preserve"> </w:t>
      </w:r>
      <w:r w:rsidRPr="006B658B">
        <w:t>far-seeing director Katie Wolfe have</w:t>
      </w:r>
      <w:r>
        <w:t xml:space="preserve"> </w:t>
      </w:r>
      <w:r w:rsidRPr="006B658B">
        <w:t>ensured the Ringat</w:t>
      </w:r>
      <w:r w:rsidRPr="006B658B">
        <w:rPr>
          <w:rFonts w:hint="eastAsia"/>
        </w:rPr>
        <w:t>ū</w:t>
      </w:r>
      <w:r w:rsidRPr="006B658B">
        <w:t xml:space="preserve"> </w:t>
      </w:r>
      <w:proofErr w:type="spellStart"/>
      <w:r w:rsidRPr="006B658B">
        <w:t>m</w:t>
      </w:r>
      <w:r w:rsidRPr="006B658B">
        <w:rPr>
          <w:rFonts w:hint="eastAsia"/>
        </w:rPr>
        <w:t>ā</w:t>
      </w:r>
      <w:r w:rsidRPr="006B658B">
        <w:t>tauranga</w:t>
      </w:r>
      <w:proofErr w:type="spellEnd"/>
      <w:r>
        <w:t xml:space="preserve"> </w:t>
      </w:r>
      <w:r w:rsidRPr="006B658B">
        <w:t>(Ringat</w:t>
      </w:r>
      <w:r w:rsidRPr="006B658B">
        <w:rPr>
          <w:rFonts w:hint="eastAsia"/>
        </w:rPr>
        <w:t>ū</w:t>
      </w:r>
      <w:r w:rsidRPr="006B658B">
        <w:t xml:space="preserve"> knowledge) from </w:t>
      </w:r>
      <w:proofErr w:type="spellStart"/>
      <w:r w:rsidRPr="006B658B">
        <w:t>rangatira</w:t>
      </w:r>
      <w:proofErr w:type="spellEnd"/>
      <w:r>
        <w:t xml:space="preserve"> </w:t>
      </w:r>
      <w:r w:rsidRPr="006B658B">
        <w:t>Sir Haare Williams and exceptional</w:t>
      </w:r>
      <w:r>
        <w:t xml:space="preserve"> </w:t>
      </w:r>
      <w:proofErr w:type="spellStart"/>
      <w:r w:rsidRPr="006B658B">
        <w:t>te</w:t>
      </w:r>
      <w:proofErr w:type="spellEnd"/>
      <w:r w:rsidRPr="006B658B">
        <w:t xml:space="preserve"> </w:t>
      </w:r>
      <w:proofErr w:type="spellStart"/>
      <w:r w:rsidRPr="006B658B">
        <w:t>reo</w:t>
      </w:r>
      <w:proofErr w:type="spellEnd"/>
      <w:r w:rsidRPr="006B658B">
        <w:t xml:space="preserve"> from Maioha Allen are now</w:t>
      </w:r>
      <w:r>
        <w:t xml:space="preserve"> </w:t>
      </w:r>
      <w:r w:rsidRPr="006B658B">
        <w:t xml:space="preserve">within the </w:t>
      </w:r>
      <w:proofErr w:type="spellStart"/>
      <w:r w:rsidRPr="006B658B">
        <w:t>kupu</w:t>
      </w:r>
      <w:proofErr w:type="spellEnd"/>
      <w:r w:rsidRPr="006B658B">
        <w:t xml:space="preserve"> of Tiri</w:t>
      </w:r>
      <w:r w:rsidR="00682ECE">
        <w:t>’</w:t>
      </w:r>
      <w:r w:rsidRPr="006B658B">
        <w:t>s voice.</w:t>
      </w:r>
    </w:p>
    <w:p w:rsidRPr="006B658B" w:rsidR="006B658B" w:rsidP="006B658B" w:rsidRDefault="006B658B" w14:paraId="22D7736A" w14:textId="0327AEE4">
      <w:r w:rsidRPr="006B658B">
        <w:t>You will be mesmerised as Tiri and</w:t>
      </w:r>
      <w:r>
        <w:t xml:space="preserve"> </w:t>
      </w:r>
      <w:r w:rsidRPr="006B658B">
        <w:t>her younger self, Tilly, chant, sing,</w:t>
      </w:r>
      <w:r>
        <w:t xml:space="preserve"> </w:t>
      </w:r>
      <w:r w:rsidRPr="006B658B">
        <w:t>laugh and cry our story in the two</w:t>
      </w:r>
      <w:r>
        <w:t xml:space="preserve"> </w:t>
      </w:r>
      <w:r w:rsidRPr="006B658B">
        <w:t>languages of our country. John Verryt,</w:t>
      </w:r>
      <w:r>
        <w:t xml:space="preserve"> </w:t>
      </w:r>
      <w:r w:rsidRPr="006B658B">
        <w:t>Jane Hakaraia, Te Ura Taripo-Hoskins,</w:t>
      </w:r>
      <w:r>
        <w:t xml:space="preserve"> </w:t>
      </w:r>
      <w:r w:rsidRPr="006B658B">
        <w:t>Kingsley Spargo, Owen McCarthy</w:t>
      </w:r>
      <w:r>
        <w:t xml:space="preserve"> </w:t>
      </w:r>
      <w:r w:rsidRPr="006B658B">
        <w:t>and Katrina George have brought</w:t>
      </w:r>
      <w:r>
        <w:t xml:space="preserve"> </w:t>
      </w:r>
      <w:r w:rsidRPr="006B658B">
        <w:t>epic scale to the k</w:t>
      </w:r>
      <w:r w:rsidRPr="006B658B">
        <w:rPr>
          <w:rFonts w:hint="eastAsia"/>
        </w:rPr>
        <w:t>ō</w:t>
      </w:r>
      <w:r w:rsidRPr="006B658B">
        <w:t xml:space="preserve">rero. </w:t>
      </w:r>
      <w:proofErr w:type="spellStart"/>
      <w:r w:rsidRPr="006B658B">
        <w:t>Ng</w:t>
      </w:r>
      <w:r w:rsidRPr="006B658B">
        <w:rPr>
          <w:rFonts w:hint="eastAsia"/>
        </w:rPr>
        <w:t>ā</w:t>
      </w:r>
      <w:proofErr w:type="spellEnd"/>
      <w:r w:rsidRPr="006B658B">
        <w:t xml:space="preserve"> mihi</w:t>
      </w:r>
      <w:r>
        <w:t xml:space="preserve"> </w:t>
      </w:r>
      <w:r w:rsidRPr="006B658B">
        <w:t xml:space="preserve">aroha </w:t>
      </w:r>
      <w:proofErr w:type="spellStart"/>
      <w:r w:rsidRPr="006B658B">
        <w:t>nui</w:t>
      </w:r>
      <w:proofErr w:type="spellEnd"/>
      <w:r w:rsidRPr="006B658B">
        <w:t xml:space="preserve"> ki a koutou.</w:t>
      </w:r>
    </w:p>
    <w:p w:rsidRPr="006B658B" w:rsidR="006B658B" w:rsidP="006B658B" w:rsidRDefault="006B658B" w14:paraId="3179AC4D" w14:textId="157437FC">
      <w:r w:rsidRPr="006B658B">
        <w:t>The kuia can</w:t>
      </w:r>
      <w:r w:rsidR="00682ECE">
        <w:t>’</w:t>
      </w:r>
      <w:r w:rsidRPr="006B658B">
        <w:t>t wait to meet her iwi,</w:t>
      </w:r>
      <w:r>
        <w:t xml:space="preserve"> </w:t>
      </w:r>
      <w:r w:rsidRPr="006B658B">
        <w:t>M</w:t>
      </w:r>
      <w:r w:rsidRPr="006B658B">
        <w:rPr>
          <w:rFonts w:hint="eastAsia"/>
        </w:rPr>
        <w:t>ā</w:t>
      </w:r>
      <w:r w:rsidRPr="006B658B">
        <w:t xml:space="preserve">ori, </w:t>
      </w:r>
      <w:proofErr w:type="spellStart"/>
      <w:r w:rsidRPr="006B658B">
        <w:t>tangata</w:t>
      </w:r>
      <w:proofErr w:type="spellEnd"/>
      <w:r w:rsidRPr="006B658B">
        <w:t xml:space="preserve"> </w:t>
      </w:r>
      <w:proofErr w:type="spellStart"/>
      <w:r w:rsidRPr="006B658B">
        <w:t>Tiriti</w:t>
      </w:r>
      <w:proofErr w:type="spellEnd"/>
      <w:r w:rsidRPr="006B658B">
        <w:t xml:space="preserve">, </w:t>
      </w:r>
      <w:proofErr w:type="spellStart"/>
      <w:r w:rsidRPr="006B658B">
        <w:t>koroua</w:t>
      </w:r>
      <w:proofErr w:type="spellEnd"/>
      <w:r w:rsidRPr="006B658B">
        <w:t>, kuia,</w:t>
      </w:r>
      <w:r>
        <w:t xml:space="preserve"> </w:t>
      </w:r>
      <w:proofErr w:type="spellStart"/>
      <w:r w:rsidRPr="006B658B">
        <w:t>rangatahi</w:t>
      </w:r>
      <w:proofErr w:type="spellEnd"/>
      <w:r w:rsidRPr="006B658B">
        <w:t xml:space="preserve"> </w:t>
      </w:r>
      <w:proofErr w:type="spellStart"/>
      <w:r w:rsidRPr="006B658B">
        <w:t>katoa</w:t>
      </w:r>
      <w:proofErr w:type="spellEnd"/>
      <w:r w:rsidRPr="006B658B">
        <w:t xml:space="preserve"> to give you a hug</w:t>
      </w:r>
      <w:r>
        <w:t xml:space="preserve"> </w:t>
      </w:r>
      <w:r w:rsidRPr="006B658B">
        <w:t xml:space="preserve">and to remind </w:t>
      </w:r>
      <w:proofErr w:type="gramStart"/>
      <w:r w:rsidRPr="006B658B">
        <w:t>us</w:t>
      </w:r>
      <w:proofErr w:type="gramEnd"/>
      <w:r w:rsidRPr="006B658B">
        <w:t xml:space="preserve"> all that the good</w:t>
      </w:r>
      <w:r>
        <w:t xml:space="preserve"> </w:t>
      </w:r>
      <w:r w:rsidRPr="006B658B">
        <w:t>things, the right things in life, are</w:t>
      </w:r>
      <w:r>
        <w:t xml:space="preserve"> </w:t>
      </w:r>
      <w:r w:rsidRPr="006B658B">
        <w:t>worth fighting for.</w:t>
      </w:r>
    </w:p>
    <w:p w:rsidRPr="006B658B" w:rsidR="006B658B" w:rsidP="006B658B" w:rsidRDefault="006B658B" w14:paraId="457A0320" w14:textId="32AC24E1">
      <w:r w:rsidRPr="006B658B">
        <w:t xml:space="preserve">Tiri is the </w:t>
      </w:r>
      <w:proofErr w:type="gramStart"/>
      <w:r w:rsidRPr="006B658B">
        <w:t>Treaty</w:t>
      </w:r>
      <w:proofErr w:type="gramEnd"/>
      <w:r w:rsidRPr="006B658B">
        <w:t xml:space="preserve"> and the Treaty is her.</w:t>
      </w:r>
      <w:r>
        <w:t xml:space="preserve"> </w:t>
      </w:r>
      <w:r w:rsidRPr="006B658B">
        <w:t xml:space="preserve">Ko Tiri </w:t>
      </w:r>
      <w:proofErr w:type="spellStart"/>
      <w:r w:rsidRPr="006B658B">
        <w:t>te</w:t>
      </w:r>
      <w:proofErr w:type="spellEnd"/>
      <w:r w:rsidRPr="006B658B">
        <w:t xml:space="preserve"> </w:t>
      </w:r>
      <w:proofErr w:type="spellStart"/>
      <w:r w:rsidRPr="006B658B">
        <w:t>Tiriti</w:t>
      </w:r>
      <w:proofErr w:type="spellEnd"/>
      <w:r w:rsidRPr="006B658B">
        <w:t xml:space="preserve">, </w:t>
      </w:r>
      <w:r w:rsidRPr="006B658B">
        <w:rPr>
          <w:rFonts w:hint="eastAsia"/>
        </w:rPr>
        <w:t>ā</w:t>
      </w:r>
      <w:r w:rsidRPr="006B658B">
        <w:t xml:space="preserve">, ko </w:t>
      </w:r>
      <w:proofErr w:type="spellStart"/>
      <w:r w:rsidRPr="006B658B">
        <w:t>te</w:t>
      </w:r>
      <w:proofErr w:type="spellEnd"/>
      <w:r w:rsidRPr="006B658B">
        <w:t xml:space="preserve"> </w:t>
      </w:r>
      <w:proofErr w:type="spellStart"/>
      <w:r w:rsidRPr="006B658B">
        <w:t>Tiriti</w:t>
      </w:r>
      <w:proofErr w:type="spellEnd"/>
      <w:r w:rsidRPr="006B658B">
        <w:t xml:space="preserve"> ko </w:t>
      </w:r>
      <w:proofErr w:type="spellStart"/>
      <w:r w:rsidRPr="006B658B">
        <w:t>ia.</w:t>
      </w:r>
      <w:proofErr w:type="spellEnd"/>
      <w:r>
        <w:t xml:space="preserve"> </w:t>
      </w:r>
      <w:proofErr w:type="spellStart"/>
      <w:r w:rsidRPr="006B658B">
        <w:t>Ng</w:t>
      </w:r>
      <w:r w:rsidRPr="006B658B">
        <w:rPr>
          <w:rFonts w:hint="eastAsia"/>
        </w:rPr>
        <w:t>ā</w:t>
      </w:r>
      <w:proofErr w:type="spellEnd"/>
      <w:r w:rsidRPr="006B658B">
        <w:t xml:space="preserve"> </w:t>
      </w:r>
      <w:proofErr w:type="spellStart"/>
      <w:r w:rsidRPr="006B658B">
        <w:t>kait</w:t>
      </w:r>
      <w:r w:rsidRPr="006B658B">
        <w:rPr>
          <w:rFonts w:hint="eastAsia"/>
        </w:rPr>
        <w:t>ō</w:t>
      </w:r>
      <w:r w:rsidRPr="006B658B">
        <w:t>rangap</w:t>
      </w:r>
      <w:r w:rsidRPr="006B658B">
        <w:rPr>
          <w:rFonts w:hint="eastAsia"/>
        </w:rPr>
        <w:t>ū</w:t>
      </w:r>
      <w:proofErr w:type="spellEnd"/>
      <w:r w:rsidRPr="006B658B">
        <w:t xml:space="preserve"> ka </w:t>
      </w:r>
      <w:proofErr w:type="spellStart"/>
      <w:r w:rsidRPr="006B658B">
        <w:t>rere</w:t>
      </w:r>
      <w:proofErr w:type="spellEnd"/>
      <w:r w:rsidRPr="006B658B">
        <w:t xml:space="preserve"> ko </w:t>
      </w:r>
      <w:proofErr w:type="spellStart"/>
      <w:r w:rsidRPr="006B658B">
        <w:t>te</w:t>
      </w:r>
      <w:proofErr w:type="spellEnd"/>
      <w:r w:rsidRPr="006B658B">
        <w:t xml:space="preserve"> </w:t>
      </w:r>
      <w:proofErr w:type="spellStart"/>
      <w:r w:rsidRPr="006B658B">
        <w:t>kupu</w:t>
      </w:r>
      <w:proofErr w:type="spellEnd"/>
      <w:r>
        <w:t xml:space="preserve"> </w:t>
      </w:r>
      <w:r w:rsidRPr="006B658B">
        <w:t xml:space="preserve">a Tiri ka </w:t>
      </w:r>
      <w:proofErr w:type="spellStart"/>
      <w:r w:rsidRPr="006B658B">
        <w:t>mau</w:t>
      </w:r>
      <w:proofErr w:type="spellEnd"/>
      <w:r w:rsidRPr="006B658B">
        <w:t xml:space="preserve"> </w:t>
      </w:r>
      <w:proofErr w:type="spellStart"/>
      <w:r w:rsidRPr="006B658B">
        <w:t>tonu</w:t>
      </w:r>
      <w:proofErr w:type="spellEnd"/>
      <w:r w:rsidRPr="006B658B">
        <w:t>.</w:t>
      </w:r>
    </w:p>
    <w:p w:rsidR="006B658B" w:rsidP="006B658B" w:rsidRDefault="006B658B" w14:paraId="45FB17F4" w14:textId="74D6AAA1">
      <w:proofErr w:type="spellStart"/>
      <w:r w:rsidRPr="006B658B">
        <w:t>T</w:t>
      </w:r>
      <w:r w:rsidRPr="006B658B">
        <w:rPr>
          <w:rFonts w:hint="eastAsia"/>
        </w:rPr>
        <w:t>ē</w:t>
      </w:r>
      <w:r w:rsidRPr="006B658B">
        <w:t>n</w:t>
      </w:r>
      <w:r w:rsidRPr="006B658B">
        <w:rPr>
          <w:rFonts w:hint="eastAsia"/>
        </w:rPr>
        <w:t>ā</w:t>
      </w:r>
      <w:proofErr w:type="spellEnd"/>
      <w:r w:rsidRPr="006B658B">
        <w:t xml:space="preserve"> </w:t>
      </w:r>
      <w:proofErr w:type="spellStart"/>
      <w:r w:rsidRPr="006B658B">
        <w:t>t</w:t>
      </w:r>
      <w:r w:rsidRPr="006B658B">
        <w:rPr>
          <w:rFonts w:hint="eastAsia"/>
        </w:rPr>
        <w:t>ā</w:t>
      </w:r>
      <w:r w:rsidRPr="006B658B">
        <w:t>tou</w:t>
      </w:r>
      <w:proofErr w:type="spellEnd"/>
      <w:r w:rsidRPr="006B658B">
        <w:t xml:space="preserve"> </w:t>
      </w:r>
      <w:proofErr w:type="spellStart"/>
      <w:r w:rsidRPr="006B658B">
        <w:t>katoa</w:t>
      </w:r>
      <w:proofErr w:type="spellEnd"/>
      <w:r w:rsidRPr="006B658B">
        <w:t>.</w:t>
      </w:r>
    </w:p>
    <w:p w:rsidR="006B658B" w:rsidP="006B658B" w:rsidRDefault="006B658B" w14:paraId="1FBA772A" w14:textId="77777777"/>
    <w:p w:rsidRPr="006B658B" w:rsidR="006B658B" w:rsidP="006B658B" w:rsidRDefault="006B658B" w14:paraId="59D83FAA" w14:textId="77777777">
      <w:pPr>
        <w:rPr>
          <w:b/>
          <w:bCs/>
          <w:sz w:val="36"/>
          <w:szCs w:val="36"/>
        </w:rPr>
      </w:pPr>
      <w:r w:rsidRPr="006B658B">
        <w:rPr>
          <w:b/>
          <w:bCs/>
          <w:sz w:val="36"/>
          <w:szCs w:val="36"/>
        </w:rPr>
        <w:lastRenderedPageBreak/>
        <w:t>Playwright</w:t>
      </w:r>
    </w:p>
    <w:p w:rsidRPr="006B658B" w:rsidR="006B658B" w:rsidP="006B658B" w:rsidRDefault="006B658B" w14:paraId="580F4701" w14:textId="77777777">
      <w:pPr>
        <w:rPr>
          <w:b/>
          <w:bCs/>
          <w:sz w:val="36"/>
          <w:szCs w:val="36"/>
        </w:rPr>
      </w:pPr>
      <w:proofErr w:type="spellStart"/>
      <w:r w:rsidRPr="006B658B">
        <w:rPr>
          <w:b/>
          <w:bCs/>
          <w:sz w:val="36"/>
          <w:szCs w:val="36"/>
        </w:rPr>
        <w:t>Witi</w:t>
      </w:r>
      <w:proofErr w:type="spellEnd"/>
      <w:r w:rsidRPr="006B658B">
        <w:rPr>
          <w:b/>
          <w:bCs/>
          <w:sz w:val="36"/>
          <w:szCs w:val="36"/>
        </w:rPr>
        <w:t xml:space="preserve"> Ihimaera</w:t>
      </w:r>
    </w:p>
    <w:p w:rsidRPr="006B658B" w:rsidR="006B658B" w:rsidP="006B658B" w:rsidRDefault="006B658B" w14:paraId="2252CCF3" w14:textId="55DE3527">
      <w:pPr>
        <w:rPr>
          <w:b/>
          <w:bCs/>
        </w:rPr>
      </w:pPr>
      <w:r w:rsidRPr="006B658B">
        <w:rPr>
          <w:b/>
          <w:bCs/>
        </w:rPr>
        <w:t>Te Wh</w:t>
      </w:r>
      <w:r w:rsidRPr="006B658B">
        <w:rPr>
          <w:rFonts w:hint="eastAsia"/>
          <w:b/>
          <w:bCs/>
        </w:rPr>
        <w:t>ā</w:t>
      </w:r>
      <w:r w:rsidRPr="006B658B">
        <w:rPr>
          <w:b/>
          <w:bCs/>
        </w:rPr>
        <w:t>nau a Kai, Te Aitanga-a-</w:t>
      </w:r>
      <w:proofErr w:type="spellStart"/>
      <w:r w:rsidRPr="006B658B">
        <w:rPr>
          <w:b/>
          <w:bCs/>
        </w:rPr>
        <w:t>M</w:t>
      </w:r>
      <w:r w:rsidRPr="006B658B">
        <w:rPr>
          <w:rFonts w:hint="eastAsia"/>
          <w:b/>
          <w:bCs/>
        </w:rPr>
        <w:t>ā</w:t>
      </w:r>
      <w:r w:rsidRPr="006B658B">
        <w:rPr>
          <w:b/>
          <w:bCs/>
        </w:rPr>
        <w:t>haki</w:t>
      </w:r>
      <w:proofErr w:type="spellEnd"/>
      <w:r w:rsidRPr="006B658B">
        <w:rPr>
          <w:b/>
          <w:bCs/>
        </w:rPr>
        <w:t>,</w:t>
      </w:r>
      <w:r w:rsidRPr="006B658B">
        <w:rPr>
          <w:b/>
          <w:bCs/>
        </w:rPr>
        <w:t xml:space="preserve"> </w:t>
      </w:r>
      <w:r w:rsidRPr="006B658B">
        <w:rPr>
          <w:b/>
          <w:bCs/>
        </w:rPr>
        <w:t>Ng</w:t>
      </w:r>
      <w:r w:rsidRPr="006B658B">
        <w:rPr>
          <w:rFonts w:hint="eastAsia"/>
          <w:b/>
          <w:bCs/>
        </w:rPr>
        <w:t>ā</w:t>
      </w:r>
      <w:r w:rsidRPr="006B658B">
        <w:rPr>
          <w:b/>
          <w:bCs/>
        </w:rPr>
        <w:t>ti Ira, Ng</w:t>
      </w:r>
      <w:r w:rsidRPr="006B658B">
        <w:rPr>
          <w:rFonts w:hint="eastAsia"/>
          <w:b/>
          <w:bCs/>
        </w:rPr>
        <w:t>ā</w:t>
      </w:r>
      <w:r w:rsidRPr="006B658B">
        <w:rPr>
          <w:b/>
          <w:bCs/>
        </w:rPr>
        <w:t>ti Porou</w:t>
      </w:r>
    </w:p>
    <w:p w:rsidRPr="006B658B" w:rsidR="006B658B" w:rsidP="006B658B" w:rsidRDefault="006B658B" w14:paraId="53CEA9D7" w14:textId="30967539">
      <w:proofErr w:type="spellStart"/>
      <w:r w:rsidRPr="006B658B">
        <w:t>Witi</w:t>
      </w:r>
      <w:proofErr w:type="spellEnd"/>
      <w:r w:rsidRPr="006B658B">
        <w:t xml:space="preserve"> Ihimaera DCNZM QSM is the writer</w:t>
      </w:r>
      <w:r>
        <w:t xml:space="preserve"> </w:t>
      </w:r>
      <w:r w:rsidRPr="006B658B">
        <w:t xml:space="preserve">of three plays: </w:t>
      </w:r>
      <w:r w:rsidRPr="006B658B">
        <w:rPr>
          <w:i/>
          <w:iCs/>
        </w:rPr>
        <w:t xml:space="preserve">Two Taniwha </w:t>
      </w:r>
      <w:r w:rsidRPr="006B658B">
        <w:t>(1976),</w:t>
      </w:r>
      <w:r>
        <w:t xml:space="preserve"> </w:t>
      </w:r>
      <w:r w:rsidRPr="006B658B">
        <w:rPr>
          <w:i/>
          <w:iCs/>
        </w:rPr>
        <w:t xml:space="preserve">Woman Far Walking </w:t>
      </w:r>
      <w:r w:rsidRPr="006B658B">
        <w:t xml:space="preserve">(2000) and </w:t>
      </w:r>
      <w:r w:rsidRPr="006B658B">
        <w:rPr>
          <w:i/>
          <w:iCs/>
        </w:rPr>
        <w:t>All Our</w:t>
      </w:r>
      <w:r>
        <w:rPr>
          <w:i/>
          <w:iCs/>
        </w:rPr>
        <w:t xml:space="preserve"> </w:t>
      </w:r>
      <w:r w:rsidRPr="006B658B">
        <w:rPr>
          <w:i/>
          <w:iCs/>
        </w:rPr>
        <w:t xml:space="preserve">Sons </w:t>
      </w:r>
      <w:r w:rsidRPr="006B658B">
        <w:t>(2015). His work has also been the</w:t>
      </w:r>
      <w:r>
        <w:t xml:space="preserve"> </w:t>
      </w:r>
      <w:r w:rsidRPr="006B658B">
        <w:t xml:space="preserve">basis of Albert Belz </w:t>
      </w:r>
      <w:r w:rsidRPr="006B658B">
        <w:rPr>
          <w:i/>
          <w:iCs/>
        </w:rPr>
        <w:t>Whero</w:t>
      </w:r>
      <w:r w:rsidR="00682ECE">
        <w:rPr>
          <w:i/>
          <w:iCs/>
        </w:rPr>
        <w:t>’</w:t>
      </w:r>
      <w:r w:rsidRPr="006B658B">
        <w:rPr>
          <w:i/>
          <w:iCs/>
        </w:rPr>
        <w:t>s New Net</w:t>
      </w:r>
      <w:r>
        <w:rPr>
          <w:i/>
          <w:iCs/>
        </w:rPr>
        <w:t xml:space="preserve"> </w:t>
      </w:r>
      <w:r w:rsidRPr="006B658B">
        <w:t>(2009) and Nancy Brunning</w:t>
      </w:r>
      <w:r w:rsidR="00682ECE">
        <w:t>’</w:t>
      </w:r>
      <w:r w:rsidRPr="006B658B">
        <w:t xml:space="preserve">s </w:t>
      </w:r>
      <w:proofErr w:type="spellStart"/>
      <w:r w:rsidRPr="006B658B">
        <w:rPr>
          <w:i/>
          <w:iCs/>
        </w:rPr>
        <w:t>Witi</w:t>
      </w:r>
      <w:r w:rsidR="00682ECE">
        <w:rPr>
          <w:i/>
          <w:iCs/>
        </w:rPr>
        <w:t>’</w:t>
      </w:r>
      <w:r w:rsidRPr="006B658B">
        <w:rPr>
          <w:i/>
          <w:iCs/>
        </w:rPr>
        <w:t>s</w:t>
      </w:r>
      <w:proofErr w:type="spellEnd"/>
      <w:r>
        <w:rPr>
          <w:i/>
          <w:iCs/>
        </w:rPr>
        <w:t xml:space="preserve"> </w:t>
      </w:r>
      <w:proofErr w:type="spellStart"/>
      <w:r w:rsidRPr="006B658B">
        <w:rPr>
          <w:i/>
          <w:iCs/>
        </w:rPr>
        <w:t>Wāhine</w:t>
      </w:r>
      <w:proofErr w:type="spellEnd"/>
      <w:r w:rsidRPr="006B658B">
        <w:rPr>
          <w:i/>
          <w:iCs/>
        </w:rPr>
        <w:t xml:space="preserve"> </w:t>
      </w:r>
      <w:r w:rsidRPr="006B658B">
        <w:t>(2019).</w:t>
      </w:r>
    </w:p>
    <w:p w:rsidR="006B658B" w:rsidP="006B658B" w:rsidRDefault="006B658B" w14:paraId="2B819BDB" w14:textId="20D544FA">
      <w:r w:rsidRPr="006B658B">
        <w:t>His major literary career, however, lies</w:t>
      </w:r>
      <w:r>
        <w:t xml:space="preserve"> </w:t>
      </w:r>
      <w:r w:rsidRPr="006B658B">
        <w:t>in M</w:t>
      </w:r>
      <w:r w:rsidRPr="006B658B">
        <w:rPr>
          <w:rFonts w:hint="eastAsia"/>
        </w:rPr>
        <w:t>ā</w:t>
      </w:r>
      <w:r w:rsidRPr="006B658B">
        <w:t>ori, New Zealand and Indigenous</w:t>
      </w:r>
      <w:r>
        <w:t xml:space="preserve"> </w:t>
      </w:r>
      <w:r w:rsidRPr="006B658B">
        <w:t>fiction, non-fiction and film. His first</w:t>
      </w:r>
      <w:r>
        <w:t xml:space="preserve"> </w:t>
      </w:r>
      <w:r w:rsidRPr="006B658B">
        <w:t xml:space="preserve">book was </w:t>
      </w:r>
      <w:r w:rsidRPr="006B658B">
        <w:rPr>
          <w:i/>
          <w:iCs/>
        </w:rPr>
        <w:t xml:space="preserve">Pounamu, Pounamu </w:t>
      </w:r>
      <w:r w:rsidRPr="006B658B">
        <w:t>(1972)</w:t>
      </w:r>
      <w:r>
        <w:t xml:space="preserve"> </w:t>
      </w:r>
      <w:r w:rsidRPr="006B658B">
        <w:t xml:space="preserve">and was followed by </w:t>
      </w:r>
      <w:r w:rsidRPr="006B658B">
        <w:rPr>
          <w:i/>
          <w:iCs/>
        </w:rPr>
        <w:t xml:space="preserve">Tangi </w:t>
      </w:r>
      <w:r w:rsidRPr="006B658B">
        <w:t>(1973),</w:t>
      </w:r>
      <w:r>
        <w:t xml:space="preserve"> </w:t>
      </w:r>
      <w:r w:rsidRPr="006B658B">
        <w:t>the first novel by a M</w:t>
      </w:r>
      <w:r w:rsidRPr="006B658B">
        <w:rPr>
          <w:rFonts w:hint="eastAsia"/>
        </w:rPr>
        <w:t>ā</w:t>
      </w:r>
      <w:r w:rsidRPr="006B658B">
        <w:t>ori writer. Over</w:t>
      </w:r>
      <w:r>
        <w:t xml:space="preserve"> </w:t>
      </w:r>
      <w:r w:rsidRPr="006B658B">
        <w:t>a 50-year career, highlights include</w:t>
      </w:r>
      <w:r>
        <w:t xml:space="preserve"> </w:t>
      </w:r>
      <w:r w:rsidRPr="006B658B">
        <w:rPr>
          <w:i/>
          <w:iCs/>
        </w:rPr>
        <w:t xml:space="preserve">The Matriarch </w:t>
      </w:r>
      <w:r w:rsidRPr="006B658B">
        <w:t xml:space="preserve">(1986), </w:t>
      </w:r>
      <w:r w:rsidRPr="006B658B">
        <w:rPr>
          <w:i/>
          <w:iCs/>
        </w:rPr>
        <w:t>The Whale</w:t>
      </w:r>
      <w:r>
        <w:rPr>
          <w:i/>
          <w:iCs/>
        </w:rPr>
        <w:t xml:space="preserve"> </w:t>
      </w:r>
      <w:r w:rsidRPr="006B658B">
        <w:rPr>
          <w:i/>
          <w:iCs/>
        </w:rPr>
        <w:t xml:space="preserve">Rider </w:t>
      </w:r>
      <w:r w:rsidRPr="006B658B">
        <w:t xml:space="preserve">(1987), </w:t>
      </w:r>
      <w:proofErr w:type="spellStart"/>
      <w:r w:rsidRPr="006B658B">
        <w:rPr>
          <w:i/>
          <w:iCs/>
        </w:rPr>
        <w:t>Bulibasha</w:t>
      </w:r>
      <w:proofErr w:type="spellEnd"/>
      <w:r w:rsidRPr="006B658B">
        <w:rPr>
          <w:i/>
          <w:iCs/>
        </w:rPr>
        <w:t xml:space="preserve"> </w:t>
      </w:r>
      <w:r w:rsidRPr="006B658B">
        <w:t xml:space="preserve">(1994), </w:t>
      </w:r>
      <w:r w:rsidRPr="006B658B">
        <w:rPr>
          <w:i/>
          <w:iCs/>
        </w:rPr>
        <w:t>Nights</w:t>
      </w:r>
      <w:r>
        <w:rPr>
          <w:i/>
          <w:iCs/>
        </w:rPr>
        <w:t xml:space="preserve"> </w:t>
      </w:r>
      <w:r w:rsidRPr="006B658B">
        <w:rPr>
          <w:i/>
          <w:iCs/>
        </w:rPr>
        <w:t xml:space="preserve">in the Gardens of Spain </w:t>
      </w:r>
      <w:r w:rsidRPr="006B658B">
        <w:t xml:space="preserve">(1995), </w:t>
      </w:r>
      <w:r w:rsidRPr="006B658B">
        <w:rPr>
          <w:i/>
          <w:iCs/>
        </w:rPr>
        <w:t>The</w:t>
      </w:r>
      <w:r>
        <w:rPr>
          <w:i/>
          <w:iCs/>
        </w:rPr>
        <w:t xml:space="preserve"> </w:t>
      </w:r>
      <w:r w:rsidRPr="006B658B">
        <w:rPr>
          <w:i/>
          <w:iCs/>
        </w:rPr>
        <w:t xml:space="preserve">Dream Swimmer </w:t>
      </w:r>
      <w:r w:rsidRPr="006B658B">
        <w:t xml:space="preserve">(1997), </w:t>
      </w:r>
      <w:r w:rsidRPr="006B658B">
        <w:rPr>
          <w:i/>
          <w:iCs/>
        </w:rPr>
        <w:t>The Uncle</w:t>
      </w:r>
      <w:r w:rsidR="00682ECE">
        <w:rPr>
          <w:i/>
          <w:iCs/>
        </w:rPr>
        <w:t>’</w:t>
      </w:r>
      <w:r w:rsidRPr="006B658B">
        <w:rPr>
          <w:i/>
          <w:iCs/>
        </w:rPr>
        <w:t>s</w:t>
      </w:r>
      <w:r>
        <w:rPr>
          <w:i/>
          <w:iCs/>
        </w:rPr>
        <w:t xml:space="preserve"> </w:t>
      </w:r>
      <w:r w:rsidRPr="006B658B">
        <w:rPr>
          <w:i/>
          <w:iCs/>
        </w:rPr>
        <w:t xml:space="preserve">Story </w:t>
      </w:r>
      <w:r w:rsidRPr="006B658B">
        <w:t xml:space="preserve">(2000), </w:t>
      </w:r>
      <w:r w:rsidRPr="006B658B">
        <w:rPr>
          <w:i/>
          <w:iCs/>
        </w:rPr>
        <w:t xml:space="preserve">The </w:t>
      </w:r>
      <w:proofErr w:type="spellStart"/>
      <w:r w:rsidRPr="006B658B">
        <w:rPr>
          <w:i/>
          <w:iCs/>
        </w:rPr>
        <w:t>Parihaka</w:t>
      </w:r>
      <w:proofErr w:type="spellEnd"/>
      <w:r w:rsidRPr="006B658B">
        <w:rPr>
          <w:i/>
          <w:iCs/>
        </w:rPr>
        <w:t xml:space="preserve"> Woman</w:t>
      </w:r>
      <w:r>
        <w:rPr>
          <w:i/>
          <w:iCs/>
        </w:rPr>
        <w:t xml:space="preserve"> </w:t>
      </w:r>
      <w:r w:rsidRPr="006B658B">
        <w:t xml:space="preserve">(2011), </w:t>
      </w:r>
      <w:r w:rsidRPr="006B658B">
        <w:rPr>
          <w:i/>
          <w:iCs/>
        </w:rPr>
        <w:t xml:space="preserve">Māori Boy </w:t>
      </w:r>
      <w:r w:rsidRPr="006B658B">
        <w:t xml:space="preserve">(2014), </w:t>
      </w:r>
      <w:r w:rsidRPr="006B658B">
        <w:rPr>
          <w:i/>
          <w:iCs/>
        </w:rPr>
        <w:t>Sleeps</w:t>
      </w:r>
      <w:r>
        <w:rPr>
          <w:i/>
          <w:iCs/>
        </w:rPr>
        <w:t xml:space="preserve"> </w:t>
      </w:r>
      <w:r w:rsidRPr="006B658B">
        <w:rPr>
          <w:i/>
          <w:iCs/>
        </w:rPr>
        <w:t xml:space="preserve">Standing </w:t>
      </w:r>
      <w:r w:rsidRPr="006B658B">
        <w:t xml:space="preserve">(2017), </w:t>
      </w:r>
      <w:r w:rsidRPr="006B658B">
        <w:rPr>
          <w:i/>
          <w:iCs/>
        </w:rPr>
        <w:t xml:space="preserve">Native Son </w:t>
      </w:r>
      <w:r w:rsidRPr="006B658B">
        <w:t>(2019) and</w:t>
      </w:r>
      <w:r>
        <w:t xml:space="preserve"> </w:t>
      </w:r>
      <w:r w:rsidRPr="006B658B">
        <w:rPr>
          <w:i/>
          <w:iCs/>
        </w:rPr>
        <w:t xml:space="preserve">Navigating the Stars </w:t>
      </w:r>
      <w:r w:rsidRPr="006B658B">
        <w:t>(2020).</w:t>
      </w:r>
    </w:p>
    <w:p w:rsidR="006B658B" w:rsidP="006B658B" w:rsidRDefault="006B658B" w14:paraId="7DFE29B9" w14:textId="6986897D">
      <w:r w:rsidRPr="006B658B">
        <w:t>Ihimaera</w:t>
      </w:r>
      <w:r w:rsidR="00682ECE">
        <w:t>’</w:t>
      </w:r>
      <w:r w:rsidRPr="006B658B">
        <w:t xml:space="preserve">s latest novel is </w:t>
      </w:r>
      <w:r w:rsidRPr="006B658B">
        <w:rPr>
          <w:i/>
          <w:iCs/>
        </w:rPr>
        <w:t xml:space="preserve">Le </w:t>
      </w:r>
      <w:proofErr w:type="spellStart"/>
      <w:r w:rsidRPr="006B658B">
        <w:rPr>
          <w:i/>
          <w:iCs/>
        </w:rPr>
        <w:t>Pacte</w:t>
      </w:r>
      <w:proofErr w:type="spellEnd"/>
      <w:r>
        <w:rPr>
          <w:i/>
          <w:iCs/>
        </w:rPr>
        <w:t xml:space="preserve"> </w:t>
      </w:r>
      <w:r w:rsidRPr="006B658B">
        <w:rPr>
          <w:i/>
          <w:iCs/>
        </w:rPr>
        <w:t xml:space="preserve">des </w:t>
      </w:r>
      <w:proofErr w:type="spellStart"/>
      <w:r w:rsidRPr="006B658B">
        <w:rPr>
          <w:i/>
          <w:iCs/>
        </w:rPr>
        <w:t>baleines</w:t>
      </w:r>
      <w:proofErr w:type="spellEnd"/>
      <w:r w:rsidRPr="006B658B">
        <w:t>, published in the French</w:t>
      </w:r>
      <w:r>
        <w:t xml:space="preserve"> </w:t>
      </w:r>
      <w:r w:rsidRPr="006B658B">
        <w:t>language and launched in French</w:t>
      </w:r>
      <w:r>
        <w:t xml:space="preserve"> </w:t>
      </w:r>
      <w:r w:rsidRPr="006B658B">
        <w:t>Polynesia in September this year. In</w:t>
      </w:r>
      <w:r>
        <w:t xml:space="preserve"> </w:t>
      </w:r>
      <w:r w:rsidRPr="006B658B">
        <w:t xml:space="preserve">October, as Chairman of Te </w:t>
      </w:r>
      <w:proofErr w:type="spellStart"/>
      <w:r w:rsidRPr="006B658B">
        <w:t>K</w:t>
      </w:r>
      <w:r w:rsidRPr="006B658B">
        <w:rPr>
          <w:rFonts w:hint="eastAsia"/>
        </w:rPr>
        <w:t>ā</w:t>
      </w:r>
      <w:r w:rsidRPr="006B658B">
        <w:t>hui</w:t>
      </w:r>
      <w:proofErr w:type="spellEnd"/>
      <w:r>
        <w:t xml:space="preserve"> </w:t>
      </w:r>
      <w:r w:rsidRPr="006B658B">
        <w:t xml:space="preserve">o </w:t>
      </w:r>
      <w:proofErr w:type="spellStart"/>
      <w:r w:rsidRPr="006B658B">
        <w:t>Ng</w:t>
      </w:r>
      <w:r w:rsidRPr="006B658B">
        <w:rPr>
          <w:rFonts w:hint="eastAsia"/>
        </w:rPr>
        <w:t>ā</w:t>
      </w:r>
      <w:proofErr w:type="spellEnd"/>
      <w:r w:rsidRPr="006B658B">
        <w:t xml:space="preserve"> Kaituhi M</w:t>
      </w:r>
      <w:r w:rsidRPr="006B658B">
        <w:rPr>
          <w:rFonts w:hint="eastAsia"/>
        </w:rPr>
        <w:t>ā</w:t>
      </w:r>
      <w:r w:rsidRPr="006B658B">
        <w:t>ori, he helmed a</w:t>
      </w:r>
      <w:r>
        <w:t xml:space="preserve"> </w:t>
      </w:r>
      <w:r w:rsidRPr="006B658B">
        <w:t>ten-day w</w:t>
      </w:r>
      <w:r w:rsidRPr="006B658B">
        <w:rPr>
          <w:rFonts w:hint="eastAsia"/>
        </w:rPr>
        <w:t>ā</w:t>
      </w:r>
      <w:r w:rsidRPr="006B658B">
        <w:t xml:space="preserve">nanga in </w:t>
      </w:r>
      <w:proofErr w:type="spellStart"/>
      <w:r w:rsidRPr="006B658B">
        <w:t>T</w:t>
      </w:r>
      <w:r w:rsidRPr="006B658B">
        <w:rPr>
          <w:rFonts w:hint="eastAsia"/>
        </w:rPr>
        <w:t>ū</w:t>
      </w:r>
      <w:r w:rsidRPr="006B658B">
        <w:t>ranganui</w:t>
      </w:r>
      <w:proofErr w:type="spellEnd"/>
      <w:r w:rsidRPr="006B658B">
        <w:t>-a-</w:t>
      </w:r>
      <w:r>
        <w:t xml:space="preserve"> </w:t>
      </w:r>
      <w:r w:rsidRPr="006B658B">
        <w:t>Kiwa (Gisborne) for M</w:t>
      </w:r>
      <w:r w:rsidRPr="006B658B">
        <w:rPr>
          <w:rFonts w:hint="eastAsia"/>
        </w:rPr>
        <w:t>ā</w:t>
      </w:r>
      <w:r w:rsidRPr="006B658B">
        <w:t>ori writers. In</w:t>
      </w:r>
      <w:r>
        <w:t xml:space="preserve"> </w:t>
      </w:r>
      <w:r w:rsidRPr="006B658B">
        <w:t>November, he will tour France for a</w:t>
      </w:r>
      <w:r>
        <w:t xml:space="preserve"> </w:t>
      </w:r>
      <w:r w:rsidRPr="006B658B">
        <w:t xml:space="preserve">month to promote </w:t>
      </w:r>
      <w:r w:rsidRPr="006B658B">
        <w:rPr>
          <w:i/>
          <w:iCs/>
        </w:rPr>
        <w:t xml:space="preserve">Le </w:t>
      </w:r>
      <w:proofErr w:type="spellStart"/>
      <w:r w:rsidRPr="006B658B">
        <w:rPr>
          <w:i/>
          <w:iCs/>
        </w:rPr>
        <w:t>Pacte</w:t>
      </w:r>
      <w:proofErr w:type="spellEnd"/>
      <w:r w:rsidRPr="006B658B">
        <w:t>, which is a</w:t>
      </w:r>
      <w:r>
        <w:t xml:space="preserve"> </w:t>
      </w:r>
      <w:r w:rsidRPr="006B658B">
        <w:t xml:space="preserve">sequel to </w:t>
      </w:r>
      <w:r w:rsidRPr="006B658B">
        <w:rPr>
          <w:i/>
          <w:iCs/>
        </w:rPr>
        <w:t>The Whale Rider</w:t>
      </w:r>
      <w:r w:rsidRPr="006B658B">
        <w:t>.</w:t>
      </w:r>
      <w:r>
        <w:t xml:space="preserve"> </w:t>
      </w:r>
    </w:p>
    <w:p w:rsidR="006B658B" w:rsidP="006B658B" w:rsidRDefault="006B658B" w14:paraId="30F60C74" w14:textId="6A48980D">
      <w:r w:rsidRPr="006B658B">
        <w:t>Ihimaera has three new books</w:t>
      </w:r>
      <w:r>
        <w:t xml:space="preserve"> </w:t>
      </w:r>
      <w:r w:rsidRPr="006B658B">
        <w:t xml:space="preserve">forthcoming in 2026: </w:t>
      </w:r>
      <w:r w:rsidRPr="006B658B">
        <w:rPr>
          <w:i/>
          <w:iCs/>
        </w:rPr>
        <w:t xml:space="preserve">Te </w:t>
      </w:r>
      <w:proofErr w:type="spellStart"/>
      <w:r w:rsidRPr="006B658B">
        <w:rPr>
          <w:i/>
          <w:iCs/>
        </w:rPr>
        <w:t>Kaikaukau</w:t>
      </w:r>
      <w:proofErr w:type="spellEnd"/>
      <w:r w:rsidRPr="006B658B">
        <w:rPr>
          <w:i/>
          <w:iCs/>
        </w:rPr>
        <w:t xml:space="preserve"> </w:t>
      </w:r>
      <w:r w:rsidRPr="006B658B">
        <w:t>(</w:t>
      </w:r>
      <w:r w:rsidRPr="006B658B">
        <w:rPr>
          <w:i/>
          <w:iCs/>
        </w:rPr>
        <w:t>The</w:t>
      </w:r>
      <w:r>
        <w:rPr>
          <w:i/>
          <w:iCs/>
        </w:rPr>
        <w:t xml:space="preserve"> </w:t>
      </w:r>
      <w:r w:rsidRPr="006B658B">
        <w:rPr>
          <w:i/>
          <w:iCs/>
        </w:rPr>
        <w:t>Swimmer</w:t>
      </w:r>
      <w:r w:rsidRPr="006B658B">
        <w:t xml:space="preserve">), </w:t>
      </w:r>
      <w:proofErr w:type="spellStart"/>
      <w:r w:rsidRPr="006B658B">
        <w:rPr>
          <w:i/>
          <w:iCs/>
        </w:rPr>
        <w:t>Ariā</w:t>
      </w:r>
      <w:proofErr w:type="spellEnd"/>
      <w:r w:rsidRPr="006B658B">
        <w:rPr>
          <w:i/>
          <w:iCs/>
        </w:rPr>
        <w:t xml:space="preserve"> and the Monster Island</w:t>
      </w:r>
      <w:r>
        <w:rPr>
          <w:i/>
          <w:iCs/>
        </w:rPr>
        <w:t xml:space="preserve"> </w:t>
      </w:r>
      <w:r w:rsidRPr="006B658B">
        <w:t xml:space="preserve">and </w:t>
      </w:r>
      <w:r w:rsidRPr="006B658B">
        <w:rPr>
          <w:i/>
          <w:iCs/>
        </w:rPr>
        <w:t xml:space="preserve">The Star Path </w:t>
      </w:r>
      <w:r w:rsidRPr="006B658B">
        <w:t xml:space="preserve">(English edition of </w:t>
      </w:r>
      <w:r w:rsidRPr="006B658B">
        <w:rPr>
          <w:i/>
          <w:iCs/>
        </w:rPr>
        <w:t>Le</w:t>
      </w:r>
      <w:r>
        <w:rPr>
          <w:i/>
          <w:iCs/>
        </w:rPr>
        <w:t xml:space="preserve"> </w:t>
      </w:r>
      <w:proofErr w:type="spellStart"/>
      <w:r w:rsidRPr="006B658B">
        <w:rPr>
          <w:i/>
          <w:iCs/>
        </w:rPr>
        <w:t>Pacte</w:t>
      </w:r>
      <w:proofErr w:type="spellEnd"/>
      <w:r w:rsidRPr="006B658B">
        <w:rPr>
          <w:i/>
          <w:iCs/>
        </w:rPr>
        <w:t xml:space="preserve"> des </w:t>
      </w:r>
      <w:proofErr w:type="spellStart"/>
      <w:r w:rsidRPr="006B658B">
        <w:rPr>
          <w:i/>
          <w:iCs/>
        </w:rPr>
        <w:t>baleines</w:t>
      </w:r>
      <w:proofErr w:type="spellEnd"/>
      <w:r w:rsidRPr="006B658B">
        <w:t>). He plans to write his</w:t>
      </w:r>
      <w:r>
        <w:t xml:space="preserve"> </w:t>
      </w:r>
      <w:r w:rsidRPr="006B658B">
        <w:t xml:space="preserve">first novel in </w:t>
      </w:r>
      <w:proofErr w:type="spellStart"/>
      <w:r w:rsidRPr="006B658B">
        <w:t>te</w:t>
      </w:r>
      <w:proofErr w:type="spellEnd"/>
      <w:r w:rsidRPr="006B658B">
        <w:t xml:space="preserve"> </w:t>
      </w:r>
      <w:proofErr w:type="spellStart"/>
      <w:r w:rsidRPr="006B658B">
        <w:t>reo</w:t>
      </w:r>
      <w:proofErr w:type="spellEnd"/>
      <w:r w:rsidRPr="006B658B">
        <w:t xml:space="preserve"> in 2027.</w:t>
      </w:r>
      <w:r>
        <w:t xml:space="preserve"> </w:t>
      </w:r>
    </w:p>
    <w:p w:rsidR="006B658B" w:rsidP="006B658B" w:rsidRDefault="006B658B" w14:paraId="5223F100" w14:textId="47E17FF1">
      <w:r w:rsidRPr="006B658B">
        <w:t>He pays homage to his cousin</w:t>
      </w:r>
      <w:r>
        <w:t xml:space="preserve"> </w:t>
      </w:r>
      <w:r w:rsidRPr="006B658B">
        <w:t>Sir Haare Williams, who has supported</w:t>
      </w:r>
      <w:r>
        <w:t xml:space="preserve"> </w:t>
      </w:r>
      <w:r w:rsidRPr="006B658B">
        <w:t>him throughout his career as a writer.</w:t>
      </w:r>
      <w:r>
        <w:t xml:space="preserve"> </w:t>
      </w:r>
      <w:r w:rsidRPr="006B658B">
        <w:t>He also conveys his aroha to Katie</w:t>
      </w:r>
      <w:r>
        <w:t xml:space="preserve"> </w:t>
      </w:r>
      <w:r w:rsidRPr="006B658B">
        <w:t xml:space="preserve">Wolfe, who directed </w:t>
      </w:r>
      <w:r w:rsidRPr="006B658B">
        <w:rPr>
          <w:i/>
          <w:iCs/>
        </w:rPr>
        <w:t>Nights in the</w:t>
      </w:r>
      <w:r>
        <w:rPr>
          <w:i/>
          <w:iCs/>
        </w:rPr>
        <w:t xml:space="preserve"> </w:t>
      </w:r>
      <w:r w:rsidRPr="006B658B">
        <w:rPr>
          <w:i/>
          <w:iCs/>
        </w:rPr>
        <w:t xml:space="preserve">Gardens of Spain/Kawa </w:t>
      </w:r>
      <w:r w:rsidRPr="006B658B">
        <w:t>(2010).</w:t>
      </w:r>
      <w:r>
        <w:t xml:space="preserve"> </w:t>
      </w:r>
    </w:p>
    <w:p w:rsidR="006B658B" w:rsidP="006B658B" w:rsidRDefault="006B658B" w14:paraId="3D1B4B89" w14:textId="4ADE6DB7">
      <w:proofErr w:type="spellStart"/>
      <w:r w:rsidRPr="006B658B">
        <w:t>Witi</w:t>
      </w:r>
      <w:proofErr w:type="spellEnd"/>
      <w:r w:rsidRPr="006B658B">
        <w:t xml:space="preserve"> Ihimaera travels the world but lives</w:t>
      </w:r>
      <w:r>
        <w:t xml:space="preserve"> </w:t>
      </w:r>
      <w:r w:rsidRPr="006B658B">
        <w:t>in Auckland.</w:t>
      </w:r>
    </w:p>
    <w:p w:rsidR="006B658B" w:rsidP="006B658B" w:rsidRDefault="006B658B" w14:paraId="037A3052" w14:textId="77777777"/>
    <w:p w:rsidRPr="006B658B" w:rsidR="006B658B" w:rsidP="006B658B" w:rsidRDefault="006B658B" w14:paraId="400E3BFB" w14:textId="77777777">
      <w:pPr>
        <w:rPr>
          <w:b/>
          <w:bCs/>
          <w:sz w:val="36"/>
          <w:szCs w:val="36"/>
        </w:rPr>
      </w:pPr>
      <w:r w:rsidRPr="006B658B">
        <w:rPr>
          <w:b/>
          <w:bCs/>
          <w:sz w:val="36"/>
          <w:szCs w:val="36"/>
        </w:rPr>
        <w:t xml:space="preserve">He </w:t>
      </w:r>
      <w:proofErr w:type="spellStart"/>
      <w:r w:rsidRPr="006B658B">
        <w:rPr>
          <w:b/>
          <w:bCs/>
          <w:sz w:val="36"/>
          <w:szCs w:val="36"/>
        </w:rPr>
        <w:t>Kōpara</w:t>
      </w:r>
      <w:proofErr w:type="spellEnd"/>
    </w:p>
    <w:p w:rsidRPr="006B658B" w:rsidR="006B658B" w:rsidP="006B658B" w:rsidRDefault="006B658B" w14:paraId="7D1FEEA3" w14:textId="77777777">
      <w:pPr>
        <w:rPr>
          <w:b/>
          <w:bCs/>
          <w:sz w:val="36"/>
          <w:szCs w:val="36"/>
        </w:rPr>
      </w:pPr>
      <w:r w:rsidRPr="006B658B">
        <w:rPr>
          <w:b/>
          <w:bCs/>
          <w:sz w:val="36"/>
          <w:szCs w:val="36"/>
        </w:rPr>
        <w:t>Haare Williams</w:t>
      </w:r>
    </w:p>
    <w:p w:rsidRPr="006B658B" w:rsidR="006B658B" w:rsidP="006B658B" w:rsidRDefault="006B658B" w14:paraId="6A5A8CE3" w14:textId="4D12D6FB">
      <w:pPr>
        <w:rPr>
          <w:b/>
          <w:bCs/>
        </w:rPr>
      </w:pPr>
      <w:r w:rsidRPr="006B658B">
        <w:rPr>
          <w:b/>
          <w:bCs/>
        </w:rPr>
        <w:t>Te Aitanga-a-</w:t>
      </w:r>
      <w:proofErr w:type="spellStart"/>
      <w:r w:rsidRPr="006B658B">
        <w:rPr>
          <w:b/>
          <w:bCs/>
        </w:rPr>
        <w:t>M</w:t>
      </w:r>
      <w:r w:rsidRPr="006B658B">
        <w:rPr>
          <w:rFonts w:hint="eastAsia"/>
          <w:b/>
          <w:bCs/>
        </w:rPr>
        <w:t>ā</w:t>
      </w:r>
      <w:r w:rsidRPr="006B658B">
        <w:rPr>
          <w:b/>
          <w:bCs/>
        </w:rPr>
        <w:t>haki</w:t>
      </w:r>
      <w:proofErr w:type="spellEnd"/>
      <w:r w:rsidRPr="006B658B">
        <w:rPr>
          <w:b/>
          <w:bCs/>
        </w:rPr>
        <w:t xml:space="preserve">, </w:t>
      </w:r>
      <w:proofErr w:type="spellStart"/>
      <w:r w:rsidRPr="006B658B">
        <w:rPr>
          <w:b/>
          <w:bCs/>
        </w:rPr>
        <w:t>Rongowhakaata</w:t>
      </w:r>
      <w:proofErr w:type="spellEnd"/>
      <w:r w:rsidRPr="006B658B">
        <w:rPr>
          <w:b/>
          <w:bCs/>
        </w:rPr>
        <w:t xml:space="preserve">, </w:t>
      </w:r>
      <w:proofErr w:type="spellStart"/>
      <w:r w:rsidRPr="006B658B">
        <w:rPr>
          <w:b/>
          <w:bCs/>
        </w:rPr>
        <w:t>T</w:t>
      </w:r>
      <w:r w:rsidRPr="006B658B">
        <w:rPr>
          <w:rFonts w:hint="eastAsia"/>
          <w:b/>
          <w:bCs/>
        </w:rPr>
        <w:t>ū</w:t>
      </w:r>
      <w:r w:rsidRPr="006B658B">
        <w:rPr>
          <w:b/>
          <w:bCs/>
        </w:rPr>
        <w:t>hoe</w:t>
      </w:r>
      <w:proofErr w:type="spellEnd"/>
    </w:p>
    <w:p w:rsidR="006B658B" w:rsidP="006B658B" w:rsidRDefault="006B658B" w14:paraId="5F727C57" w14:textId="77777777">
      <w:proofErr w:type="spellStart"/>
      <w:r w:rsidRPr="006B658B">
        <w:t>T</w:t>
      </w:r>
      <w:r w:rsidRPr="006B658B">
        <w:rPr>
          <w:rFonts w:hint="eastAsia"/>
        </w:rPr>
        <w:t>ā</w:t>
      </w:r>
      <w:proofErr w:type="spellEnd"/>
      <w:r w:rsidRPr="006B658B">
        <w:t xml:space="preserve"> Haare Williams was born in</w:t>
      </w:r>
      <w:r>
        <w:t xml:space="preserve"> </w:t>
      </w:r>
      <w:r w:rsidRPr="006B658B">
        <w:t>Te Karaka in the rural heart of Te</w:t>
      </w:r>
      <w:r>
        <w:t xml:space="preserve"> </w:t>
      </w:r>
      <w:r w:rsidRPr="006B658B">
        <w:t xml:space="preserve">Aitanga-a- </w:t>
      </w:r>
      <w:proofErr w:type="spellStart"/>
      <w:r w:rsidRPr="006B658B">
        <w:t>M</w:t>
      </w:r>
      <w:r w:rsidRPr="006B658B">
        <w:rPr>
          <w:rFonts w:hint="eastAsia"/>
        </w:rPr>
        <w:t>ā</w:t>
      </w:r>
      <w:r w:rsidRPr="006B658B">
        <w:t>haki</w:t>
      </w:r>
      <w:proofErr w:type="spellEnd"/>
      <w:r w:rsidRPr="006B658B">
        <w:t>. At only a few</w:t>
      </w:r>
      <w:r>
        <w:t xml:space="preserve"> </w:t>
      </w:r>
      <w:r w:rsidRPr="006B658B">
        <w:t xml:space="preserve">months old, he became a living </w:t>
      </w:r>
      <w:proofErr w:type="spellStart"/>
      <w:r w:rsidRPr="006B658B">
        <w:t>koha</w:t>
      </w:r>
      <w:proofErr w:type="spellEnd"/>
      <w:r w:rsidRPr="006B658B">
        <w:t xml:space="preserve"> to</w:t>
      </w:r>
      <w:r>
        <w:t xml:space="preserve"> </w:t>
      </w:r>
      <w:r w:rsidRPr="006B658B">
        <w:t xml:space="preserve">his </w:t>
      </w:r>
      <w:proofErr w:type="spellStart"/>
      <w:r w:rsidRPr="006B658B">
        <w:t>T</w:t>
      </w:r>
      <w:r w:rsidRPr="006B658B">
        <w:rPr>
          <w:rFonts w:hint="eastAsia"/>
        </w:rPr>
        <w:t>ū</w:t>
      </w:r>
      <w:r w:rsidRPr="006B658B">
        <w:t>hoe</w:t>
      </w:r>
      <w:proofErr w:type="spellEnd"/>
      <w:r w:rsidRPr="006B658B">
        <w:t xml:space="preserve"> grandparents. He was raised</w:t>
      </w:r>
      <w:r>
        <w:t xml:space="preserve"> </w:t>
      </w:r>
      <w:r w:rsidRPr="006B658B">
        <w:t xml:space="preserve">in a whare </w:t>
      </w:r>
      <w:proofErr w:type="spellStart"/>
      <w:r w:rsidRPr="006B658B">
        <w:t>raupo</w:t>
      </w:r>
      <w:proofErr w:type="spellEnd"/>
      <w:r w:rsidRPr="006B658B">
        <w:t xml:space="preserve"> between </w:t>
      </w:r>
      <w:proofErr w:type="spellStart"/>
      <w:r w:rsidRPr="006B658B">
        <w:rPr>
          <w:rFonts w:hint="eastAsia"/>
        </w:rPr>
        <w:t>Ō</w:t>
      </w:r>
      <w:r w:rsidRPr="006B658B">
        <w:t>hiwa</w:t>
      </w:r>
      <w:proofErr w:type="spellEnd"/>
      <w:r>
        <w:t xml:space="preserve"> </w:t>
      </w:r>
      <w:r w:rsidRPr="006B658B">
        <w:t xml:space="preserve">and </w:t>
      </w:r>
      <w:r w:rsidRPr="006B658B">
        <w:rPr>
          <w:rFonts w:hint="eastAsia"/>
        </w:rPr>
        <w:t>Ō</w:t>
      </w:r>
      <w:r w:rsidRPr="006B658B">
        <w:t>p</w:t>
      </w:r>
      <w:r w:rsidRPr="006B658B">
        <w:rPr>
          <w:rFonts w:hint="eastAsia"/>
        </w:rPr>
        <w:t>ō</w:t>
      </w:r>
      <w:r w:rsidRPr="006B658B">
        <w:t>tiki, not speaking English</w:t>
      </w:r>
      <w:r>
        <w:t xml:space="preserve"> </w:t>
      </w:r>
      <w:r w:rsidRPr="006B658B">
        <w:t>until schooling started at seven. His</w:t>
      </w:r>
      <w:r>
        <w:t xml:space="preserve"> </w:t>
      </w:r>
      <w:r w:rsidRPr="006B658B">
        <w:t xml:space="preserve">grandparents </w:t>
      </w:r>
      <w:proofErr w:type="spellStart"/>
      <w:r w:rsidRPr="006B658B">
        <w:t>Rimaha</w:t>
      </w:r>
      <w:proofErr w:type="spellEnd"/>
      <w:r w:rsidRPr="006B658B">
        <w:t xml:space="preserve"> and </w:t>
      </w:r>
      <w:proofErr w:type="spellStart"/>
      <w:r w:rsidRPr="006B658B">
        <w:t>Wairemana</w:t>
      </w:r>
      <w:proofErr w:type="spellEnd"/>
      <w:r>
        <w:t xml:space="preserve"> </w:t>
      </w:r>
      <w:r w:rsidRPr="006B658B">
        <w:t xml:space="preserve">gardened, fished </w:t>
      </w:r>
      <w:r w:rsidRPr="006B658B">
        <w:lastRenderedPageBreak/>
        <w:t>and preserved food</w:t>
      </w:r>
      <w:r>
        <w:t xml:space="preserve"> </w:t>
      </w:r>
      <w:r w:rsidRPr="006B658B">
        <w:t xml:space="preserve">according to </w:t>
      </w:r>
      <w:proofErr w:type="spellStart"/>
      <w:r w:rsidRPr="006B658B">
        <w:t>maramataka</w:t>
      </w:r>
      <w:proofErr w:type="spellEnd"/>
      <w:r w:rsidRPr="006B658B">
        <w:t xml:space="preserve"> and Haare</w:t>
      </w:r>
      <w:r>
        <w:t xml:space="preserve"> </w:t>
      </w:r>
      <w:r w:rsidRPr="006B658B">
        <w:t>was immersed in the practices of</w:t>
      </w:r>
      <w:r>
        <w:t xml:space="preserve"> </w:t>
      </w:r>
      <w:r w:rsidRPr="006B658B">
        <w:t>this generation. They exposed him</w:t>
      </w:r>
      <w:r>
        <w:t xml:space="preserve"> </w:t>
      </w:r>
      <w:r w:rsidRPr="006B658B">
        <w:t>to best practices for coexisting with</w:t>
      </w:r>
      <w:r>
        <w:t xml:space="preserve"> </w:t>
      </w:r>
      <w:r w:rsidRPr="006B658B">
        <w:t>the natural world and a diversity of</w:t>
      </w:r>
      <w:r>
        <w:t xml:space="preserve"> </w:t>
      </w:r>
      <w:proofErr w:type="spellStart"/>
      <w:r w:rsidRPr="006B658B">
        <w:t>m</w:t>
      </w:r>
      <w:r w:rsidRPr="006B658B">
        <w:rPr>
          <w:rFonts w:hint="eastAsia"/>
        </w:rPr>
        <w:t>ā</w:t>
      </w:r>
      <w:r w:rsidRPr="006B658B">
        <w:t>tauranga</w:t>
      </w:r>
      <w:proofErr w:type="spellEnd"/>
      <w:r w:rsidRPr="006B658B">
        <w:t>.</w:t>
      </w:r>
      <w:r>
        <w:t xml:space="preserve"> </w:t>
      </w:r>
    </w:p>
    <w:p w:rsidR="006B658B" w:rsidP="006B658B" w:rsidRDefault="006B658B" w14:paraId="550AD38F" w14:textId="0E149127">
      <w:r w:rsidRPr="006B658B">
        <w:t>His physical nourishment matched the</w:t>
      </w:r>
      <w:r>
        <w:t xml:space="preserve"> </w:t>
      </w:r>
      <w:r w:rsidRPr="006B658B">
        <w:t>spiritual substance he received through</w:t>
      </w:r>
      <w:r>
        <w:t xml:space="preserve"> </w:t>
      </w:r>
      <w:r w:rsidRPr="006B658B">
        <w:t>Te Kooti</w:t>
      </w:r>
      <w:r w:rsidR="00682ECE">
        <w:t>’</w:t>
      </w:r>
      <w:r w:rsidRPr="006B658B">
        <w:t xml:space="preserve">s scripture-based </w:t>
      </w:r>
      <w:proofErr w:type="spellStart"/>
      <w:r w:rsidRPr="006B658B">
        <w:t>waiata</w:t>
      </w:r>
      <w:proofErr w:type="spellEnd"/>
      <w:r w:rsidRPr="006B658B">
        <w:t>, such</w:t>
      </w:r>
      <w:r>
        <w:t xml:space="preserve"> </w:t>
      </w:r>
      <w:r w:rsidRPr="006B658B">
        <w:t xml:space="preserve">as </w:t>
      </w:r>
      <w:r w:rsidRPr="006B658B">
        <w:rPr>
          <w:i/>
          <w:iCs/>
        </w:rPr>
        <w:t>The Songs of David and Solomon</w:t>
      </w:r>
      <w:r w:rsidRPr="006B658B">
        <w:t>.</w:t>
      </w:r>
      <w:r>
        <w:t xml:space="preserve"> </w:t>
      </w:r>
      <w:r w:rsidRPr="006B658B">
        <w:t>Ringat</w:t>
      </w:r>
      <w:r w:rsidRPr="006B658B">
        <w:rPr>
          <w:rFonts w:hint="eastAsia"/>
        </w:rPr>
        <w:t>ū</w:t>
      </w:r>
      <w:r w:rsidRPr="006B658B">
        <w:t xml:space="preserve"> writings were inspirational</w:t>
      </w:r>
      <w:r>
        <w:t xml:space="preserve"> </w:t>
      </w:r>
      <w:r w:rsidRPr="006B658B">
        <w:t>texts and grew his love of language,</w:t>
      </w:r>
      <w:r>
        <w:t xml:space="preserve"> </w:t>
      </w:r>
      <w:r w:rsidRPr="006B658B">
        <w:t>poetry and narrative. His visual</w:t>
      </w:r>
      <w:r>
        <w:t xml:space="preserve"> </w:t>
      </w:r>
      <w:r w:rsidRPr="006B658B">
        <w:t>language gives new significance to</w:t>
      </w:r>
      <w:r>
        <w:t xml:space="preserve"> </w:t>
      </w:r>
      <w:r w:rsidRPr="006B658B">
        <w:t>values from his upbringing, his spiritual</w:t>
      </w:r>
      <w:r>
        <w:t xml:space="preserve"> </w:t>
      </w:r>
      <w:r w:rsidRPr="006B658B">
        <w:t>beliefs and personal experiences.</w:t>
      </w:r>
    </w:p>
    <w:p w:rsidR="006B658B" w:rsidP="006B658B" w:rsidRDefault="006B658B" w14:paraId="1D3C55F2" w14:textId="37605822">
      <w:r>
        <w:t>“</w:t>
      </w:r>
      <w:r w:rsidRPr="006B658B">
        <w:t>l will continue to seek advocacy for</w:t>
      </w:r>
      <w:r>
        <w:t xml:space="preserve"> </w:t>
      </w:r>
      <w:r w:rsidRPr="006B658B">
        <w:t>the aspirations and initiatives that</w:t>
      </w:r>
      <w:r>
        <w:t xml:space="preserve"> </w:t>
      </w:r>
      <w:r w:rsidRPr="006B658B">
        <w:t xml:space="preserve">build rangatiratanga for </w:t>
      </w:r>
      <w:proofErr w:type="spellStart"/>
      <w:r w:rsidRPr="006B658B">
        <w:t>rangatahi</w:t>
      </w:r>
      <w:proofErr w:type="spellEnd"/>
      <w:r>
        <w:t xml:space="preserve"> </w:t>
      </w:r>
      <w:r w:rsidRPr="006B658B">
        <w:t>to be the best they can be. What we</w:t>
      </w:r>
      <w:r>
        <w:t xml:space="preserve"> </w:t>
      </w:r>
      <w:r w:rsidRPr="006B658B">
        <w:t>measure, we can manage and move</w:t>
      </w:r>
      <w:r>
        <w:t xml:space="preserve"> </w:t>
      </w:r>
      <w:r w:rsidRPr="006B658B">
        <w:t>beyond despair and drive towards more</w:t>
      </w:r>
      <w:r>
        <w:t xml:space="preserve"> </w:t>
      </w:r>
      <w:r w:rsidRPr="006B658B">
        <w:t>positive futures.</w:t>
      </w:r>
      <w:r>
        <w:t xml:space="preserve">” </w:t>
      </w:r>
      <w:r w:rsidRPr="006B658B">
        <w:t>Of his art, he says,</w:t>
      </w:r>
      <w:r>
        <w:t xml:space="preserve"> “</w:t>
      </w:r>
      <w:r w:rsidRPr="006B658B">
        <w:t>I paint, I write, I narrate and I intone</w:t>
      </w:r>
      <w:r>
        <w:t xml:space="preserve"> </w:t>
      </w:r>
      <w:r w:rsidRPr="006B658B">
        <w:t>the living spirit in the spoken word.</w:t>
      </w:r>
      <w:r>
        <w:t>”</w:t>
      </w:r>
    </w:p>
    <w:p w:rsidR="006B658B" w:rsidP="006B658B" w:rsidRDefault="006B658B" w14:paraId="4810BE48" w14:textId="2A6002EB">
      <w:pPr>
        <w:rPr>
          <w:b/>
          <w:bCs/>
        </w:rPr>
      </w:pPr>
      <w:r w:rsidRPr="006B658B">
        <w:rPr>
          <w:b/>
          <w:bCs/>
        </w:rPr>
        <w:t>Haare Williams KNZM JP PhD BA</w:t>
      </w:r>
      <w:r>
        <w:rPr>
          <w:b/>
          <w:bCs/>
        </w:rPr>
        <w:t xml:space="preserve"> </w:t>
      </w:r>
      <w:r w:rsidRPr="006B658B">
        <w:rPr>
          <w:b/>
          <w:bCs/>
        </w:rPr>
        <w:t>DipEd TTC</w:t>
      </w:r>
    </w:p>
    <w:p w:rsidR="006B658B" w:rsidP="006B658B" w:rsidRDefault="006B658B" w14:paraId="3F439273" w14:textId="77777777">
      <w:pPr>
        <w:rPr>
          <w:b/>
          <w:bCs/>
        </w:rPr>
      </w:pPr>
    </w:p>
    <w:p w:rsidRPr="006B658B" w:rsidR="006B658B" w:rsidP="006B658B" w:rsidRDefault="006B658B" w14:paraId="773D0737" w14:textId="77777777">
      <w:pPr>
        <w:rPr>
          <w:b/>
          <w:bCs/>
          <w:sz w:val="36"/>
          <w:szCs w:val="36"/>
        </w:rPr>
      </w:pPr>
      <w:r w:rsidRPr="006B658B">
        <w:rPr>
          <w:b/>
          <w:bCs/>
          <w:sz w:val="36"/>
          <w:szCs w:val="36"/>
        </w:rPr>
        <w:t>Director</w:t>
      </w:r>
    </w:p>
    <w:p w:rsidRPr="006B658B" w:rsidR="006B658B" w:rsidP="006B658B" w:rsidRDefault="006B658B" w14:paraId="7B4AB70C" w14:textId="77777777">
      <w:pPr>
        <w:rPr>
          <w:b/>
          <w:bCs/>
          <w:sz w:val="36"/>
          <w:szCs w:val="36"/>
        </w:rPr>
      </w:pPr>
      <w:r w:rsidRPr="006B658B">
        <w:rPr>
          <w:b/>
          <w:bCs/>
          <w:sz w:val="36"/>
          <w:szCs w:val="36"/>
        </w:rPr>
        <w:t>Katie Wolfe</w:t>
      </w:r>
    </w:p>
    <w:p w:rsidR="006B658B" w:rsidP="006B658B" w:rsidRDefault="006B658B" w14:paraId="6913418D" w14:textId="7C5D411D">
      <w:pPr>
        <w:rPr>
          <w:b/>
          <w:bCs/>
        </w:rPr>
      </w:pPr>
      <w:r w:rsidRPr="006B658B">
        <w:rPr>
          <w:b/>
          <w:bCs/>
        </w:rPr>
        <w:t>Ng</w:t>
      </w:r>
      <w:r w:rsidRPr="006B658B">
        <w:rPr>
          <w:rFonts w:hint="eastAsia"/>
          <w:b/>
          <w:bCs/>
        </w:rPr>
        <w:t>ā</w:t>
      </w:r>
      <w:r w:rsidRPr="006B658B">
        <w:rPr>
          <w:b/>
          <w:bCs/>
        </w:rPr>
        <w:t>ti Mutunga, Ng</w:t>
      </w:r>
      <w:r w:rsidRPr="006B658B">
        <w:rPr>
          <w:rFonts w:hint="eastAsia"/>
          <w:b/>
          <w:bCs/>
        </w:rPr>
        <w:t>ā</w:t>
      </w:r>
      <w:r w:rsidRPr="006B658B">
        <w:rPr>
          <w:b/>
          <w:bCs/>
        </w:rPr>
        <w:t>ti Tama, Ng</w:t>
      </w:r>
      <w:r w:rsidRPr="006B658B">
        <w:rPr>
          <w:rFonts w:hint="eastAsia"/>
          <w:b/>
          <w:bCs/>
        </w:rPr>
        <w:t>ā</w:t>
      </w:r>
      <w:r w:rsidRPr="006B658B">
        <w:rPr>
          <w:b/>
          <w:bCs/>
        </w:rPr>
        <w:t>ti Toa Rangatira</w:t>
      </w:r>
    </w:p>
    <w:p w:rsidRPr="006B658B" w:rsidR="006B658B" w:rsidP="006B658B" w:rsidRDefault="006B658B" w14:paraId="39FE3AE3" w14:textId="1F633059">
      <w:r w:rsidRPr="006B658B">
        <w:t>Katie Wolfe is one of Aotearoa</w:t>
      </w:r>
      <w:r w:rsidR="00682ECE">
        <w:t>’</w:t>
      </w:r>
      <w:r w:rsidRPr="006B658B">
        <w:t>s</w:t>
      </w:r>
      <w:r>
        <w:t xml:space="preserve"> </w:t>
      </w:r>
      <w:r w:rsidRPr="006B658B">
        <w:t>leading storytellers, acclaimed for</w:t>
      </w:r>
      <w:r>
        <w:t xml:space="preserve"> </w:t>
      </w:r>
      <w:r w:rsidRPr="006B658B">
        <w:t>weaving history and memory into</w:t>
      </w:r>
      <w:r>
        <w:t xml:space="preserve"> </w:t>
      </w:r>
      <w:r w:rsidRPr="006B658B">
        <w:t>powerful theatre and film. She is the</w:t>
      </w:r>
      <w:r>
        <w:t xml:space="preserve"> </w:t>
      </w:r>
      <w:r w:rsidRPr="006B658B">
        <w:t xml:space="preserve">creator of </w:t>
      </w:r>
      <w:r w:rsidRPr="006B658B">
        <w:rPr>
          <w:i/>
          <w:iCs/>
        </w:rPr>
        <w:t>The Haka Party Incident</w:t>
      </w:r>
      <w:r w:rsidRPr="006B658B">
        <w:t>,</w:t>
      </w:r>
      <w:r>
        <w:t xml:space="preserve"> </w:t>
      </w:r>
      <w:r w:rsidRPr="006B658B">
        <w:t>which premiered at Auckland Theatre</w:t>
      </w:r>
      <w:r>
        <w:t xml:space="preserve"> </w:t>
      </w:r>
      <w:r w:rsidRPr="006B658B">
        <w:t>Company in 2021 and then toured</w:t>
      </w:r>
      <w:r>
        <w:t xml:space="preserve"> </w:t>
      </w:r>
      <w:r w:rsidRPr="006B658B">
        <w:t>nationally. It won the Adam NZ Play</w:t>
      </w:r>
      <w:r>
        <w:t xml:space="preserve"> </w:t>
      </w:r>
      <w:r w:rsidRPr="006B658B">
        <w:t>Award and Best Production, Best</w:t>
      </w:r>
      <w:r>
        <w:t xml:space="preserve"> </w:t>
      </w:r>
      <w:r w:rsidRPr="006B658B">
        <w:t>Director and Best New Aotearoa Play at</w:t>
      </w:r>
      <w:r>
        <w:t xml:space="preserve"> </w:t>
      </w:r>
      <w:r w:rsidRPr="006B658B">
        <w:t>the Wellington Theatre Awards (2023).</w:t>
      </w:r>
    </w:p>
    <w:p w:rsidRPr="006B658B" w:rsidR="006B658B" w:rsidP="006B658B" w:rsidRDefault="006B658B" w14:paraId="665536E5" w14:textId="699182D1">
      <w:r w:rsidRPr="006B658B">
        <w:t>Katie was the winner of the</w:t>
      </w:r>
      <w:r>
        <w:t xml:space="preserve"> </w:t>
      </w:r>
      <w:r w:rsidRPr="006B658B">
        <w:t xml:space="preserve">inaugural WIFT Mana </w:t>
      </w:r>
      <w:proofErr w:type="spellStart"/>
      <w:r w:rsidRPr="006B658B">
        <w:t>W</w:t>
      </w:r>
      <w:r w:rsidRPr="006B658B">
        <w:rPr>
          <w:rFonts w:hint="eastAsia"/>
        </w:rPr>
        <w:t>ā</w:t>
      </w:r>
      <w:r w:rsidRPr="006B658B">
        <w:t>hine</w:t>
      </w:r>
      <w:proofErr w:type="spellEnd"/>
      <w:r w:rsidRPr="006B658B">
        <w:t xml:space="preserve"> Award.</w:t>
      </w:r>
      <w:r>
        <w:t xml:space="preserve"> </w:t>
      </w:r>
      <w:r w:rsidRPr="006B658B">
        <w:t xml:space="preserve">Her other documentaries are </w:t>
      </w:r>
      <w:r w:rsidRPr="006B658B">
        <w:rPr>
          <w:i/>
          <w:iCs/>
        </w:rPr>
        <w:t>He</w:t>
      </w:r>
      <w:r>
        <w:rPr>
          <w:i/>
          <w:iCs/>
        </w:rPr>
        <w:t xml:space="preserve"> </w:t>
      </w:r>
      <w:proofErr w:type="spellStart"/>
      <w:r w:rsidRPr="006B658B">
        <w:rPr>
          <w:i/>
          <w:iCs/>
        </w:rPr>
        <w:t>Māngai</w:t>
      </w:r>
      <w:proofErr w:type="spellEnd"/>
      <w:r w:rsidRPr="006B658B">
        <w:rPr>
          <w:i/>
          <w:iCs/>
        </w:rPr>
        <w:t xml:space="preserve"> </w:t>
      </w:r>
      <w:proofErr w:type="spellStart"/>
      <w:r w:rsidRPr="006B658B">
        <w:rPr>
          <w:i/>
          <w:iCs/>
        </w:rPr>
        <w:t>Wāhine</w:t>
      </w:r>
      <w:proofErr w:type="spellEnd"/>
      <w:r w:rsidRPr="006B658B">
        <w:rPr>
          <w:i/>
          <w:iCs/>
        </w:rPr>
        <w:t xml:space="preserve"> </w:t>
      </w:r>
      <w:r w:rsidRPr="006B658B">
        <w:t xml:space="preserve">and, for the </w:t>
      </w:r>
      <w:r w:rsidRPr="006B658B">
        <w:rPr>
          <w:i/>
          <w:iCs/>
        </w:rPr>
        <w:t>Artefact</w:t>
      </w:r>
      <w:r>
        <w:rPr>
          <w:i/>
          <w:iCs/>
        </w:rPr>
        <w:t xml:space="preserve"> </w:t>
      </w:r>
      <w:r w:rsidRPr="006B658B">
        <w:t xml:space="preserve">series, </w:t>
      </w:r>
      <w:r w:rsidRPr="006B658B">
        <w:rPr>
          <w:i/>
          <w:iCs/>
        </w:rPr>
        <w:t xml:space="preserve">Te Hokinga Mai </w:t>
      </w:r>
      <w:r w:rsidRPr="006B658B">
        <w:t xml:space="preserve">and </w:t>
      </w:r>
      <w:r w:rsidRPr="006B658B">
        <w:rPr>
          <w:i/>
          <w:iCs/>
        </w:rPr>
        <w:t>Road to</w:t>
      </w:r>
      <w:r>
        <w:rPr>
          <w:i/>
          <w:iCs/>
        </w:rPr>
        <w:t xml:space="preserve"> </w:t>
      </w:r>
      <w:r w:rsidRPr="006B658B">
        <w:rPr>
          <w:i/>
          <w:iCs/>
        </w:rPr>
        <w:t>War</w:t>
      </w:r>
      <w:r w:rsidRPr="006B658B">
        <w:t>. Most recently, Katie was one</w:t>
      </w:r>
      <w:r>
        <w:t xml:space="preserve"> </w:t>
      </w:r>
      <w:r w:rsidRPr="006B658B">
        <w:t>of the directors of the acclaimed</w:t>
      </w:r>
      <w:r>
        <w:t xml:space="preserve"> </w:t>
      </w:r>
      <w:r w:rsidRPr="006B658B">
        <w:t xml:space="preserve">film </w:t>
      </w:r>
      <w:r w:rsidRPr="006B658B">
        <w:rPr>
          <w:i/>
          <w:iCs/>
        </w:rPr>
        <w:t xml:space="preserve">Waru </w:t>
      </w:r>
      <w:r w:rsidRPr="006B658B">
        <w:t>and Taranaki Cathedral</w:t>
      </w:r>
      <w:r w:rsidR="00682ECE">
        <w:t>’</w:t>
      </w:r>
      <w:r w:rsidRPr="006B658B">
        <w:t>s</w:t>
      </w:r>
      <w:r>
        <w:t xml:space="preserve"> </w:t>
      </w:r>
      <w:r w:rsidRPr="006B658B">
        <w:rPr>
          <w:i/>
          <w:iCs/>
        </w:rPr>
        <w:t xml:space="preserve">Lament and Hope </w:t>
      </w:r>
      <w:r w:rsidRPr="006B658B">
        <w:t>exhibition.</w:t>
      </w:r>
      <w:r>
        <w:t xml:space="preserve"> </w:t>
      </w:r>
      <w:r w:rsidRPr="006B658B">
        <w:t xml:space="preserve">Her films </w:t>
      </w:r>
      <w:r w:rsidRPr="006B658B">
        <w:rPr>
          <w:i/>
          <w:iCs/>
        </w:rPr>
        <w:t>Redemption</w:t>
      </w:r>
      <w:r w:rsidRPr="006B658B">
        <w:t xml:space="preserve">, </w:t>
      </w:r>
      <w:r w:rsidRPr="006B658B">
        <w:rPr>
          <w:i/>
          <w:iCs/>
        </w:rPr>
        <w:t>This Is Her</w:t>
      </w:r>
      <w:r>
        <w:rPr>
          <w:i/>
          <w:iCs/>
        </w:rPr>
        <w:t xml:space="preserve"> </w:t>
      </w:r>
      <w:r w:rsidRPr="006B658B">
        <w:t xml:space="preserve">and </w:t>
      </w:r>
      <w:r w:rsidRPr="006B658B">
        <w:rPr>
          <w:i/>
          <w:iCs/>
        </w:rPr>
        <w:t xml:space="preserve">Kawa </w:t>
      </w:r>
      <w:r w:rsidRPr="006B658B">
        <w:t xml:space="preserve">(an adaptation of </w:t>
      </w:r>
      <w:proofErr w:type="spellStart"/>
      <w:r w:rsidRPr="006B658B">
        <w:t>Witi</w:t>
      </w:r>
      <w:proofErr w:type="spellEnd"/>
      <w:r>
        <w:t xml:space="preserve"> </w:t>
      </w:r>
      <w:r w:rsidRPr="006B658B">
        <w:t>Ihimaera</w:t>
      </w:r>
      <w:r w:rsidR="00682ECE">
        <w:t>’</w:t>
      </w:r>
      <w:r w:rsidRPr="006B658B">
        <w:t xml:space="preserve">s </w:t>
      </w:r>
      <w:r w:rsidRPr="006B658B">
        <w:rPr>
          <w:i/>
          <w:iCs/>
        </w:rPr>
        <w:t>Nights in the Gardens of</w:t>
      </w:r>
      <w:r>
        <w:rPr>
          <w:i/>
          <w:iCs/>
        </w:rPr>
        <w:t xml:space="preserve"> </w:t>
      </w:r>
      <w:r w:rsidRPr="006B658B">
        <w:rPr>
          <w:i/>
          <w:iCs/>
        </w:rPr>
        <w:t>Spain</w:t>
      </w:r>
      <w:r w:rsidRPr="006B658B">
        <w:t>) have garnered many awards</w:t>
      </w:r>
      <w:r>
        <w:t xml:space="preserve"> </w:t>
      </w:r>
      <w:r w:rsidRPr="006B658B">
        <w:t>internationally. Katie directed</w:t>
      </w:r>
      <w:r>
        <w:t xml:space="preserve"> </w:t>
      </w:r>
      <w:r w:rsidRPr="006B658B">
        <w:rPr>
          <w:i/>
          <w:iCs/>
        </w:rPr>
        <w:t xml:space="preserve">The Mooncake and the </w:t>
      </w:r>
      <w:proofErr w:type="spellStart"/>
      <w:r w:rsidRPr="006B658B">
        <w:rPr>
          <w:i/>
          <w:iCs/>
        </w:rPr>
        <w:t>Kūmara</w:t>
      </w:r>
      <w:proofErr w:type="spellEnd"/>
      <w:r>
        <w:rPr>
          <w:i/>
          <w:iCs/>
        </w:rPr>
        <w:t xml:space="preserve"> </w:t>
      </w:r>
      <w:r w:rsidRPr="006B658B">
        <w:t>for the 2015 Auckland</w:t>
      </w:r>
      <w:r>
        <w:t xml:space="preserve"> </w:t>
      </w:r>
      <w:r w:rsidRPr="006B658B">
        <w:t>Arts Festival. Notable</w:t>
      </w:r>
      <w:r>
        <w:t xml:space="preserve"> </w:t>
      </w:r>
      <w:r w:rsidRPr="006B658B">
        <w:t>other New Zealand works are</w:t>
      </w:r>
      <w:r>
        <w:t xml:space="preserve"> </w:t>
      </w:r>
      <w:r w:rsidRPr="006B658B">
        <w:rPr>
          <w:i/>
          <w:iCs/>
        </w:rPr>
        <w:t xml:space="preserve">Rendered </w:t>
      </w:r>
      <w:r w:rsidRPr="006B658B">
        <w:t>for Auckland Theatre</w:t>
      </w:r>
      <w:r>
        <w:t xml:space="preserve"> </w:t>
      </w:r>
      <w:r w:rsidRPr="006B658B">
        <w:t xml:space="preserve">Company, </w:t>
      </w:r>
      <w:r w:rsidRPr="006B658B">
        <w:rPr>
          <w:i/>
          <w:iCs/>
        </w:rPr>
        <w:t xml:space="preserve">Anahera </w:t>
      </w:r>
      <w:r w:rsidRPr="006B658B">
        <w:t>for Circa Theatre,</w:t>
      </w:r>
      <w:r>
        <w:t xml:space="preserve"> </w:t>
      </w:r>
      <w:r w:rsidRPr="006B658B">
        <w:rPr>
          <w:i/>
          <w:iCs/>
        </w:rPr>
        <w:t xml:space="preserve">Luncheon </w:t>
      </w:r>
      <w:r w:rsidRPr="006B658B">
        <w:t>for Basement Theatre and</w:t>
      </w:r>
      <w:r>
        <w:t xml:space="preserve"> </w:t>
      </w:r>
      <w:r w:rsidRPr="006B658B">
        <w:rPr>
          <w:i/>
          <w:iCs/>
        </w:rPr>
        <w:t xml:space="preserve">The Women </w:t>
      </w:r>
      <w:r w:rsidRPr="006B658B">
        <w:t>for Silo Theatre.</w:t>
      </w:r>
    </w:p>
    <w:p w:rsidR="006B658B" w:rsidP="006B658B" w:rsidRDefault="006B658B" w14:paraId="79546453" w14:textId="1535A398">
      <w:r w:rsidRPr="006B658B">
        <w:t>The documentary film version</w:t>
      </w:r>
      <w:r>
        <w:t xml:space="preserve"> </w:t>
      </w:r>
      <w:r w:rsidRPr="006B658B">
        <w:t xml:space="preserve">of </w:t>
      </w:r>
      <w:r w:rsidRPr="006B658B">
        <w:rPr>
          <w:i/>
          <w:iCs/>
        </w:rPr>
        <w:t>The Haka Party Incident</w:t>
      </w:r>
      <w:r>
        <w:rPr>
          <w:i/>
          <w:iCs/>
        </w:rPr>
        <w:t xml:space="preserve"> </w:t>
      </w:r>
      <w:r w:rsidRPr="006B658B">
        <w:t>premiered in 2023 and has</w:t>
      </w:r>
      <w:r>
        <w:t xml:space="preserve"> </w:t>
      </w:r>
      <w:r w:rsidRPr="006B658B">
        <w:t>played at film festivals in</w:t>
      </w:r>
      <w:r>
        <w:t xml:space="preserve"> </w:t>
      </w:r>
      <w:r w:rsidRPr="006B658B">
        <w:t>North America, Europe</w:t>
      </w:r>
      <w:r>
        <w:t xml:space="preserve"> </w:t>
      </w:r>
      <w:r w:rsidRPr="006B658B">
        <w:t>and Australia.</w:t>
      </w:r>
    </w:p>
    <w:p w:rsidR="006B658B" w:rsidP="006B658B" w:rsidRDefault="006B658B" w14:paraId="1B412CD1" w14:textId="77777777"/>
    <w:p w:rsidRPr="006B658B" w:rsidR="006B658B" w:rsidP="006B658B" w:rsidRDefault="006B658B" w14:paraId="5E28B3EE" w14:textId="0F321477">
      <w:pPr>
        <w:rPr>
          <w:b/>
          <w:bCs/>
          <w:sz w:val="36"/>
          <w:szCs w:val="36"/>
        </w:rPr>
      </w:pPr>
      <w:r w:rsidRPr="006B658B">
        <w:rPr>
          <w:b/>
          <w:bCs/>
          <w:sz w:val="36"/>
          <w:szCs w:val="36"/>
        </w:rPr>
        <w:lastRenderedPageBreak/>
        <w:t>Note from</w:t>
      </w:r>
      <w:r w:rsidRPr="006B658B">
        <w:rPr>
          <w:b/>
          <w:bCs/>
          <w:sz w:val="36"/>
          <w:szCs w:val="36"/>
        </w:rPr>
        <w:t xml:space="preserve"> </w:t>
      </w:r>
      <w:r w:rsidRPr="006B658B">
        <w:rPr>
          <w:b/>
          <w:bCs/>
          <w:sz w:val="36"/>
          <w:szCs w:val="36"/>
        </w:rPr>
        <w:t>the Director</w:t>
      </w:r>
    </w:p>
    <w:p w:rsidR="006B658B" w:rsidP="006B658B" w:rsidRDefault="006B658B" w14:paraId="4ED300F4" w14:textId="77777777"/>
    <w:p w:rsidRPr="006B658B" w:rsidR="006B658B" w:rsidP="006B658B" w:rsidRDefault="006B658B" w14:paraId="35EB92C3" w14:textId="369DD89E">
      <w:r w:rsidRPr="006B658B">
        <w:t>When Jonathan Bielski asked me to</w:t>
      </w:r>
      <w:r>
        <w:t xml:space="preserve"> </w:t>
      </w:r>
      <w:r w:rsidRPr="006B658B">
        <w:t xml:space="preserve">direct </w:t>
      </w:r>
      <w:r w:rsidRPr="006B658B">
        <w:rPr>
          <w:i/>
          <w:iCs/>
        </w:rPr>
        <w:t>Woman Far Walking</w:t>
      </w:r>
      <w:r w:rsidRPr="006B658B">
        <w:t>, I knew</w:t>
      </w:r>
      <w:r>
        <w:t xml:space="preserve"> </w:t>
      </w:r>
      <w:r w:rsidRPr="006B658B">
        <w:t>that the time was right to bring our</w:t>
      </w:r>
      <w:r>
        <w:t xml:space="preserve"> </w:t>
      </w:r>
      <w:r w:rsidRPr="006B658B">
        <w:t>national languages together into a</w:t>
      </w:r>
      <w:r>
        <w:t xml:space="preserve"> </w:t>
      </w:r>
      <w:r w:rsidRPr="006B658B">
        <w:t>bilingual mainstage work. I am very</w:t>
      </w:r>
      <w:r>
        <w:t xml:space="preserve"> </w:t>
      </w:r>
      <w:r w:rsidRPr="006B658B">
        <w:t>grateful that the Auckland Theatre</w:t>
      </w:r>
      <w:r>
        <w:t xml:space="preserve"> </w:t>
      </w:r>
      <w:r w:rsidRPr="006B658B">
        <w:t>Company took a leap of faith, jumped</w:t>
      </w:r>
      <w:r>
        <w:t xml:space="preserve"> </w:t>
      </w:r>
      <w:r w:rsidRPr="006B658B">
        <w:t>on the waka and away we went.</w:t>
      </w:r>
    </w:p>
    <w:p w:rsidRPr="006B658B" w:rsidR="006B658B" w:rsidP="006B658B" w:rsidRDefault="006B658B" w14:paraId="77B9EE1E" w14:textId="074EB864">
      <w:r w:rsidRPr="006B658B">
        <w:t xml:space="preserve">When we created </w:t>
      </w:r>
      <w:r w:rsidRPr="006B658B">
        <w:rPr>
          <w:i/>
          <w:iCs/>
        </w:rPr>
        <w:t>The Haka Party</w:t>
      </w:r>
      <w:r>
        <w:rPr>
          <w:i/>
          <w:iCs/>
        </w:rPr>
        <w:t xml:space="preserve"> </w:t>
      </w:r>
      <w:r w:rsidRPr="006B658B">
        <w:rPr>
          <w:i/>
          <w:iCs/>
        </w:rPr>
        <w:t xml:space="preserve">Incident </w:t>
      </w:r>
      <w:r w:rsidRPr="006B658B">
        <w:t>a few years ago, we knew</w:t>
      </w:r>
      <w:r>
        <w:t xml:space="preserve"> </w:t>
      </w:r>
      <w:r w:rsidRPr="006B658B">
        <w:t>that we were introducing the audience</w:t>
      </w:r>
      <w:r>
        <w:t xml:space="preserve"> </w:t>
      </w:r>
      <w:r w:rsidRPr="006B658B">
        <w:t>to a risky, challenging work, but it</w:t>
      </w:r>
      <w:r>
        <w:t xml:space="preserve"> </w:t>
      </w:r>
      <w:r w:rsidRPr="006B658B">
        <w:t>was met with wild enthusiasm. Now,</w:t>
      </w:r>
      <w:r>
        <w:t xml:space="preserve"> </w:t>
      </w:r>
      <w:r w:rsidRPr="006B658B">
        <w:t>we push forward even further with a</w:t>
      </w:r>
      <w:r>
        <w:t xml:space="preserve"> </w:t>
      </w:r>
      <w:r w:rsidRPr="006B658B">
        <w:t>bilingual production. The arts-loving</w:t>
      </w:r>
      <w:r>
        <w:t xml:space="preserve"> </w:t>
      </w:r>
      <w:r w:rsidRPr="006B658B">
        <w:t xml:space="preserve">communities in </w:t>
      </w:r>
      <w:proofErr w:type="spellStart"/>
      <w:r w:rsidRPr="006B658B">
        <w:t>T</w:t>
      </w:r>
      <w:r w:rsidRPr="006B658B">
        <w:rPr>
          <w:rFonts w:hint="eastAsia"/>
        </w:rPr>
        <w:t>ā</w:t>
      </w:r>
      <w:r w:rsidRPr="006B658B">
        <w:t>maki</w:t>
      </w:r>
      <w:proofErr w:type="spellEnd"/>
      <w:r w:rsidRPr="006B658B">
        <w:t xml:space="preserve"> Makaurau</w:t>
      </w:r>
      <w:r>
        <w:t xml:space="preserve"> </w:t>
      </w:r>
      <w:r w:rsidRPr="006B658B">
        <w:t>are a sophisticated, inclusionary</w:t>
      </w:r>
      <w:r>
        <w:t xml:space="preserve"> </w:t>
      </w:r>
      <w:r w:rsidRPr="006B658B">
        <w:t>society</w:t>
      </w:r>
      <w:r w:rsidR="00682ECE">
        <w:t xml:space="preserve"> – </w:t>
      </w:r>
      <w:r w:rsidRPr="006B658B">
        <w:t>a shining light amid some</w:t>
      </w:r>
      <w:r>
        <w:t xml:space="preserve"> </w:t>
      </w:r>
      <w:r w:rsidRPr="006B658B">
        <w:t>very murky times. I want to mihi to</w:t>
      </w:r>
      <w:r>
        <w:t xml:space="preserve"> </w:t>
      </w:r>
      <w:r w:rsidRPr="006B658B">
        <w:t>every audience member who turns up:</w:t>
      </w:r>
      <w:r>
        <w:t xml:space="preserve"> </w:t>
      </w:r>
      <w:r w:rsidRPr="006B658B">
        <w:t>your attendance is a form of allyship</w:t>
      </w:r>
      <w:r>
        <w:t xml:space="preserve"> </w:t>
      </w:r>
      <w:r w:rsidRPr="006B658B">
        <w:t>and shows your pride in our bicultural</w:t>
      </w:r>
      <w:r>
        <w:t xml:space="preserve"> </w:t>
      </w:r>
      <w:r w:rsidRPr="006B658B">
        <w:t xml:space="preserve">nation, you make Aotearoa </w:t>
      </w:r>
      <w:proofErr w:type="gramStart"/>
      <w:r w:rsidRPr="006B658B">
        <w:t>more bright</w:t>
      </w:r>
      <w:r>
        <w:t xml:space="preserve"> </w:t>
      </w:r>
      <w:r w:rsidRPr="006B658B">
        <w:t>and positive</w:t>
      </w:r>
      <w:proofErr w:type="gramEnd"/>
      <w:r w:rsidRPr="006B658B">
        <w:t>. You walk alongside Tiri,</w:t>
      </w:r>
      <w:r>
        <w:t xml:space="preserve"> </w:t>
      </w:r>
      <w:r w:rsidRPr="006B658B">
        <w:t>knowing what is right and good and</w:t>
      </w:r>
      <w:r>
        <w:t xml:space="preserve"> </w:t>
      </w:r>
      <w:r w:rsidRPr="006B658B">
        <w:t>what is worth fighting for.</w:t>
      </w:r>
    </w:p>
    <w:p w:rsidRPr="006B658B" w:rsidR="006B658B" w:rsidP="006B658B" w:rsidRDefault="006B658B" w14:paraId="7E255080" w14:textId="3167EC31">
      <w:r w:rsidRPr="006B658B">
        <w:rPr>
          <w:i/>
          <w:iCs/>
        </w:rPr>
        <w:t xml:space="preserve">Tiri: Te Araroa Woman Far Walking </w:t>
      </w:r>
      <w:r w:rsidRPr="006B658B">
        <w:t>is</w:t>
      </w:r>
      <w:r>
        <w:t xml:space="preserve"> </w:t>
      </w:r>
      <w:r w:rsidRPr="006B658B">
        <w:t>also an opportunity to bring together</w:t>
      </w:r>
      <w:r>
        <w:t xml:space="preserve"> </w:t>
      </w:r>
      <w:r w:rsidRPr="006B658B">
        <w:t>a team who I have worked with many</w:t>
      </w:r>
      <w:r>
        <w:t xml:space="preserve"> </w:t>
      </w:r>
      <w:r w:rsidRPr="006B658B">
        <w:t xml:space="preserve">times, a group of </w:t>
      </w:r>
      <w:proofErr w:type="spellStart"/>
      <w:r w:rsidRPr="006B658B">
        <w:t>hoamahi</w:t>
      </w:r>
      <w:proofErr w:type="spellEnd"/>
      <w:r w:rsidRPr="006B658B">
        <w:t xml:space="preserve"> who I</w:t>
      </w:r>
      <w:r>
        <w:t xml:space="preserve"> </w:t>
      </w:r>
      <w:r w:rsidRPr="006B658B">
        <w:t>treasure. The incomparable John Verryt</w:t>
      </w:r>
      <w:r>
        <w:t xml:space="preserve"> </w:t>
      </w:r>
      <w:r w:rsidRPr="006B658B">
        <w:t>has designed all my work. He is my</w:t>
      </w:r>
      <w:r>
        <w:t xml:space="preserve"> </w:t>
      </w:r>
      <w:r w:rsidRPr="006B658B">
        <w:t xml:space="preserve">John Far </w:t>
      </w:r>
      <w:proofErr w:type="gramStart"/>
      <w:r w:rsidRPr="006B658B">
        <w:t>Walking</w:t>
      </w:r>
      <w:proofErr w:type="gramEnd"/>
      <w:r w:rsidRPr="006B658B">
        <w:t xml:space="preserve"> and this may be our</w:t>
      </w:r>
      <w:r>
        <w:t xml:space="preserve"> </w:t>
      </w:r>
      <w:r w:rsidRPr="006B658B">
        <w:t>last mainstage collaboration</w:t>
      </w:r>
      <w:r w:rsidR="00682ECE">
        <w:t xml:space="preserve"> – </w:t>
      </w:r>
      <w:r w:rsidRPr="006B658B">
        <w:t>but</w:t>
      </w:r>
      <w:r>
        <w:t xml:space="preserve"> </w:t>
      </w:r>
      <w:r w:rsidRPr="006B658B">
        <w:t xml:space="preserve">never say never. I love </w:t>
      </w:r>
      <w:proofErr w:type="gramStart"/>
      <w:r w:rsidRPr="006B658B">
        <w:t>you</w:t>
      </w:r>
      <w:proofErr w:type="gramEnd"/>
      <w:r w:rsidRPr="006B658B">
        <w:t xml:space="preserve"> my brother.</w:t>
      </w:r>
    </w:p>
    <w:p w:rsidRPr="006B658B" w:rsidR="006B658B" w:rsidP="006B658B" w:rsidRDefault="006B658B" w14:paraId="50BF97CB" w14:textId="21766F37">
      <w:r w:rsidRPr="006B658B">
        <w:t xml:space="preserve">Mim and </w:t>
      </w:r>
      <w:proofErr w:type="spellStart"/>
      <w:r w:rsidRPr="006B658B">
        <w:t>N</w:t>
      </w:r>
      <w:r w:rsidRPr="006B658B">
        <w:rPr>
          <w:rFonts w:hint="eastAsia"/>
        </w:rPr>
        <w:t>ī</w:t>
      </w:r>
      <w:proofErr w:type="spellEnd"/>
      <w:r w:rsidRPr="006B658B">
        <w:t xml:space="preserve">, </w:t>
      </w:r>
      <w:proofErr w:type="spellStart"/>
      <w:r w:rsidRPr="006B658B">
        <w:t>ng</w:t>
      </w:r>
      <w:r w:rsidRPr="006B658B">
        <w:rPr>
          <w:rFonts w:hint="eastAsia"/>
        </w:rPr>
        <w:t>ā</w:t>
      </w:r>
      <w:proofErr w:type="spellEnd"/>
      <w:r w:rsidRPr="006B658B">
        <w:t xml:space="preserve"> </w:t>
      </w:r>
      <w:proofErr w:type="spellStart"/>
      <w:r w:rsidRPr="006B658B">
        <w:t>p</w:t>
      </w:r>
      <w:r w:rsidRPr="006B658B">
        <w:rPr>
          <w:rFonts w:hint="eastAsia"/>
        </w:rPr>
        <w:t>ū</w:t>
      </w:r>
      <w:r w:rsidRPr="006B658B">
        <w:t>ng</w:t>
      </w:r>
      <w:r w:rsidRPr="006B658B">
        <w:rPr>
          <w:rFonts w:hint="eastAsia"/>
        </w:rPr>
        <w:t>ā</w:t>
      </w:r>
      <w:r w:rsidRPr="006B658B">
        <w:t>werewere</w:t>
      </w:r>
      <w:proofErr w:type="spellEnd"/>
      <w:r w:rsidRPr="006B658B">
        <w:t xml:space="preserve"> e </w:t>
      </w:r>
      <w:proofErr w:type="spellStart"/>
      <w:r w:rsidRPr="006B658B">
        <w:t>rua</w:t>
      </w:r>
      <w:proofErr w:type="spellEnd"/>
      <w:r w:rsidRPr="006B658B">
        <w:t>,</w:t>
      </w:r>
      <w:r>
        <w:t xml:space="preserve"> </w:t>
      </w:r>
      <w:r w:rsidRPr="006B658B">
        <w:t>two of Aotearoa</w:t>
      </w:r>
      <w:r w:rsidR="00682ECE">
        <w:t>’</w:t>
      </w:r>
      <w:r w:rsidRPr="006B658B">
        <w:t>s finest stage artists,</w:t>
      </w:r>
      <w:r>
        <w:t xml:space="preserve"> </w:t>
      </w:r>
      <w:r w:rsidRPr="006B658B">
        <w:t>I feel such gratitude to walk this play</w:t>
      </w:r>
      <w:r>
        <w:t xml:space="preserve"> </w:t>
      </w:r>
      <w:r w:rsidRPr="006B658B">
        <w:t>with you. I have revelled in your kaha</w:t>
      </w:r>
      <w:r>
        <w:t xml:space="preserve"> </w:t>
      </w:r>
      <w:r w:rsidRPr="006B658B">
        <w:t>and your vulnerability to hold this work.</w:t>
      </w:r>
      <w:r>
        <w:t xml:space="preserve"> </w:t>
      </w:r>
      <w:r w:rsidRPr="006B658B">
        <w:t>To Haare Williams and Maioha Allen,</w:t>
      </w:r>
      <w:r>
        <w:t xml:space="preserve"> </w:t>
      </w:r>
      <w:proofErr w:type="spellStart"/>
      <w:r w:rsidRPr="006B658B">
        <w:t>ng</w:t>
      </w:r>
      <w:r w:rsidRPr="006B658B">
        <w:rPr>
          <w:rFonts w:hint="eastAsia"/>
        </w:rPr>
        <w:t>ā</w:t>
      </w:r>
      <w:proofErr w:type="spellEnd"/>
      <w:r w:rsidRPr="006B658B">
        <w:t xml:space="preserve"> </w:t>
      </w:r>
      <w:proofErr w:type="spellStart"/>
      <w:r w:rsidRPr="006B658B">
        <w:t>manu</w:t>
      </w:r>
      <w:proofErr w:type="spellEnd"/>
      <w:r w:rsidRPr="006B658B">
        <w:t xml:space="preserve"> e </w:t>
      </w:r>
      <w:proofErr w:type="spellStart"/>
      <w:r w:rsidRPr="006B658B">
        <w:t>rua</w:t>
      </w:r>
      <w:proofErr w:type="spellEnd"/>
      <w:r w:rsidRPr="006B658B">
        <w:t xml:space="preserve">, </w:t>
      </w:r>
      <w:proofErr w:type="spellStart"/>
      <w:r w:rsidRPr="006B658B">
        <w:t>ng</w:t>
      </w:r>
      <w:r w:rsidRPr="006B658B">
        <w:rPr>
          <w:rFonts w:hint="eastAsia"/>
        </w:rPr>
        <w:t>ā</w:t>
      </w:r>
      <w:proofErr w:type="spellEnd"/>
      <w:r w:rsidRPr="006B658B">
        <w:t xml:space="preserve"> mihi for your</w:t>
      </w:r>
      <w:r>
        <w:t xml:space="preserve"> </w:t>
      </w:r>
      <w:r w:rsidRPr="006B658B">
        <w:t xml:space="preserve">guidance and illumination of our </w:t>
      </w:r>
      <w:proofErr w:type="spellStart"/>
      <w:r w:rsidRPr="006B658B">
        <w:t>reo</w:t>
      </w:r>
      <w:proofErr w:type="spellEnd"/>
      <w:r>
        <w:t xml:space="preserve"> </w:t>
      </w:r>
      <w:r w:rsidRPr="006B658B">
        <w:t>and tikanga. And all the creative team,</w:t>
      </w:r>
      <w:r>
        <w:t xml:space="preserve"> </w:t>
      </w:r>
      <w:proofErr w:type="spellStart"/>
      <w:r w:rsidRPr="006B658B">
        <w:t>ng</w:t>
      </w:r>
      <w:r w:rsidRPr="006B658B">
        <w:rPr>
          <w:rFonts w:hint="eastAsia"/>
        </w:rPr>
        <w:t>ā</w:t>
      </w:r>
      <w:proofErr w:type="spellEnd"/>
      <w:r w:rsidRPr="006B658B">
        <w:t xml:space="preserve"> mihi </w:t>
      </w:r>
      <w:proofErr w:type="spellStart"/>
      <w:r w:rsidRPr="006B658B">
        <w:t>nunui</w:t>
      </w:r>
      <w:proofErr w:type="spellEnd"/>
      <w:r w:rsidRPr="006B658B">
        <w:t>, you have worked very</w:t>
      </w:r>
      <w:r>
        <w:t xml:space="preserve"> </w:t>
      </w:r>
      <w:r w:rsidRPr="006B658B">
        <w:t>hard and with such joy and lightness</w:t>
      </w:r>
      <w:r>
        <w:t xml:space="preserve"> </w:t>
      </w:r>
      <w:r w:rsidRPr="006B658B">
        <w:t>as we carried Tiri</w:t>
      </w:r>
      <w:r w:rsidR="00682ECE">
        <w:t>’</w:t>
      </w:r>
      <w:r w:rsidRPr="006B658B">
        <w:t>s burden, just for this</w:t>
      </w:r>
      <w:r>
        <w:t xml:space="preserve"> </w:t>
      </w:r>
      <w:r w:rsidRPr="006B658B">
        <w:t>short time.</w:t>
      </w:r>
    </w:p>
    <w:p w:rsidR="006B658B" w:rsidP="006B658B" w:rsidRDefault="006B658B" w14:paraId="7DAD5484" w14:textId="4DFDA593">
      <w:r w:rsidRPr="006B658B">
        <w:t xml:space="preserve">To my friend </w:t>
      </w:r>
      <w:proofErr w:type="spellStart"/>
      <w:r w:rsidRPr="006B658B">
        <w:t>Witi</w:t>
      </w:r>
      <w:proofErr w:type="spellEnd"/>
      <w:r w:rsidRPr="006B658B">
        <w:t xml:space="preserve"> Ihimaera, we first</w:t>
      </w:r>
      <w:r>
        <w:t xml:space="preserve"> </w:t>
      </w:r>
      <w:r w:rsidRPr="006B658B">
        <w:t>worked together in 2009 when I</w:t>
      </w:r>
      <w:r>
        <w:t xml:space="preserve"> </w:t>
      </w:r>
      <w:r w:rsidRPr="006B658B">
        <w:t xml:space="preserve">directed </w:t>
      </w:r>
      <w:r w:rsidRPr="006B658B">
        <w:rPr>
          <w:i/>
          <w:iCs/>
        </w:rPr>
        <w:t>Kawa</w:t>
      </w:r>
      <w:r w:rsidRPr="006B658B">
        <w:t>, the film version of</w:t>
      </w:r>
      <w:r>
        <w:t xml:space="preserve"> </w:t>
      </w:r>
      <w:r w:rsidRPr="006B658B">
        <w:rPr>
          <w:i/>
          <w:iCs/>
        </w:rPr>
        <w:t>Nights in the Gardens of Spain</w:t>
      </w:r>
      <w:r w:rsidRPr="006B658B">
        <w:t>, and we</w:t>
      </w:r>
      <w:r>
        <w:t xml:space="preserve"> </w:t>
      </w:r>
      <w:r w:rsidRPr="006B658B">
        <w:t>now come together again to bring your</w:t>
      </w:r>
      <w:r>
        <w:t xml:space="preserve"> </w:t>
      </w:r>
      <w:r w:rsidRPr="006B658B">
        <w:t>beautiful, unprecedented, important</w:t>
      </w:r>
      <w:r>
        <w:t xml:space="preserve"> </w:t>
      </w:r>
      <w:r w:rsidRPr="006B658B">
        <w:t>and creatively sparkling work to life.</w:t>
      </w:r>
      <w:r>
        <w:t xml:space="preserve"> </w:t>
      </w:r>
      <w:r w:rsidRPr="006B658B">
        <w:t xml:space="preserve">I will always </w:t>
      </w:r>
      <w:proofErr w:type="spellStart"/>
      <w:r w:rsidRPr="006B658B">
        <w:t>always</w:t>
      </w:r>
      <w:proofErr w:type="spellEnd"/>
      <w:r w:rsidRPr="006B658B">
        <w:t xml:space="preserve"> treasure this</w:t>
      </w:r>
      <w:r>
        <w:t xml:space="preserve"> </w:t>
      </w:r>
      <w:r w:rsidRPr="006B658B">
        <w:t>collaboration. I have put all my blood,</w:t>
      </w:r>
      <w:r>
        <w:t xml:space="preserve"> </w:t>
      </w:r>
      <w:r w:rsidRPr="006B658B">
        <w:t>sweat and tears into making you shine</w:t>
      </w:r>
      <w:r>
        <w:t xml:space="preserve"> </w:t>
      </w:r>
      <w:r w:rsidRPr="006B658B">
        <w:t>like a comet in the night sky. You would</w:t>
      </w:r>
      <w:r>
        <w:t xml:space="preserve"> </w:t>
      </w:r>
      <w:r w:rsidRPr="006B658B">
        <w:t>expect nothing less.</w:t>
      </w:r>
    </w:p>
    <w:p w:rsidR="006B658B" w:rsidP="006B658B" w:rsidRDefault="006B658B" w14:paraId="41A5FD96" w14:textId="77777777"/>
    <w:p w:rsidRPr="006B658B" w:rsidR="006B658B" w:rsidP="006B658B" w:rsidRDefault="006B658B" w14:paraId="10FF267C" w14:textId="2C1FB570">
      <w:pPr>
        <w:rPr>
          <w:b/>
          <w:bCs/>
          <w:sz w:val="36"/>
          <w:szCs w:val="36"/>
        </w:rPr>
      </w:pPr>
      <w:proofErr w:type="spellStart"/>
      <w:r w:rsidRPr="006B658B">
        <w:rPr>
          <w:b/>
          <w:bCs/>
          <w:sz w:val="36"/>
          <w:szCs w:val="36"/>
        </w:rPr>
        <w:t>Kaihāpai</w:t>
      </w:r>
      <w:proofErr w:type="spellEnd"/>
      <w:r w:rsidRPr="006B658B">
        <w:rPr>
          <w:b/>
          <w:bCs/>
          <w:sz w:val="36"/>
          <w:szCs w:val="36"/>
        </w:rPr>
        <w:t xml:space="preserve"> </w:t>
      </w:r>
      <w:r w:rsidRPr="006B658B">
        <w:rPr>
          <w:b/>
          <w:bCs/>
          <w:sz w:val="36"/>
          <w:szCs w:val="36"/>
        </w:rPr>
        <w:t>Reo Māori &amp;</w:t>
      </w:r>
      <w:r w:rsidRPr="006B658B">
        <w:rPr>
          <w:b/>
          <w:bCs/>
          <w:sz w:val="36"/>
          <w:szCs w:val="36"/>
        </w:rPr>
        <w:t xml:space="preserve"> </w:t>
      </w:r>
      <w:r w:rsidRPr="006B658B">
        <w:rPr>
          <w:b/>
          <w:bCs/>
          <w:sz w:val="36"/>
          <w:szCs w:val="36"/>
        </w:rPr>
        <w:t>Translation</w:t>
      </w:r>
    </w:p>
    <w:p w:rsidRPr="006B658B" w:rsidR="006B658B" w:rsidP="006B658B" w:rsidRDefault="006B658B" w14:paraId="4468A630" w14:textId="77777777">
      <w:pPr>
        <w:rPr>
          <w:b/>
          <w:bCs/>
          <w:sz w:val="36"/>
          <w:szCs w:val="36"/>
        </w:rPr>
      </w:pPr>
      <w:r w:rsidRPr="006B658B">
        <w:rPr>
          <w:b/>
          <w:bCs/>
          <w:sz w:val="36"/>
          <w:szCs w:val="36"/>
        </w:rPr>
        <w:t xml:space="preserve">Maioha Ki Te Ao </w:t>
      </w:r>
      <w:proofErr w:type="spellStart"/>
      <w:r w:rsidRPr="006B658B">
        <w:rPr>
          <w:b/>
          <w:bCs/>
          <w:sz w:val="36"/>
          <w:szCs w:val="36"/>
        </w:rPr>
        <w:t>Tūroa</w:t>
      </w:r>
      <w:proofErr w:type="spellEnd"/>
      <w:r w:rsidRPr="006B658B">
        <w:rPr>
          <w:b/>
          <w:bCs/>
          <w:sz w:val="36"/>
          <w:szCs w:val="36"/>
        </w:rPr>
        <w:t xml:space="preserve"> Allen</w:t>
      </w:r>
    </w:p>
    <w:p w:rsidRPr="006B658B" w:rsidR="006B658B" w:rsidP="006B658B" w:rsidRDefault="006B658B" w14:paraId="7C7445C7" w14:textId="68A3828F">
      <w:pPr>
        <w:rPr>
          <w:b/>
          <w:bCs/>
        </w:rPr>
      </w:pPr>
      <w:r w:rsidRPr="006B658B">
        <w:rPr>
          <w:b/>
          <w:bCs/>
        </w:rPr>
        <w:t>Ng</w:t>
      </w:r>
      <w:r w:rsidRPr="006B658B">
        <w:rPr>
          <w:rFonts w:hint="eastAsia"/>
          <w:b/>
          <w:bCs/>
        </w:rPr>
        <w:t>ā</w:t>
      </w:r>
      <w:r w:rsidRPr="006B658B">
        <w:rPr>
          <w:b/>
          <w:bCs/>
        </w:rPr>
        <w:t xml:space="preserve">ti Apakura, </w:t>
      </w:r>
      <w:proofErr w:type="spellStart"/>
      <w:r w:rsidRPr="006B658B">
        <w:rPr>
          <w:b/>
          <w:bCs/>
        </w:rPr>
        <w:t>Kahungunu</w:t>
      </w:r>
      <w:proofErr w:type="spellEnd"/>
      <w:r w:rsidRPr="006B658B">
        <w:rPr>
          <w:b/>
          <w:bCs/>
        </w:rPr>
        <w:t xml:space="preserve"> Wh</w:t>
      </w:r>
      <w:r w:rsidRPr="006B658B">
        <w:rPr>
          <w:rFonts w:hint="eastAsia"/>
          <w:b/>
          <w:bCs/>
        </w:rPr>
        <w:t>ā</w:t>
      </w:r>
      <w:r w:rsidRPr="006B658B">
        <w:rPr>
          <w:b/>
          <w:bCs/>
        </w:rPr>
        <w:t>nui,</w:t>
      </w:r>
      <w:r w:rsidRPr="006B658B">
        <w:rPr>
          <w:b/>
          <w:bCs/>
        </w:rPr>
        <w:t xml:space="preserve"> </w:t>
      </w:r>
      <w:r w:rsidRPr="006B658B">
        <w:rPr>
          <w:b/>
          <w:bCs/>
        </w:rPr>
        <w:t>Ng</w:t>
      </w:r>
      <w:r w:rsidRPr="006B658B">
        <w:rPr>
          <w:rFonts w:hint="eastAsia"/>
          <w:b/>
          <w:bCs/>
        </w:rPr>
        <w:t>ā</w:t>
      </w:r>
      <w:r w:rsidRPr="006B658B">
        <w:rPr>
          <w:b/>
          <w:bCs/>
        </w:rPr>
        <w:t xml:space="preserve">ti Hauaroa, </w:t>
      </w:r>
      <w:proofErr w:type="spellStart"/>
      <w:r w:rsidRPr="006B658B">
        <w:rPr>
          <w:b/>
          <w:bCs/>
        </w:rPr>
        <w:t>Whakaue</w:t>
      </w:r>
      <w:proofErr w:type="spellEnd"/>
      <w:r w:rsidRPr="006B658B">
        <w:rPr>
          <w:b/>
          <w:bCs/>
        </w:rPr>
        <w:t>, Ng</w:t>
      </w:r>
      <w:r w:rsidRPr="006B658B">
        <w:rPr>
          <w:rFonts w:hint="eastAsia"/>
          <w:b/>
          <w:bCs/>
        </w:rPr>
        <w:t>ā</w:t>
      </w:r>
      <w:r w:rsidRPr="006B658B">
        <w:rPr>
          <w:b/>
          <w:bCs/>
        </w:rPr>
        <w:t>ti Porou</w:t>
      </w:r>
    </w:p>
    <w:p w:rsidR="006B658B" w:rsidP="006B658B" w:rsidRDefault="006B658B" w14:paraId="6B78490F" w14:textId="77777777"/>
    <w:p w:rsidRPr="006B658B" w:rsidR="006B658B" w:rsidP="006B658B" w:rsidRDefault="006B658B" w14:paraId="33C9D489" w14:textId="1669F76B">
      <w:r w:rsidRPr="006B658B">
        <w:lastRenderedPageBreak/>
        <w:t>Born and raised in Waikato, Maioha</w:t>
      </w:r>
      <w:r>
        <w:t xml:space="preserve"> </w:t>
      </w:r>
      <w:r w:rsidRPr="006B658B">
        <w:t>Allen is an emerging M</w:t>
      </w:r>
      <w:r w:rsidRPr="006B658B">
        <w:rPr>
          <w:rFonts w:hint="eastAsia"/>
        </w:rPr>
        <w:t>ā</w:t>
      </w:r>
      <w:r w:rsidRPr="006B658B">
        <w:t>ori producer</w:t>
      </w:r>
      <w:r>
        <w:t xml:space="preserve"> </w:t>
      </w:r>
      <w:r w:rsidRPr="006B658B">
        <w:t>and artist. With a strong performance</w:t>
      </w:r>
      <w:r>
        <w:t xml:space="preserve"> </w:t>
      </w:r>
      <w:r w:rsidRPr="006B658B">
        <w:t>background, Maioha grew up</w:t>
      </w:r>
      <w:r>
        <w:t xml:space="preserve"> </w:t>
      </w:r>
      <w:r w:rsidRPr="006B658B">
        <w:t>immersed in the world of kapa haka</w:t>
      </w:r>
      <w:r>
        <w:t xml:space="preserve"> </w:t>
      </w:r>
      <w:r w:rsidRPr="006B658B">
        <w:t>through Te Whare W</w:t>
      </w:r>
      <w:r w:rsidRPr="006B658B">
        <w:rPr>
          <w:rFonts w:hint="eastAsia"/>
        </w:rPr>
        <w:t>ā</w:t>
      </w:r>
      <w:r w:rsidRPr="006B658B">
        <w:t>nanga o Waikato,</w:t>
      </w:r>
      <w:r>
        <w:t xml:space="preserve"> </w:t>
      </w:r>
      <w:r w:rsidRPr="006B658B">
        <w:t xml:space="preserve">Te </w:t>
      </w:r>
      <w:proofErr w:type="spellStart"/>
      <w:r w:rsidRPr="006B658B">
        <w:t>Ahikaaroa</w:t>
      </w:r>
      <w:proofErr w:type="spellEnd"/>
      <w:r w:rsidRPr="006B658B">
        <w:t xml:space="preserve"> and Te Haona Kaha. This</w:t>
      </w:r>
      <w:r>
        <w:t xml:space="preserve"> </w:t>
      </w:r>
      <w:r w:rsidRPr="006B658B">
        <w:t>passion for the stage led to the honour</w:t>
      </w:r>
      <w:r>
        <w:t xml:space="preserve"> </w:t>
      </w:r>
      <w:r w:rsidRPr="006B658B">
        <w:t xml:space="preserve">of performing in </w:t>
      </w:r>
      <w:proofErr w:type="spellStart"/>
      <w:r w:rsidRPr="006B658B">
        <w:t>Witi</w:t>
      </w:r>
      <w:proofErr w:type="spellEnd"/>
      <w:r w:rsidRPr="006B658B">
        <w:t xml:space="preserve"> Ihimaera</w:t>
      </w:r>
      <w:r w:rsidR="00682ECE">
        <w:t>’</w:t>
      </w:r>
      <w:r w:rsidRPr="006B658B">
        <w:t>s</w:t>
      </w:r>
      <w:r>
        <w:t xml:space="preserve"> </w:t>
      </w:r>
      <w:r w:rsidRPr="006B658B">
        <w:t xml:space="preserve">opera </w:t>
      </w:r>
      <w:r w:rsidRPr="006B658B">
        <w:rPr>
          <w:i/>
          <w:iCs/>
        </w:rPr>
        <w:t>Flowing Water</w:t>
      </w:r>
      <w:r w:rsidRPr="006B658B">
        <w:t>, an experience</w:t>
      </w:r>
      <w:r>
        <w:t xml:space="preserve"> </w:t>
      </w:r>
      <w:r w:rsidRPr="006B658B">
        <w:t>that deepened their commitment to</w:t>
      </w:r>
      <w:r>
        <w:t xml:space="preserve"> </w:t>
      </w:r>
      <w:r w:rsidRPr="006B658B">
        <w:t>Indigenous storytelling.</w:t>
      </w:r>
    </w:p>
    <w:p w:rsidRPr="006B658B" w:rsidR="006B658B" w:rsidP="006B658B" w:rsidRDefault="006B658B" w14:paraId="3FAC42DA" w14:textId="0F3DEC26">
      <w:proofErr w:type="spellStart"/>
      <w:r w:rsidRPr="006B658B">
        <w:t>Maioha</w:t>
      </w:r>
      <w:r w:rsidR="00682ECE">
        <w:t>’</w:t>
      </w:r>
      <w:r w:rsidRPr="006B658B">
        <w:t>s</w:t>
      </w:r>
      <w:proofErr w:type="spellEnd"/>
      <w:r w:rsidRPr="006B658B">
        <w:t xml:space="preserve"> journey into producing</w:t>
      </w:r>
      <w:r>
        <w:t xml:space="preserve"> </w:t>
      </w:r>
      <w:r w:rsidRPr="006B658B">
        <w:t>was shaped through the Toi M</w:t>
      </w:r>
      <w:r w:rsidRPr="006B658B">
        <w:rPr>
          <w:rFonts w:hint="eastAsia"/>
        </w:rPr>
        <w:t>ā</w:t>
      </w:r>
      <w:r w:rsidRPr="006B658B">
        <w:t>ori</w:t>
      </w:r>
      <w:r>
        <w:t xml:space="preserve"> </w:t>
      </w:r>
      <w:r w:rsidRPr="006B658B">
        <w:t>Internship programme, under the</w:t>
      </w:r>
      <w:r>
        <w:t xml:space="preserve"> </w:t>
      </w:r>
      <w:r w:rsidRPr="006B658B">
        <w:t xml:space="preserve">mentorship of Tainui </w:t>
      </w:r>
      <w:proofErr w:type="spellStart"/>
      <w:r w:rsidRPr="006B658B">
        <w:t>Tukiwaho</w:t>
      </w:r>
      <w:proofErr w:type="spellEnd"/>
      <w:r>
        <w:t xml:space="preserve"> </w:t>
      </w:r>
      <w:r w:rsidRPr="006B658B">
        <w:t>and Amber Curreen, founders of Te</w:t>
      </w:r>
      <w:r>
        <w:t xml:space="preserve"> </w:t>
      </w:r>
      <w:r w:rsidRPr="006B658B">
        <w:t xml:space="preserve">Pou Theatre and Te </w:t>
      </w:r>
      <w:proofErr w:type="spellStart"/>
      <w:r w:rsidRPr="006B658B">
        <w:t>R</w:t>
      </w:r>
      <w:r w:rsidRPr="006B658B">
        <w:rPr>
          <w:rFonts w:hint="eastAsia"/>
        </w:rPr>
        <w:t>ē</w:t>
      </w:r>
      <w:r w:rsidRPr="006B658B">
        <w:t>hia</w:t>
      </w:r>
      <w:proofErr w:type="spellEnd"/>
      <w:r w:rsidRPr="006B658B">
        <w:t xml:space="preserve"> Theatre</w:t>
      </w:r>
      <w:r>
        <w:t xml:space="preserve"> </w:t>
      </w:r>
      <w:r w:rsidRPr="006B658B">
        <w:t>Company. This guidance provided a</w:t>
      </w:r>
      <w:r>
        <w:t xml:space="preserve"> </w:t>
      </w:r>
      <w:r w:rsidRPr="006B658B">
        <w:t>platform to develop practical skills</w:t>
      </w:r>
      <w:r>
        <w:t xml:space="preserve"> </w:t>
      </w:r>
      <w:r w:rsidRPr="006B658B">
        <w:t>and a deeper understanding of what</w:t>
      </w:r>
      <w:r>
        <w:t xml:space="preserve"> </w:t>
      </w:r>
      <w:r w:rsidRPr="006B658B">
        <w:t>it takes to create spaces for M</w:t>
      </w:r>
      <w:r w:rsidRPr="006B658B">
        <w:rPr>
          <w:rFonts w:hint="eastAsia"/>
        </w:rPr>
        <w:t>ā</w:t>
      </w:r>
      <w:r w:rsidRPr="006B658B">
        <w:t>ori</w:t>
      </w:r>
      <w:r>
        <w:t xml:space="preserve"> </w:t>
      </w:r>
      <w:r w:rsidRPr="006B658B">
        <w:t>theatre to thrive.</w:t>
      </w:r>
    </w:p>
    <w:p w:rsidRPr="006B658B" w:rsidR="006B658B" w:rsidP="006B658B" w:rsidRDefault="006B658B" w14:paraId="274CE208" w14:textId="22EADD74">
      <w:r w:rsidRPr="006B658B">
        <w:t>Since then, Maioha has contributed</w:t>
      </w:r>
      <w:r>
        <w:t xml:space="preserve"> </w:t>
      </w:r>
      <w:r w:rsidRPr="006B658B">
        <w:t>to a range of productions, including</w:t>
      </w:r>
      <w:r>
        <w:t xml:space="preserve"> </w:t>
      </w:r>
      <w:proofErr w:type="spellStart"/>
      <w:r w:rsidRPr="006B658B">
        <w:rPr>
          <w:i/>
          <w:iCs/>
        </w:rPr>
        <w:t>Hemo</w:t>
      </w:r>
      <w:proofErr w:type="spellEnd"/>
      <w:r w:rsidRPr="006B658B">
        <w:rPr>
          <w:i/>
          <w:iCs/>
        </w:rPr>
        <w:t xml:space="preserve"> is Home</w:t>
      </w:r>
      <w:r w:rsidRPr="006B658B">
        <w:t xml:space="preserve">, </w:t>
      </w:r>
      <w:proofErr w:type="spellStart"/>
      <w:r w:rsidRPr="006B658B">
        <w:rPr>
          <w:i/>
          <w:iCs/>
        </w:rPr>
        <w:t>Kōpū</w:t>
      </w:r>
      <w:proofErr w:type="spellEnd"/>
      <w:r w:rsidRPr="006B658B">
        <w:t xml:space="preserve">, </w:t>
      </w:r>
      <w:r w:rsidRPr="006B658B">
        <w:rPr>
          <w:i/>
          <w:iCs/>
        </w:rPr>
        <w:t>Mahuika</w:t>
      </w:r>
      <w:r w:rsidRPr="006B658B">
        <w:t xml:space="preserve">, </w:t>
      </w:r>
      <w:r w:rsidRPr="006B658B">
        <w:rPr>
          <w:i/>
          <w:iCs/>
        </w:rPr>
        <w:t>The</w:t>
      </w:r>
      <w:r>
        <w:rPr>
          <w:i/>
          <w:iCs/>
        </w:rPr>
        <w:t xml:space="preserve"> </w:t>
      </w:r>
      <w:r w:rsidRPr="006B658B">
        <w:rPr>
          <w:i/>
          <w:iCs/>
        </w:rPr>
        <w:t>Handlers</w:t>
      </w:r>
      <w:r w:rsidRPr="006B658B">
        <w:t xml:space="preserve">, </w:t>
      </w:r>
      <w:r w:rsidRPr="006B658B">
        <w:rPr>
          <w:i/>
          <w:iCs/>
        </w:rPr>
        <w:t xml:space="preserve">Te Tangi a Te Tūī </w:t>
      </w:r>
      <w:r w:rsidRPr="006B658B">
        <w:t>and, most</w:t>
      </w:r>
      <w:r>
        <w:t xml:space="preserve"> </w:t>
      </w:r>
      <w:r w:rsidRPr="006B658B">
        <w:t xml:space="preserve">recently, </w:t>
      </w:r>
      <w:r w:rsidRPr="006B658B">
        <w:rPr>
          <w:i/>
          <w:iCs/>
        </w:rPr>
        <w:t>KARE TAO</w:t>
      </w:r>
      <w:r w:rsidRPr="006B658B">
        <w:t>. Each of these</w:t>
      </w:r>
      <w:r>
        <w:t xml:space="preserve"> </w:t>
      </w:r>
      <w:r w:rsidRPr="006B658B">
        <w:t xml:space="preserve">experiences has added to their </w:t>
      </w:r>
      <w:proofErr w:type="spellStart"/>
      <w:r w:rsidRPr="006B658B">
        <w:t>kete</w:t>
      </w:r>
      <w:proofErr w:type="spellEnd"/>
      <w:r w:rsidRPr="006B658B">
        <w:t>,</w:t>
      </w:r>
      <w:r>
        <w:t xml:space="preserve"> </w:t>
      </w:r>
      <w:r w:rsidRPr="006B658B">
        <w:t>building a unique perspective that</w:t>
      </w:r>
      <w:r>
        <w:t xml:space="preserve"> </w:t>
      </w:r>
      <w:r w:rsidRPr="006B658B">
        <w:t>blends lived experience, cultural</w:t>
      </w:r>
      <w:r>
        <w:t xml:space="preserve"> </w:t>
      </w:r>
      <w:r w:rsidRPr="006B658B">
        <w:t>grounding and creative vision.</w:t>
      </w:r>
    </w:p>
    <w:p w:rsidR="006B658B" w:rsidP="006B658B" w:rsidRDefault="006B658B" w14:paraId="588E35EE" w14:textId="71E31331">
      <w:r w:rsidRPr="006B658B">
        <w:t xml:space="preserve">At the heart of </w:t>
      </w:r>
      <w:proofErr w:type="spellStart"/>
      <w:r w:rsidRPr="006B658B">
        <w:t>Maioha</w:t>
      </w:r>
      <w:r w:rsidR="00682ECE">
        <w:t>’</w:t>
      </w:r>
      <w:r w:rsidRPr="006B658B">
        <w:t>s</w:t>
      </w:r>
      <w:proofErr w:type="spellEnd"/>
      <w:r w:rsidRPr="006B658B">
        <w:t xml:space="preserve"> work is a</w:t>
      </w:r>
      <w:r>
        <w:t xml:space="preserve"> </w:t>
      </w:r>
      <w:r w:rsidRPr="006B658B">
        <w:t xml:space="preserve">passion for </w:t>
      </w:r>
      <w:proofErr w:type="spellStart"/>
      <w:r w:rsidRPr="006B658B">
        <w:t>te</w:t>
      </w:r>
      <w:proofErr w:type="spellEnd"/>
      <w:r w:rsidRPr="006B658B">
        <w:t xml:space="preserve"> </w:t>
      </w:r>
      <w:proofErr w:type="spellStart"/>
      <w:r w:rsidRPr="006B658B">
        <w:t>reo</w:t>
      </w:r>
      <w:proofErr w:type="spellEnd"/>
      <w:r w:rsidRPr="006B658B">
        <w:t xml:space="preserve"> M</w:t>
      </w:r>
      <w:r w:rsidRPr="006B658B">
        <w:rPr>
          <w:rFonts w:hint="eastAsia"/>
        </w:rPr>
        <w:t>ā</w:t>
      </w:r>
      <w:r w:rsidRPr="006B658B">
        <w:t>ori and a belief</w:t>
      </w:r>
      <w:r>
        <w:t xml:space="preserve"> </w:t>
      </w:r>
      <w:r w:rsidRPr="006B658B">
        <w:t>in the power of theatre to connect</w:t>
      </w:r>
      <w:r>
        <w:t xml:space="preserve"> </w:t>
      </w:r>
      <w:r w:rsidRPr="006B658B">
        <w:t>communities, celebrate whakapapa</w:t>
      </w:r>
      <w:r>
        <w:t xml:space="preserve"> </w:t>
      </w:r>
      <w:r w:rsidRPr="006B658B">
        <w:t>and inspire the next generation.</w:t>
      </w:r>
      <w:r>
        <w:t xml:space="preserve"> </w:t>
      </w:r>
      <w:r w:rsidRPr="006B658B">
        <w:t>Their vision is to continue</w:t>
      </w:r>
      <w:r>
        <w:t xml:space="preserve"> </w:t>
      </w:r>
      <w:r w:rsidRPr="006B658B">
        <w:t>expanding opportunities for</w:t>
      </w:r>
      <w:r>
        <w:t xml:space="preserve"> </w:t>
      </w:r>
      <w:proofErr w:type="spellStart"/>
      <w:r w:rsidRPr="006B658B">
        <w:t>rangatahi</w:t>
      </w:r>
      <w:proofErr w:type="spellEnd"/>
      <w:r w:rsidRPr="006B658B">
        <w:t xml:space="preserve"> and M</w:t>
      </w:r>
      <w:r w:rsidRPr="006B658B">
        <w:rPr>
          <w:rFonts w:hint="eastAsia"/>
        </w:rPr>
        <w:t>ā</w:t>
      </w:r>
      <w:r w:rsidRPr="006B658B">
        <w:t>ori voices</w:t>
      </w:r>
      <w:r>
        <w:t xml:space="preserve"> </w:t>
      </w:r>
      <w:r w:rsidRPr="006B658B">
        <w:t>within the performing arts,</w:t>
      </w:r>
      <w:r>
        <w:t xml:space="preserve"> </w:t>
      </w:r>
      <w:r w:rsidRPr="006B658B">
        <w:t>ensuring that M</w:t>
      </w:r>
      <w:r w:rsidRPr="006B658B">
        <w:rPr>
          <w:rFonts w:hint="eastAsia"/>
        </w:rPr>
        <w:t>ā</w:t>
      </w:r>
      <w:r w:rsidRPr="006B658B">
        <w:t>ori</w:t>
      </w:r>
      <w:r>
        <w:t xml:space="preserve"> </w:t>
      </w:r>
      <w:r w:rsidRPr="006B658B">
        <w:t>language, customs</w:t>
      </w:r>
      <w:r>
        <w:t xml:space="preserve"> </w:t>
      </w:r>
      <w:r w:rsidRPr="006B658B">
        <w:t>and culture continue</w:t>
      </w:r>
      <w:r>
        <w:t xml:space="preserve"> </w:t>
      </w:r>
      <w:r w:rsidRPr="006B658B">
        <w:t>to thrive on stage.</w:t>
      </w:r>
    </w:p>
    <w:p w:rsidR="006B658B" w:rsidP="006B658B" w:rsidRDefault="006B658B" w14:paraId="65DE7C3B" w14:textId="77777777"/>
    <w:p w:rsidR="006B658B" w:rsidP="006B658B" w:rsidRDefault="006B658B" w14:paraId="4719151D" w14:textId="77777777"/>
    <w:p w:rsidRPr="006B658B" w:rsidR="006B658B" w:rsidP="006B658B" w:rsidRDefault="006B658B" w14:paraId="70E099E5" w14:textId="1EADE811">
      <w:pPr>
        <w:rPr>
          <w:b/>
          <w:bCs/>
          <w:sz w:val="36"/>
          <w:szCs w:val="36"/>
        </w:rPr>
      </w:pPr>
      <w:r w:rsidRPr="006B658B">
        <w:rPr>
          <w:b/>
          <w:bCs/>
          <w:sz w:val="36"/>
          <w:szCs w:val="36"/>
        </w:rPr>
        <w:t xml:space="preserve">Note from </w:t>
      </w:r>
      <w:proofErr w:type="spellStart"/>
      <w:r w:rsidRPr="006B658B">
        <w:rPr>
          <w:b/>
          <w:bCs/>
          <w:sz w:val="36"/>
          <w:szCs w:val="36"/>
        </w:rPr>
        <w:t>Kaihāpai</w:t>
      </w:r>
      <w:proofErr w:type="spellEnd"/>
      <w:r w:rsidRPr="006B658B">
        <w:rPr>
          <w:b/>
          <w:bCs/>
          <w:sz w:val="36"/>
          <w:szCs w:val="36"/>
        </w:rPr>
        <w:t xml:space="preserve"> </w:t>
      </w:r>
      <w:r w:rsidRPr="006B658B">
        <w:rPr>
          <w:b/>
          <w:bCs/>
          <w:sz w:val="36"/>
          <w:szCs w:val="36"/>
        </w:rPr>
        <w:t>Reo Māori &amp;Translator</w:t>
      </w:r>
    </w:p>
    <w:p w:rsidR="006B658B" w:rsidP="006B658B" w:rsidRDefault="006B658B" w14:paraId="0AB66220" w14:textId="2B9B8836">
      <w:r w:rsidRPr="006B658B">
        <w:t>Back in 2023, I was fortunate enough</w:t>
      </w:r>
      <w:r>
        <w:t xml:space="preserve"> </w:t>
      </w:r>
      <w:r w:rsidRPr="006B658B">
        <w:t>to spend a week with Katie and</w:t>
      </w:r>
      <w:r>
        <w:t xml:space="preserve"> </w:t>
      </w:r>
      <w:r w:rsidRPr="006B658B">
        <w:t xml:space="preserve">Miriama, developing </w:t>
      </w:r>
      <w:proofErr w:type="spellStart"/>
      <w:r w:rsidRPr="006B658B">
        <w:rPr>
          <w:i/>
          <w:iCs/>
        </w:rPr>
        <w:t>Rangirua</w:t>
      </w:r>
      <w:proofErr w:type="spellEnd"/>
      <w:r w:rsidR="00682ECE">
        <w:rPr>
          <w:i/>
          <w:iCs/>
        </w:rPr>
        <w:t xml:space="preserve"> – </w:t>
      </w:r>
      <w:r w:rsidRPr="006B658B">
        <w:t>Miriama</w:t>
      </w:r>
      <w:r w:rsidR="00682ECE">
        <w:t>’</w:t>
      </w:r>
      <w:r w:rsidRPr="006B658B">
        <w:t xml:space="preserve">s first full </w:t>
      </w:r>
      <w:proofErr w:type="spellStart"/>
      <w:r w:rsidRPr="006B658B">
        <w:t>te</w:t>
      </w:r>
      <w:proofErr w:type="spellEnd"/>
      <w:r w:rsidRPr="006B658B">
        <w:t xml:space="preserve"> </w:t>
      </w:r>
      <w:proofErr w:type="spellStart"/>
      <w:r w:rsidRPr="006B658B">
        <w:t>reo</w:t>
      </w:r>
      <w:proofErr w:type="spellEnd"/>
      <w:r w:rsidRPr="006B658B">
        <w:t xml:space="preserve"> M</w:t>
      </w:r>
      <w:r w:rsidRPr="006B658B">
        <w:rPr>
          <w:rFonts w:hint="eastAsia"/>
        </w:rPr>
        <w:t>ā</w:t>
      </w:r>
      <w:r w:rsidRPr="006B658B">
        <w:t>ori solo</w:t>
      </w:r>
      <w:r>
        <w:t xml:space="preserve"> </w:t>
      </w:r>
      <w:r w:rsidRPr="006B658B">
        <w:t>theatre work. Through that process,</w:t>
      </w:r>
      <w:r>
        <w:t xml:space="preserve"> </w:t>
      </w:r>
      <w:r w:rsidRPr="006B658B">
        <w:t>a deep creative synergy was born</w:t>
      </w:r>
      <w:r>
        <w:t xml:space="preserve"> </w:t>
      </w:r>
      <w:r w:rsidRPr="006B658B">
        <w:t>between us. So, when Katie later</w:t>
      </w:r>
      <w:r>
        <w:t xml:space="preserve"> </w:t>
      </w:r>
      <w:r w:rsidRPr="006B658B">
        <w:t>rang to say she</w:t>
      </w:r>
      <w:r w:rsidR="00682ECE">
        <w:t>’</w:t>
      </w:r>
      <w:r w:rsidRPr="006B658B">
        <w:t>d been invited to</w:t>
      </w:r>
      <w:r>
        <w:t xml:space="preserve"> </w:t>
      </w:r>
      <w:r w:rsidRPr="006B658B">
        <w:t xml:space="preserve">direct a piece by </w:t>
      </w:r>
      <w:proofErr w:type="spellStart"/>
      <w:r w:rsidRPr="006B658B">
        <w:t>Witi</w:t>
      </w:r>
      <w:proofErr w:type="spellEnd"/>
      <w:r w:rsidRPr="006B658B">
        <w:t xml:space="preserve"> Ihimaera, my</w:t>
      </w:r>
      <w:r>
        <w:t xml:space="preserve"> </w:t>
      </w:r>
      <w:r w:rsidRPr="006B658B">
        <w:t>answer came without hesitation</w:t>
      </w:r>
      <w:r w:rsidR="00682ECE">
        <w:t xml:space="preserve"> – </w:t>
      </w:r>
      <w:r w:rsidRPr="006B658B">
        <w:t>an</w:t>
      </w:r>
      <w:r>
        <w:t xml:space="preserve"> </w:t>
      </w:r>
      <w:r w:rsidRPr="006B658B">
        <w:t xml:space="preserve">enthusiastic </w:t>
      </w:r>
      <w:proofErr w:type="spellStart"/>
      <w:r w:rsidRPr="006B658B">
        <w:rPr>
          <w:rFonts w:hint="eastAsia"/>
        </w:rPr>
        <w:t>ā</w:t>
      </w:r>
      <w:r w:rsidRPr="006B658B">
        <w:t>e</w:t>
      </w:r>
      <w:proofErr w:type="spellEnd"/>
      <w:r w:rsidRPr="006B658B">
        <w:t>!</w:t>
      </w:r>
      <w:r>
        <w:t xml:space="preserve"> </w:t>
      </w:r>
    </w:p>
    <w:p w:rsidR="006B658B" w:rsidP="006B658B" w:rsidRDefault="006B658B" w14:paraId="10C6EE5E" w14:textId="1F96B0F0">
      <w:proofErr w:type="spellStart"/>
      <w:r w:rsidRPr="006B658B">
        <w:t>Witi</w:t>
      </w:r>
      <w:proofErr w:type="spellEnd"/>
      <w:r w:rsidRPr="006B658B">
        <w:t xml:space="preserve"> Ihimaera</w:t>
      </w:r>
      <w:r w:rsidR="00682ECE">
        <w:t>’</w:t>
      </w:r>
      <w:r w:rsidRPr="006B658B">
        <w:t>s stories have always</w:t>
      </w:r>
      <w:r>
        <w:t xml:space="preserve"> </w:t>
      </w:r>
      <w:r w:rsidRPr="006B658B">
        <w:t>held a special place in my world.</w:t>
      </w:r>
      <w:r>
        <w:t xml:space="preserve"> </w:t>
      </w:r>
      <w:r w:rsidRPr="006B658B">
        <w:t>Growing up in a wh</w:t>
      </w:r>
      <w:r w:rsidRPr="006B658B">
        <w:rPr>
          <w:rFonts w:hint="eastAsia"/>
        </w:rPr>
        <w:t>ā</w:t>
      </w:r>
      <w:r w:rsidRPr="006B658B">
        <w:t>nau of academics,</w:t>
      </w:r>
      <w:r>
        <w:t xml:space="preserve"> </w:t>
      </w:r>
      <w:r w:rsidRPr="006B658B">
        <w:t>teachers and avid readers, there was</w:t>
      </w:r>
      <w:r>
        <w:t xml:space="preserve"> </w:t>
      </w:r>
      <w:r w:rsidRPr="006B658B">
        <w:t>always a shelf in our home dedicated</w:t>
      </w:r>
      <w:r>
        <w:t xml:space="preserve"> </w:t>
      </w:r>
      <w:r w:rsidRPr="006B658B">
        <w:t>to M</w:t>
      </w:r>
      <w:r w:rsidRPr="006B658B">
        <w:rPr>
          <w:rFonts w:hint="eastAsia"/>
        </w:rPr>
        <w:t>ā</w:t>
      </w:r>
      <w:r w:rsidRPr="006B658B">
        <w:t>ori literary giants like Patricia</w:t>
      </w:r>
      <w:r>
        <w:t xml:space="preserve"> </w:t>
      </w:r>
      <w:r w:rsidRPr="006B658B">
        <w:t xml:space="preserve">Grace and </w:t>
      </w:r>
      <w:proofErr w:type="spellStart"/>
      <w:r w:rsidRPr="006B658B">
        <w:t>Witi</w:t>
      </w:r>
      <w:proofErr w:type="spellEnd"/>
      <w:r w:rsidRPr="006B658B">
        <w:t xml:space="preserve"> himself. Their voices</w:t>
      </w:r>
      <w:r>
        <w:t xml:space="preserve"> </w:t>
      </w:r>
      <w:r w:rsidRPr="006B658B">
        <w:t>shaped not only how we saw ourselves</w:t>
      </w:r>
      <w:r>
        <w:t xml:space="preserve"> </w:t>
      </w:r>
      <w:r w:rsidRPr="006B658B">
        <w:t>on the page and stage, but how we</w:t>
      </w:r>
      <w:r>
        <w:t xml:space="preserve"> </w:t>
      </w:r>
      <w:r w:rsidRPr="006B658B">
        <w:t>carried our stories into the world.</w:t>
      </w:r>
      <w:r>
        <w:t xml:space="preserve"> </w:t>
      </w:r>
    </w:p>
    <w:p w:rsidR="006B658B" w:rsidP="006B658B" w:rsidRDefault="006B658B" w14:paraId="4F382F58" w14:textId="16282DA0">
      <w:r w:rsidRPr="006B658B">
        <w:rPr>
          <w:i/>
          <w:iCs/>
        </w:rPr>
        <w:t xml:space="preserve">Tiri: Te Araroa Woman Far Walking </w:t>
      </w:r>
      <w:r w:rsidRPr="006B658B">
        <w:t>is</w:t>
      </w:r>
      <w:r>
        <w:t xml:space="preserve"> </w:t>
      </w:r>
      <w:r w:rsidRPr="006B658B">
        <w:t>more than a play</w:t>
      </w:r>
      <w:r w:rsidR="00682ECE">
        <w:t xml:space="preserve"> – </w:t>
      </w:r>
      <w:r w:rsidRPr="006B658B">
        <w:t>it</w:t>
      </w:r>
      <w:r w:rsidR="00682ECE">
        <w:t>’</w:t>
      </w:r>
      <w:r w:rsidRPr="006B658B">
        <w:t>s a reclamation.</w:t>
      </w:r>
      <w:r>
        <w:t xml:space="preserve"> </w:t>
      </w:r>
      <w:r w:rsidRPr="006B658B">
        <w:t>Tiri was 160 years old when she last</w:t>
      </w:r>
      <w:r>
        <w:t xml:space="preserve"> </w:t>
      </w:r>
      <w:r w:rsidRPr="006B658B">
        <w:t>graced the world, she is now 185. To</w:t>
      </w:r>
      <w:r>
        <w:t xml:space="preserve"> </w:t>
      </w:r>
      <w:r w:rsidRPr="006B658B">
        <w:t xml:space="preserve">re-imagine </w:t>
      </w:r>
      <w:proofErr w:type="spellStart"/>
      <w:r w:rsidRPr="006B658B">
        <w:t>Witi</w:t>
      </w:r>
      <w:r w:rsidR="00682ECE">
        <w:t>’</w:t>
      </w:r>
      <w:r w:rsidRPr="006B658B">
        <w:t>s</w:t>
      </w:r>
      <w:proofErr w:type="spellEnd"/>
      <w:r w:rsidRPr="006B658B">
        <w:t xml:space="preserve"> powerful work with</w:t>
      </w:r>
      <w:r>
        <w:t xml:space="preserve"> </w:t>
      </w:r>
      <w:r w:rsidRPr="006B658B">
        <w:t xml:space="preserve">the addition of </w:t>
      </w:r>
      <w:proofErr w:type="spellStart"/>
      <w:r w:rsidRPr="006B658B">
        <w:t>te</w:t>
      </w:r>
      <w:proofErr w:type="spellEnd"/>
      <w:r w:rsidRPr="006B658B">
        <w:t xml:space="preserve"> </w:t>
      </w:r>
      <w:proofErr w:type="spellStart"/>
      <w:r w:rsidRPr="006B658B">
        <w:t>reo</w:t>
      </w:r>
      <w:proofErr w:type="spellEnd"/>
      <w:r w:rsidRPr="006B658B">
        <w:t xml:space="preserve"> M</w:t>
      </w:r>
      <w:r w:rsidRPr="006B658B">
        <w:rPr>
          <w:rFonts w:hint="eastAsia"/>
        </w:rPr>
        <w:t>ā</w:t>
      </w:r>
      <w:r w:rsidRPr="006B658B">
        <w:t>ori is to walk</w:t>
      </w:r>
      <w:r>
        <w:t xml:space="preserve"> </w:t>
      </w:r>
      <w:r w:rsidRPr="006B658B">
        <w:t xml:space="preserve">again in the footsteps of our </w:t>
      </w:r>
      <w:r w:rsidRPr="006B658B">
        <w:lastRenderedPageBreak/>
        <w:t>ancestors,</w:t>
      </w:r>
      <w:r>
        <w:t xml:space="preserve"> </w:t>
      </w:r>
      <w:r w:rsidRPr="006B658B">
        <w:t>to breathe life into the language that</w:t>
      </w:r>
      <w:r>
        <w:t xml:space="preserve"> </w:t>
      </w:r>
      <w:r w:rsidRPr="006B658B">
        <w:t>holds our identity, and to celebrate the</w:t>
      </w:r>
      <w:r>
        <w:t xml:space="preserve"> </w:t>
      </w:r>
      <w:r w:rsidRPr="006B658B">
        <w:t>mana of those who have carried our</w:t>
      </w:r>
      <w:r>
        <w:t xml:space="preserve"> </w:t>
      </w:r>
      <w:r w:rsidRPr="006B658B">
        <w:t>stories through generations.</w:t>
      </w:r>
      <w:r>
        <w:t xml:space="preserve"> </w:t>
      </w:r>
    </w:p>
    <w:p w:rsidR="006B658B" w:rsidP="006B658B" w:rsidRDefault="006B658B" w14:paraId="00F5D02C" w14:textId="74F7BA14">
      <w:r w:rsidRPr="006B658B">
        <w:t>This process has been an act of aroha</w:t>
      </w:r>
      <w:r>
        <w:t xml:space="preserve"> </w:t>
      </w:r>
      <w:r w:rsidRPr="006B658B">
        <w:t>and rediscovery</w:t>
      </w:r>
      <w:r w:rsidR="00682ECE">
        <w:t xml:space="preserve"> – </w:t>
      </w:r>
      <w:r w:rsidRPr="006B658B">
        <w:t>for Katie, for Miriama,</w:t>
      </w:r>
      <w:r>
        <w:t xml:space="preserve"> </w:t>
      </w:r>
      <w:r w:rsidRPr="006B658B">
        <w:t xml:space="preserve">for </w:t>
      </w:r>
      <w:proofErr w:type="spellStart"/>
      <w:r w:rsidRPr="006B658B">
        <w:t>N</w:t>
      </w:r>
      <w:r w:rsidRPr="006B658B">
        <w:rPr>
          <w:rFonts w:hint="eastAsia"/>
        </w:rPr>
        <w:t>ī</w:t>
      </w:r>
      <w:proofErr w:type="spellEnd"/>
      <w:r w:rsidRPr="006B658B">
        <w:t xml:space="preserve">, for </w:t>
      </w:r>
      <w:proofErr w:type="spellStart"/>
      <w:r w:rsidRPr="006B658B">
        <w:t>Witi</w:t>
      </w:r>
      <w:proofErr w:type="spellEnd"/>
      <w:r w:rsidRPr="006B658B">
        <w:t xml:space="preserve"> and for </w:t>
      </w:r>
      <w:proofErr w:type="gramStart"/>
      <w:r w:rsidRPr="006B658B">
        <w:t>myself</w:t>
      </w:r>
      <w:proofErr w:type="gramEnd"/>
      <w:r w:rsidRPr="006B658B">
        <w:t>. As you</w:t>
      </w:r>
      <w:r>
        <w:t xml:space="preserve"> </w:t>
      </w:r>
      <w:r w:rsidRPr="006B658B">
        <w:t>watch Tiri</w:t>
      </w:r>
      <w:r w:rsidR="00682ECE">
        <w:t>’</w:t>
      </w:r>
      <w:r w:rsidRPr="006B658B">
        <w:t>s journey unfold, I invite you</w:t>
      </w:r>
      <w:r>
        <w:t xml:space="preserve"> </w:t>
      </w:r>
      <w:r w:rsidRPr="006B658B">
        <w:t>to listen beyond the words, to hear her</w:t>
      </w:r>
      <w:r>
        <w:t xml:space="preserve"> </w:t>
      </w:r>
      <w:r w:rsidRPr="006B658B">
        <w:t>heartbeat, and to walk with us</w:t>
      </w:r>
      <w:r w:rsidR="00682ECE">
        <w:t xml:space="preserve"> – </w:t>
      </w:r>
      <w:r w:rsidRPr="006B658B">
        <w:t>even</w:t>
      </w:r>
      <w:r>
        <w:t xml:space="preserve"> </w:t>
      </w:r>
      <w:r w:rsidRPr="006B658B">
        <w:t>for a moment</w:t>
      </w:r>
      <w:r w:rsidR="00682ECE">
        <w:t xml:space="preserve"> – </w:t>
      </w:r>
      <w:r w:rsidRPr="006B658B">
        <w:t>along this path of</w:t>
      </w:r>
      <w:r>
        <w:t xml:space="preserve"> </w:t>
      </w:r>
      <w:r w:rsidRPr="006B658B">
        <w:t>remembrance, resilience, return and</w:t>
      </w:r>
      <w:r>
        <w:t xml:space="preserve"> </w:t>
      </w:r>
      <w:r w:rsidRPr="006B658B">
        <w:t>reclamation.</w:t>
      </w:r>
    </w:p>
    <w:p w:rsidR="006B658B" w:rsidP="006B658B" w:rsidRDefault="006B658B" w14:paraId="39792D99" w14:textId="77777777"/>
    <w:p w:rsidR="006B658B" w:rsidP="006B658B" w:rsidRDefault="006B658B" w14:paraId="6DECF8F5" w14:textId="77777777"/>
    <w:p w:rsidRPr="006B658B" w:rsidR="006B658B" w:rsidP="006B658B" w:rsidRDefault="006B658B" w14:paraId="2746F812" w14:textId="69D79D71">
      <w:pPr>
        <w:rPr>
          <w:b/>
          <w:bCs/>
          <w:sz w:val="36"/>
          <w:szCs w:val="36"/>
        </w:rPr>
      </w:pPr>
      <w:proofErr w:type="spellStart"/>
      <w:r w:rsidRPr="006B658B">
        <w:rPr>
          <w:b/>
          <w:bCs/>
          <w:sz w:val="36"/>
          <w:szCs w:val="36"/>
        </w:rPr>
        <w:t>Ngā</w:t>
      </w:r>
      <w:proofErr w:type="spellEnd"/>
      <w:r w:rsidRPr="006B658B">
        <w:rPr>
          <w:b/>
          <w:bCs/>
          <w:sz w:val="36"/>
          <w:szCs w:val="36"/>
        </w:rPr>
        <w:t xml:space="preserve"> </w:t>
      </w:r>
      <w:proofErr w:type="spellStart"/>
      <w:r w:rsidRPr="006B658B">
        <w:rPr>
          <w:b/>
          <w:bCs/>
          <w:sz w:val="36"/>
          <w:szCs w:val="36"/>
        </w:rPr>
        <w:t>Kaiwhakaari</w:t>
      </w:r>
      <w:proofErr w:type="spellEnd"/>
      <w:r w:rsidRPr="006B658B">
        <w:rPr>
          <w:b/>
          <w:bCs/>
          <w:sz w:val="36"/>
          <w:szCs w:val="36"/>
        </w:rPr>
        <w:t xml:space="preserve"> | Cast</w:t>
      </w:r>
    </w:p>
    <w:p w:rsidRPr="006B658B" w:rsidR="006B658B" w:rsidP="006B658B" w:rsidRDefault="006B658B" w14:paraId="750C16BD" w14:textId="5832354D">
      <w:pPr>
        <w:rPr>
          <w:b/>
          <w:bCs/>
          <w:sz w:val="36"/>
          <w:szCs w:val="36"/>
        </w:rPr>
      </w:pPr>
      <w:r w:rsidRPr="006B658B">
        <w:rPr>
          <w:b/>
          <w:bCs/>
          <w:sz w:val="36"/>
          <w:szCs w:val="36"/>
        </w:rPr>
        <w:t>Miriama McDowell</w:t>
      </w:r>
      <w:r w:rsidRPr="006B658B">
        <w:rPr>
          <w:b/>
          <w:bCs/>
          <w:sz w:val="36"/>
          <w:szCs w:val="36"/>
        </w:rPr>
        <w:t xml:space="preserve"> | </w:t>
      </w:r>
      <w:r w:rsidRPr="006B658B">
        <w:rPr>
          <w:b/>
          <w:bCs/>
          <w:sz w:val="36"/>
          <w:szCs w:val="36"/>
        </w:rPr>
        <w:t>Tiri</w:t>
      </w:r>
    </w:p>
    <w:p w:rsidRPr="006B658B" w:rsidR="006B658B" w:rsidP="006B658B" w:rsidRDefault="006B658B" w14:paraId="39404C68" w14:textId="77777777">
      <w:pPr>
        <w:rPr>
          <w:b/>
          <w:bCs/>
          <w:i/>
          <w:iCs/>
        </w:rPr>
      </w:pPr>
      <w:r w:rsidRPr="006B658B">
        <w:rPr>
          <w:b/>
          <w:bCs/>
          <w:i/>
          <w:iCs/>
        </w:rPr>
        <w:t xml:space="preserve">Ko </w:t>
      </w:r>
      <w:proofErr w:type="spellStart"/>
      <w:r w:rsidRPr="006B658B">
        <w:rPr>
          <w:b/>
          <w:bCs/>
          <w:i/>
          <w:iCs/>
        </w:rPr>
        <w:t>Motatau</w:t>
      </w:r>
      <w:proofErr w:type="spellEnd"/>
      <w:r w:rsidRPr="006B658B">
        <w:rPr>
          <w:b/>
          <w:bCs/>
          <w:i/>
          <w:iCs/>
        </w:rPr>
        <w:t xml:space="preserve"> </w:t>
      </w:r>
      <w:proofErr w:type="spellStart"/>
      <w:r w:rsidRPr="006B658B">
        <w:rPr>
          <w:b/>
          <w:bCs/>
          <w:i/>
          <w:iCs/>
        </w:rPr>
        <w:t>te</w:t>
      </w:r>
      <w:proofErr w:type="spellEnd"/>
      <w:r w:rsidRPr="006B658B">
        <w:rPr>
          <w:b/>
          <w:bCs/>
          <w:i/>
          <w:iCs/>
        </w:rPr>
        <w:t xml:space="preserve"> </w:t>
      </w:r>
      <w:proofErr w:type="spellStart"/>
      <w:r w:rsidRPr="006B658B">
        <w:rPr>
          <w:b/>
          <w:bCs/>
          <w:i/>
          <w:iCs/>
        </w:rPr>
        <w:t>maunga</w:t>
      </w:r>
      <w:proofErr w:type="spellEnd"/>
    </w:p>
    <w:p w:rsidRPr="006B658B" w:rsidR="006B658B" w:rsidP="006B658B" w:rsidRDefault="006B658B" w14:paraId="72BFFAC2" w14:textId="77777777">
      <w:pPr>
        <w:rPr>
          <w:b/>
          <w:bCs/>
          <w:i/>
          <w:iCs/>
        </w:rPr>
      </w:pPr>
      <w:r w:rsidRPr="006B658B">
        <w:rPr>
          <w:b/>
          <w:bCs/>
          <w:i/>
          <w:iCs/>
        </w:rPr>
        <w:t xml:space="preserve">Ko </w:t>
      </w:r>
      <w:proofErr w:type="spellStart"/>
      <w:r w:rsidRPr="006B658B">
        <w:rPr>
          <w:b/>
          <w:bCs/>
          <w:i/>
          <w:iCs/>
        </w:rPr>
        <w:t>Taikirau</w:t>
      </w:r>
      <w:proofErr w:type="spellEnd"/>
      <w:r w:rsidRPr="006B658B">
        <w:rPr>
          <w:b/>
          <w:bCs/>
          <w:i/>
          <w:iCs/>
        </w:rPr>
        <w:t xml:space="preserve"> </w:t>
      </w:r>
      <w:proofErr w:type="spellStart"/>
      <w:r w:rsidRPr="006B658B">
        <w:rPr>
          <w:b/>
          <w:bCs/>
          <w:i/>
          <w:iCs/>
        </w:rPr>
        <w:t>te</w:t>
      </w:r>
      <w:proofErr w:type="spellEnd"/>
      <w:r w:rsidRPr="006B658B">
        <w:rPr>
          <w:b/>
          <w:bCs/>
          <w:i/>
          <w:iCs/>
        </w:rPr>
        <w:t xml:space="preserve"> awa</w:t>
      </w:r>
    </w:p>
    <w:p w:rsidRPr="006B658B" w:rsidR="006B658B" w:rsidP="006B658B" w:rsidRDefault="006B658B" w14:paraId="4A03E188" w14:textId="77777777">
      <w:pPr>
        <w:rPr>
          <w:b/>
          <w:bCs/>
          <w:i/>
          <w:iCs/>
        </w:rPr>
      </w:pPr>
      <w:r w:rsidRPr="006B658B">
        <w:rPr>
          <w:b/>
          <w:bCs/>
          <w:i/>
          <w:iCs/>
        </w:rPr>
        <w:t xml:space="preserve">Ko </w:t>
      </w:r>
      <w:proofErr w:type="spellStart"/>
      <w:r w:rsidRPr="006B658B">
        <w:rPr>
          <w:b/>
          <w:bCs/>
          <w:i/>
          <w:iCs/>
        </w:rPr>
        <w:t>Ngātokimatawhaorua</w:t>
      </w:r>
      <w:proofErr w:type="spellEnd"/>
      <w:r w:rsidRPr="006B658B">
        <w:rPr>
          <w:b/>
          <w:bCs/>
          <w:i/>
          <w:iCs/>
        </w:rPr>
        <w:t xml:space="preserve"> </w:t>
      </w:r>
      <w:proofErr w:type="spellStart"/>
      <w:r w:rsidRPr="006B658B">
        <w:rPr>
          <w:b/>
          <w:bCs/>
          <w:i/>
          <w:iCs/>
        </w:rPr>
        <w:t>te</w:t>
      </w:r>
      <w:proofErr w:type="spellEnd"/>
      <w:r w:rsidRPr="006B658B">
        <w:rPr>
          <w:b/>
          <w:bCs/>
          <w:i/>
          <w:iCs/>
        </w:rPr>
        <w:t xml:space="preserve"> waka</w:t>
      </w:r>
    </w:p>
    <w:p w:rsidRPr="006B658B" w:rsidR="006B658B" w:rsidP="006B658B" w:rsidRDefault="006B658B" w14:paraId="11EFFE64" w14:textId="77777777">
      <w:pPr>
        <w:rPr>
          <w:b/>
          <w:bCs/>
          <w:i/>
          <w:iCs/>
        </w:rPr>
      </w:pPr>
      <w:r w:rsidRPr="006B658B">
        <w:rPr>
          <w:b/>
          <w:bCs/>
          <w:i/>
          <w:iCs/>
        </w:rPr>
        <w:t xml:space="preserve">Ko Miria </w:t>
      </w:r>
      <w:proofErr w:type="spellStart"/>
      <w:r w:rsidRPr="006B658B">
        <w:rPr>
          <w:b/>
          <w:bCs/>
          <w:i/>
          <w:iCs/>
        </w:rPr>
        <w:t>te</w:t>
      </w:r>
      <w:proofErr w:type="spellEnd"/>
      <w:r w:rsidRPr="006B658B">
        <w:rPr>
          <w:b/>
          <w:bCs/>
          <w:i/>
          <w:iCs/>
        </w:rPr>
        <w:t xml:space="preserve"> marae</w:t>
      </w:r>
    </w:p>
    <w:p w:rsidRPr="006B658B" w:rsidR="006B658B" w:rsidP="006B658B" w:rsidRDefault="006B658B" w14:paraId="3EFF0FF4" w14:textId="77777777">
      <w:pPr>
        <w:rPr>
          <w:b/>
          <w:bCs/>
          <w:i/>
          <w:iCs/>
        </w:rPr>
      </w:pPr>
      <w:r w:rsidRPr="006B658B">
        <w:rPr>
          <w:b/>
          <w:bCs/>
          <w:i/>
          <w:iCs/>
        </w:rPr>
        <w:t xml:space="preserve">Ko Ngāti Hine me Ngāpuhi </w:t>
      </w:r>
      <w:proofErr w:type="spellStart"/>
      <w:r w:rsidRPr="006B658B">
        <w:rPr>
          <w:b/>
          <w:bCs/>
          <w:i/>
          <w:iCs/>
        </w:rPr>
        <w:t>ngā</w:t>
      </w:r>
      <w:proofErr w:type="spellEnd"/>
      <w:r w:rsidRPr="006B658B">
        <w:rPr>
          <w:b/>
          <w:bCs/>
          <w:i/>
          <w:iCs/>
        </w:rPr>
        <w:t xml:space="preserve"> iwi</w:t>
      </w:r>
    </w:p>
    <w:p w:rsidRPr="006B658B" w:rsidR="006B658B" w:rsidP="006B658B" w:rsidRDefault="006B658B" w14:paraId="5A13E45F" w14:textId="77777777">
      <w:pPr>
        <w:rPr>
          <w:b/>
          <w:bCs/>
          <w:i/>
          <w:iCs/>
        </w:rPr>
      </w:pPr>
      <w:r w:rsidRPr="006B658B">
        <w:rPr>
          <w:b/>
          <w:bCs/>
          <w:i/>
          <w:iCs/>
        </w:rPr>
        <w:t xml:space="preserve">Ko Kawiti </w:t>
      </w:r>
      <w:proofErr w:type="spellStart"/>
      <w:r w:rsidRPr="006B658B">
        <w:rPr>
          <w:b/>
          <w:bCs/>
          <w:i/>
          <w:iCs/>
        </w:rPr>
        <w:t>te</w:t>
      </w:r>
      <w:proofErr w:type="spellEnd"/>
      <w:r w:rsidRPr="006B658B">
        <w:rPr>
          <w:b/>
          <w:bCs/>
          <w:i/>
          <w:iCs/>
        </w:rPr>
        <w:t xml:space="preserve"> </w:t>
      </w:r>
      <w:proofErr w:type="spellStart"/>
      <w:r w:rsidRPr="006B658B">
        <w:rPr>
          <w:b/>
          <w:bCs/>
          <w:i/>
          <w:iCs/>
        </w:rPr>
        <w:t>rangatira</w:t>
      </w:r>
      <w:proofErr w:type="spellEnd"/>
    </w:p>
    <w:p w:rsidRPr="006B658B" w:rsidR="006B658B" w:rsidP="006B658B" w:rsidRDefault="006B658B" w14:paraId="482CFD75" w14:textId="77777777">
      <w:pPr>
        <w:rPr>
          <w:b/>
          <w:bCs/>
          <w:i/>
          <w:iCs/>
        </w:rPr>
      </w:pPr>
      <w:r w:rsidRPr="006B658B">
        <w:rPr>
          <w:b/>
          <w:bCs/>
          <w:i/>
          <w:iCs/>
        </w:rPr>
        <w:t xml:space="preserve">Ko </w:t>
      </w:r>
      <w:proofErr w:type="spellStart"/>
      <w:r w:rsidRPr="006B658B">
        <w:rPr>
          <w:b/>
          <w:bCs/>
          <w:i/>
          <w:iCs/>
        </w:rPr>
        <w:t>Hineamaru</w:t>
      </w:r>
      <w:proofErr w:type="spellEnd"/>
      <w:r w:rsidRPr="006B658B">
        <w:rPr>
          <w:b/>
          <w:bCs/>
          <w:i/>
          <w:iCs/>
        </w:rPr>
        <w:t xml:space="preserve"> </w:t>
      </w:r>
      <w:proofErr w:type="spellStart"/>
      <w:r w:rsidRPr="006B658B">
        <w:rPr>
          <w:b/>
          <w:bCs/>
          <w:i/>
          <w:iCs/>
        </w:rPr>
        <w:t>te</w:t>
      </w:r>
      <w:proofErr w:type="spellEnd"/>
      <w:r w:rsidRPr="006B658B">
        <w:rPr>
          <w:b/>
          <w:bCs/>
          <w:i/>
          <w:iCs/>
        </w:rPr>
        <w:t xml:space="preserve"> tupuna</w:t>
      </w:r>
    </w:p>
    <w:p w:rsidR="006B658B" w:rsidP="006B658B" w:rsidRDefault="006B658B" w14:paraId="6E29A704" w14:textId="01044F65">
      <w:pPr>
        <w:rPr>
          <w:b/>
          <w:bCs/>
          <w:i/>
          <w:iCs/>
        </w:rPr>
      </w:pPr>
      <w:r w:rsidRPr="006B658B">
        <w:rPr>
          <w:b/>
          <w:bCs/>
          <w:i/>
          <w:iCs/>
        </w:rPr>
        <w:t>Ko Miriama McDowell ahau</w:t>
      </w:r>
    </w:p>
    <w:p w:rsidR="006B658B" w:rsidP="006B658B" w:rsidRDefault="006B658B" w14:paraId="47276A01" w14:textId="77777777"/>
    <w:p w:rsidRPr="006B658B" w:rsidR="006B658B" w:rsidP="006B658B" w:rsidRDefault="006B658B" w14:paraId="1C6602EC" w14:textId="495B7AC8">
      <w:r w:rsidRPr="006B658B">
        <w:t>Miriama McDowell has worked in the</w:t>
      </w:r>
      <w:r>
        <w:t xml:space="preserve"> </w:t>
      </w:r>
      <w:r w:rsidRPr="006B658B">
        <w:t>theatre and screen industry for over</w:t>
      </w:r>
      <w:r>
        <w:t xml:space="preserve"> </w:t>
      </w:r>
      <w:r w:rsidRPr="006B658B">
        <w:t>twenty years. She is an actor, director,</w:t>
      </w:r>
      <w:r>
        <w:t xml:space="preserve"> </w:t>
      </w:r>
      <w:r w:rsidRPr="006B658B">
        <w:t>writer and dramaturg. Miriama is a</w:t>
      </w:r>
      <w:r>
        <w:t xml:space="preserve"> </w:t>
      </w:r>
      <w:r w:rsidRPr="006B658B">
        <w:t>graduate of Toi Whakaari: NZ Drama</w:t>
      </w:r>
      <w:r>
        <w:t xml:space="preserve"> </w:t>
      </w:r>
      <w:r w:rsidRPr="006B658B">
        <w:t>School, a founding member of Intimacy</w:t>
      </w:r>
      <w:r>
        <w:t xml:space="preserve"> </w:t>
      </w:r>
      <w:r w:rsidRPr="006B658B">
        <w:t>Coordinators Aotearoa and a board</w:t>
      </w:r>
      <w:r>
        <w:t xml:space="preserve"> </w:t>
      </w:r>
      <w:r w:rsidRPr="006B658B">
        <w:t>member of Equity NZ. She is also the</w:t>
      </w:r>
      <w:r>
        <w:t xml:space="preserve"> </w:t>
      </w:r>
      <w:proofErr w:type="spellStart"/>
      <w:r w:rsidRPr="006B658B">
        <w:t>m</w:t>
      </w:r>
      <w:r w:rsidRPr="006B658B">
        <w:rPr>
          <w:rFonts w:hint="eastAsia"/>
        </w:rPr>
        <w:t>ā</w:t>
      </w:r>
      <w:r w:rsidRPr="006B658B">
        <w:t>m</w:t>
      </w:r>
      <w:r w:rsidRPr="006B658B">
        <w:rPr>
          <w:rFonts w:hint="eastAsia"/>
        </w:rPr>
        <w:t>ā</w:t>
      </w:r>
      <w:proofErr w:type="spellEnd"/>
      <w:r w:rsidRPr="006B658B">
        <w:t xml:space="preserve"> of two girls, who have led her to</w:t>
      </w:r>
      <w:r>
        <w:t xml:space="preserve"> </w:t>
      </w:r>
      <w:r w:rsidRPr="006B658B">
        <w:t>advocate for better support for mothers in</w:t>
      </w:r>
      <w:r>
        <w:t xml:space="preserve"> </w:t>
      </w:r>
      <w:r w:rsidRPr="006B658B">
        <w:t>the theatre and screen industries.</w:t>
      </w:r>
    </w:p>
    <w:p w:rsidRPr="006B658B" w:rsidR="006B658B" w:rsidP="006B658B" w:rsidRDefault="006B658B" w14:paraId="02E32427" w14:textId="413D9B1E">
      <w:r w:rsidRPr="006B658B">
        <w:t>Miriama</w:t>
      </w:r>
      <w:r w:rsidR="00682ECE">
        <w:t>’</w:t>
      </w:r>
      <w:r w:rsidRPr="006B658B">
        <w:t>s work has spanned the big</w:t>
      </w:r>
      <w:r>
        <w:t xml:space="preserve"> </w:t>
      </w:r>
      <w:r w:rsidRPr="006B658B">
        <w:t>screen, the small screen and the</w:t>
      </w:r>
      <w:r>
        <w:t xml:space="preserve"> </w:t>
      </w:r>
      <w:r w:rsidRPr="006B658B">
        <w:t>theatre. She won a Best Actress Award</w:t>
      </w:r>
      <w:r>
        <w:t xml:space="preserve"> </w:t>
      </w:r>
      <w:r w:rsidRPr="006B658B">
        <w:t>at the NZ Film Awards in 2017 for her</w:t>
      </w:r>
      <w:r>
        <w:t xml:space="preserve"> </w:t>
      </w:r>
      <w:r w:rsidRPr="006B658B">
        <w:t xml:space="preserve">role in </w:t>
      </w:r>
      <w:r w:rsidRPr="006B658B">
        <w:rPr>
          <w:i/>
          <w:iCs/>
        </w:rPr>
        <w:t>The Great Maiden</w:t>
      </w:r>
      <w:r w:rsidR="00682ECE">
        <w:rPr>
          <w:i/>
          <w:iCs/>
        </w:rPr>
        <w:t>’</w:t>
      </w:r>
      <w:r w:rsidRPr="006B658B">
        <w:rPr>
          <w:i/>
          <w:iCs/>
        </w:rPr>
        <w:t>s Blush</w:t>
      </w:r>
      <w:r w:rsidRPr="006B658B">
        <w:t>, and a</w:t>
      </w:r>
      <w:r>
        <w:t xml:space="preserve"> </w:t>
      </w:r>
      <w:r w:rsidRPr="006B658B">
        <w:t>2020 NZ TV Awards Best Actress</w:t>
      </w:r>
      <w:r>
        <w:t xml:space="preserve"> </w:t>
      </w:r>
      <w:r w:rsidRPr="006B658B">
        <w:t xml:space="preserve">Award for her lead role in </w:t>
      </w:r>
      <w:r w:rsidRPr="006B658B">
        <w:rPr>
          <w:i/>
          <w:iCs/>
        </w:rPr>
        <w:t>Head High</w:t>
      </w:r>
      <w:r w:rsidRPr="006B658B">
        <w:t>.</w:t>
      </w:r>
      <w:r>
        <w:t xml:space="preserve"> </w:t>
      </w:r>
      <w:r w:rsidRPr="006B658B">
        <w:t>Most recently, she played Younger</w:t>
      </w:r>
      <w:r>
        <w:t xml:space="preserve"> </w:t>
      </w:r>
      <w:r w:rsidRPr="006B658B">
        <w:t xml:space="preserve">Whina in feature film </w:t>
      </w:r>
      <w:r w:rsidRPr="006B658B">
        <w:rPr>
          <w:i/>
          <w:iCs/>
        </w:rPr>
        <w:t>Whina</w:t>
      </w:r>
      <w:r w:rsidRPr="006B658B">
        <w:t>.</w:t>
      </w:r>
    </w:p>
    <w:p w:rsidR="006B658B" w:rsidP="006B658B" w:rsidRDefault="006B658B" w14:paraId="74CF564B" w14:textId="77777777">
      <w:r w:rsidRPr="006B658B">
        <w:t>For Miriama, working on screen is a</w:t>
      </w:r>
      <w:r>
        <w:t xml:space="preserve"> </w:t>
      </w:r>
      <w:r w:rsidRPr="006B658B">
        <w:t>great love of her life, but working in</w:t>
      </w:r>
      <w:r>
        <w:t xml:space="preserve"> </w:t>
      </w:r>
      <w:r w:rsidRPr="006B658B">
        <w:t>the theatre is coming home.</w:t>
      </w:r>
      <w:r>
        <w:t xml:space="preserve"> </w:t>
      </w:r>
    </w:p>
    <w:p w:rsidRPr="006B658B" w:rsidR="006B658B" w:rsidP="006B658B" w:rsidRDefault="006B658B" w14:paraId="503CABA7" w14:textId="6CBB9EFE">
      <w:r w:rsidRPr="006B658B">
        <w:lastRenderedPageBreak/>
        <w:t>Miriama has worked with all the</w:t>
      </w:r>
      <w:r>
        <w:t xml:space="preserve"> </w:t>
      </w:r>
      <w:r w:rsidRPr="006B658B">
        <w:t>major theatre companies in Aotearoa,</w:t>
      </w:r>
      <w:r>
        <w:t xml:space="preserve"> </w:t>
      </w:r>
      <w:r w:rsidRPr="006B658B">
        <w:t>including Taki Rua, Massive Theatre</w:t>
      </w:r>
      <w:r>
        <w:t xml:space="preserve"> </w:t>
      </w:r>
      <w:r w:rsidRPr="006B658B">
        <w:t>Company, Te Pou Theatre, Silo Theatre,</w:t>
      </w:r>
      <w:r>
        <w:t xml:space="preserve"> </w:t>
      </w:r>
      <w:r w:rsidRPr="006B658B">
        <w:t xml:space="preserve">The Court Theatre, </w:t>
      </w:r>
      <w:proofErr w:type="spellStart"/>
      <w:r w:rsidRPr="006B658B">
        <w:t>Tawata</w:t>
      </w:r>
      <w:proofErr w:type="spellEnd"/>
      <w:r w:rsidRPr="006B658B">
        <w:t xml:space="preserve"> Productions</w:t>
      </w:r>
      <w:r>
        <w:t xml:space="preserve"> </w:t>
      </w:r>
      <w:r w:rsidRPr="006B658B">
        <w:t>and Auckland Theatre Company.</w:t>
      </w:r>
    </w:p>
    <w:p w:rsidR="006B658B" w:rsidP="006B658B" w:rsidRDefault="006B658B" w14:paraId="4E572E8C" w14:textId="4EAD1096">
      <w:r w:rsidRPr="006B658B">
        <w:t>In 2015, Miriama went to Paris to study</w:t>
      </w:r>
      <w:r>
        <w:t xml:space="preserve"> </w:t>
      </w:r>
      <w:r w:rsidRPr="006B658B">
        <w:t>at Ecole Philippe Gaulier, which sealed</w:t>
      </w:r>
      <w:r>
        <w:t xml:space="preserve"> </w:t>
      </w:r>
      <w:r w:rsidRPr="006B658B">
        <w:t>her passion for Le Jeu</w:t>
      </w:r>
      <w:r w:rsidR="00682ECE">
        <w:t xml:space="preserve"> – </w:t>
      </w:r>
      <w:r w:rsidRPr="006B658B">
        <w:t>the game. This</w:t>
      </w:r>
      <w:r>
        <w:t xml:space="preserve"> </w:t>
      </w:r>
      <w:r w:rsidRPr="006B658B">
        <w:t>philosophy of bringing a playfulness to</w:t>
      </w:r>
      <w:r>
        <w:t xml:space="preserve"> </w:t>
      </w:r>
      <w:r w:rsidRPr="006B658B">
        <w:t>everything you do as an actor, has been</w:t>
      </w:r>
      <w:r>
        <w:t xml:space="preserve"> </w:t>
      </w:r>
      <w:r w:rsidRPr="006B658B">
        <w:t>a major influence in her life and work.</w:t>
      </w:r>
      <w:r>
        <w:t xml:space="preserve"> </w:t>
      </w:r>
    </w:p>
    <w:p w:rsidR="006B658B" w:rsidP="006B658B" w:rsidRDefault="006B658B" w14:paraId="0211914C" w14:textId="76FFCC8D">
      <w:r w:rsidRPr="006B658B">
        <w:t>In 2023, Miriama took a year out to</w:t>
      </w:r>
      <w:r>
        <w:t xml:space="preserve"> </w:t>
      </w:r>
      <w:r w:rsidRPr="006B658B">
        <w:t xml:space="preserve">learn </w:t>
      </w:r>
      <w:proofErr w:type="spellStart"/>
      <w:r w:rsidRPr="006B658B">
        <w:t>te</w:t>
      </w:r>
      <w:proofErr w:type="spellEnd"/>
      <w:r w:rsidRPr="006B658B">
        <w:t xml:space="preserve"> </w:t>
      </w:r>
      <w:proofErr w:type="spellStart"/>
      <w:r w:rsidRPr="006B658B">
        <w:t>reo</w:t>
      </w:r>
      <w:proofErr w:type="spellEnd"/>
      <w:r w:rsidRPr="006B658B">
        <w:t xml:space="preserve"> M</w:t>
      </w:r>
      <w:r w:rsidRPr="006B658B">
        <w:rPr>
          <w:rFonts w:hint="eastAsia"/>
        </w:rPr>
        <w:t>ā</w:t>
      </w:r>
      <w:r w:rsidRPr="006B658B">
        <w:t>ori, which</w:t>
      </w:r>
      <w:r>
        <w:t xml:space="preserve"> </w:t>
      </w:r>
      <w:r w:rsidRPr="006B658B">
        <w:t>culminated in a new play</w:t>
      </w:r>
      <w:r>
        <w:t xml:space="preserve"> </w:t>
      </w:r>
      <w:r w:rsidRPr="006B658B">
        <w:t xml:space="preserve">in </w:t>
      </w:r>
      <w:proofErr w:type="spellStart"/>
      <w:r w:rsidRPr="006B658B">
        <w:t>te</w:t>
      </w:r>
      <w:proofErr w:type="spellEnd"/>
      <w:r w:rsidRPr="006B658B">
        <w:t xml:space="preserve"> </w:t>
      </w:r>
      <w:proofErr w:type="spellStart"/>
      <w:r w:rsidRPr="006B658B">
        <w:t>reo</w:t>
      </w:r>
      <w:proofErr w:type="spellEnd"/>
      <w:r w:rsidRPr="006B658B">
        <w:t xml:space="preserve"> M</w:t>
      </w:r>
      <w:r w:rsidRPr="006B658B">
        <w:rPr>
          <w:rFonts w:hint="eastAsia"/>
        </w:rPr>
        <w:t>ā</w:t>
      </w:r>
      <w:r w:rsidRPr="006B658B">
        <w:t xml:space="preserve">ori, </w:t>
      </w:r>
      <w:proofErr w:type="spellStart"/>
      <w:r w:rsidRPr="006B658B">
        <w:rPr>
          <w:i/>
          <w:iCs/>
        </w:rPr>
        <w:t>Rangirua</w:t>
      </w:r>
      <w:proofErr w:type="spellEnd"/>
      <w:r w:rsidRPr="006B658B">
        <w:t>,</w:t>
      </w:r>
      <w:r>
        <w:t xml:space="preserve"> </w:t>
      </w:r>
      <w:r w:rsidRPr="006B658B">
        <w:t>specifically for M</w:t>
      </w:r>
      <w:r w:rsidRPr="006B658B">
        <w:rPr>
          <w:rFonts w:hint="eastAsia"/>
        </w:rPr>
        <w:t>ā</w:t>
      </w:r>
      <w:r w:rsidRPr="006B658B">
        <w:t>ori</w:t>
      </w:r>
      <w:r>
        <w:t xml:space="preserve"> </w:t>
      </w:r>
      <w:r w:rsidRPr="006B658B">
        <w:t>language learners.</w:t>
      </w:r>
      <w:r>
        <w:t xml:space="preserve"> </w:t>
      </w:r>
    </w:p>
    <w:p w:rsidR="006B658B" w:rsidP="006B658B" w:rsidRDefault="006B658B" w14:paraId="67897303" w14:textId="0135A542">
      <w:r w:rsidRPr="006B658B">
        <w:t>In 2024, Miriama</w:t>
      </w:r>
      <w:r>
        <w:t xml:space="preserve"> </w:t>
      </w:r>
      <w:r w:rsidRPr="006B658B">
        <w:t>was delighted to</w:t>
      </w:r>
      <w:r>
        <w:t xml:space="preserve"> </w:t>
      </w:r>
      <w:r w:rsidRPr="006B658B">
        <w:t>be awarded</w:t>
      </w:r>
      <w:r>
        <w:t xml:space="preserve"> </w:t>
      </w:r>
      <w:r w:rsidRPr="006B658B">
        <w:t>an Arts</w:t>
      </w:r>
      <w:r>
        <w:t xml:space="preserve"> </w:t>
      </w:r>
      <w:r w:rsidRPr="006B658B">
        <w:t>Laureate.</w:t>
      </w:r>
    </w:p>
    <w:p w:rsidRPr="006B658B" w:rsidR="006B658B" w:rsidP="006B658B" w:rsidRDefault="006B658B" w14:paraId="7B156CA1" w14:textId="77777777">
      <w:pPr>
        <w:rPr>
          <w:b/>
          <w:bCs/>
        </w:rPr>
      </w:pPr>
    </w:p>
    <w:p w:rsidRPr="006B658B" w:rsidR="006B658B" w:rsidP="006B658B" w:rsidRDefault="006B658B" w14:paraId="03B25B76" w14:textId="75EFE279">
      <w:pPr>
        <w:rPr>
          <w:b/>
          <w:bCs/>
          <w:sz w:val="36"/>
          <w:szCs w:val="36"/>
        </w:rPr>
      </w:pPr>
      <w:proofErr w:type="spellStart"/>
      <w:r w:rsidRPr="006B658B">
        <w:rPr>
          <w:b/>
          <w:bCs/>
          <w:sz w:val="36"/>
          <w:szCs w:val="36"/>
        </w:rPr>
        <w:t>Nī</w:t>
      </w:r>
      <w:proofErr w:type="spellEnd"/>
      <w:r w:rsidRPr="006B658B">
        <w:rPr>
          <w:b/>
          <w:bCs/>
          <w:sz w:val="36"/>
          <w:szCs w:val="36"/>
        </w:rPr>
        <w:t xml:space="preserve"> Dekkers-</w:t>
      </w:r>
      <w:proofErr w:type="spellStart"/>
      <w:r w:rsidRPr="006B658B">
        <w:rPr>
          <w:b/>
          <w:bCs/>
          <w:sz w:val="36"/>
          <w:szCs w:val="36"/>
        </w:rPr>
        <w:t>Reihana</w:t>
      </w:r>
      <w:proofErr w:type="spellEnd"/>
      <w:r>
        <w:rPr>
          <w:b/>
          <w:bCs/>
          <w:sz w:val="36"/>
          <w:szCs w:val="36"/>
        </w:rPr>
        <w:t xml:space="preserve"> | </w:t>
      </w:r>
      <w:r w:rsidRPr="006B658B">
        <w:rPr>
          <w:b/>
          <w:bCs/>
          <w:sz w:val="36"/>
          <w:szCs w:val="36"/>
        </w:rPr>
        <w:t>Tilly</w:t>
      </w:r>
    </w:p>
    <w:p w:rsidRPr="006B658B" w:rsidR="006B658B" w:rsidP="006B658B" w:rsidRDefault="006B658B" w14:paraId="4443AB0D" w14:textId="77777777">
      <w:pPr>
        <w:rPr>
          <w:b/>
          <w:bCs/>
          <w:i/>
          <w:iCs/>
        </w:rPr>
      </w:pPr>
      <w:r w:rsidRPr="006B658B">
        <w:rPr>
          <w:b/>
          <w:bCs/>
          <w:i/>
          <w:iCs/>
        </w:rPr>
        <w:t xml:space="preserve">Ko </w:t>
      </w:r>
      <w:proofErr w:type="spellStart"/>
      <w:r w:rsidRPr="006B658B">
        <w:rPr>
          <w:b/>
          <w:bCs/>
          <w:i/>
          <w:iCs/>
        </w:rPr>
        <w:t>Puhunga</w:t>
      </w:r>
      <w:proofErr w:type="spellEnd"/>
      <w:r w:rsidRPr="006B658B">
        <w:rPr>
          <w:b/>
          <w:bCs/>
          <w:i/>
          <w:iCs/>
        </w:rPr>
        <w:t xml:space="preserve"> </w:t>
      </w:r>
      <w:proofErr w:type="spellStart"/>
      <w:r w:rsidRPr="006B658B">
        <w:rPr>
          <w:b/>
          <w:bCs/>
          <w:i/>
          <w:iCs/>
        </w:rPr>
        <w:t>Tohorā</w:t>
      </w:r>
      <w:proofErr w:type="spellEnd"/>
      <w:r w:rsidRPr="006B658B">
        <w:rPr>
          <w:b/>
          <w:bCs/>
          <w:i/>
          <w:iCs/>
        </w:rPr>
        <w:t xml:space="preserve"> </w:t>
      </w:r>
      <w:proofErr w:type="spellStart"/>
      <w:r w:rsidRPr="006B658B">
        <w:rPr>
          <w:b/>
          <w:bCs/>
          <w:i/>
          <w:iCs/>
        </w:rPr>
        <w:t>te</w:t>
      </w:r>
      <w:proofErr w:type="spellEnd"/>
      <w:r w:rsidRPr="006B658B">
        <w:rPr>
          <w:b/>
          <w:bCs/>
          <w:i/>
          <w:iCs/>
        </w:rPr>
        <w:t xml:space="preserve"> </w:t>
      </w:r>
      <w:proofErr w:type="spellStart"/>
      <w:r w:rsidRPr="006B658B">
        <w:rPr>
          <w:b/>
          <w:bCs/>
          <w:i/>
          <w:iCs/>
        </w:rPr>
        <w:t>maunga</w:t>
      </w:r>
      <w:proofErr w:type="spellEnd"/>
    </w:p>
    <w:p w:rsidRPr="006B658B" w:rsidR="006B658B" w:rsidP="006B658B" w:rsidRDefault="006B658B" w14:paraId="7305ED48" w14:textId="77777777">
      <w:pPr>
        <w:rPr>
          <w:b/>
          <w:bCs/>
          <w:i/>
          <w:iCs/>
        </w:rPr>
      </w:pPr>
      <w:r w:rsidRPr="006B658B">
        <w:rPr>
          <w:b/>
          <w:bCs/>
          <w:i/>
          <w:iCs/>
        </w:rPr>
        <w:t xml:space="preserve">Ko </w:t>
      </w:r>
      <w:proofErr w:type="spellStart"/>
      <w:r w:rsidRPr="006B658B">
        <w:rPr>
          <w:b/>
          <w:bCs/>
          <w:i/>
          <w:iCs/>
        </w:rPr>
        <w:t>Mangatawa</w:t>
      </w:r>
      <w:proofErr w:type="spellEnd"/>
      <w:r w:rsidRPr="006B658B">
        <w:rPr>
          <w:b/>
          <w:bCs/>
          <w:i/>
          <w:iCs/>
        </w:rPr>
        <w:t xml:space="preserve"> </w:t>
      </w:r>
      <w:proofErr w:type="spellStart"/>
      <w:r w:rsidRPr="006B658B">
        <w:rPr>
          <w:b/>
          <w:bCs/>
          <w:i/>
          <w:iCs/>
        </w:rPr>
        <w:t>rāua</w:t>
      </w:r>
      <w:proofErr w:type="spellEnd"/>
      <w:r w:rsidRPr="006B658B">
        <w:rPr>
          <w:b/>
          <w:bCs/>
          <w:i/>
          <w:iCs/>
        </w:rPr>
        <w:t xml:space="preserve"> ko </w:t>
      </w:r>
      <w:proofErr w:type="spellStart"/>
      <w:r w:rsidRPr="006B658B">
        <w:rPr>
          <w:b/>
          <w:bCs/>
          <w:i/>
          <w:iCs/>
        </w:rPr>
        <w:t>Otawa</w:t>
      </w:r>
      <w:proofErr w:type="spellEnd"/>
      <w:r w:rsidRPr="006B658B">
        <w:rPr>
          <w:b/>
          <w:bCs/>
          <w:i/>
          <w:iCs/>
        </w:rPr>
        <w:t xml:space="preserve"> </w:t>
      </w:r>
      <w:proofErr w:type="spellStart"/>
      <w:r w:rsidRPr="006B658B">
        <w:rPr>
          <w:b/>
          <w:bCs/>
          <w:i/>
          <w:iCs/>
        </w:rPr>
        <w:t>ngā</w:t>
      </w:r>
      <w:proofErr w:type="spellEnd"/>
      <w:r w:rsidRPr="006B658B">
        <w:rPr>
          <w:b/>
          <w:bCs/>
          <w:i/>
          <w:iCs/>
        </w:rPr>
        <w:t xml:space="preserve"> awa</w:t>
      </w:r>
    </w:p>
    <w:p w:rsidRPr="006B658B" w:rsidR="006B658B" w:rsidP="006B658B" w:rsidRDefault="006B658B" w14:paraId="456CE203" w14:textId="77777777">
      <w:pPr>
        <w:rPr>
          <w:b/>
          <w:bCs/>
          <w:i/>
          <w:iCs/>
        </w:rPr>
      </w:pPr>
      <w:r w:rsidRPr="006B658B">
        <w:rPr>
          <w:b/>
          <w:bCs/>
          <w:i/>
          <w:iCs/>
        </w:rPr>
        <w:t xml:space="preserve">Ko </w:t>
      </w:r>
      <w:proofErr w:type="spellStart"/>
      <w:r w:rsidRPr="006B658B">
        <w:rPr>
          <w:b/>
          <w:bCs/>
          <w:i/>
          <w:iCs/>
        </w:rPr>
        <w:t>Ngātokimatawhaorua</w:t>
      </w:r>
      <w:proofErr w:type="spellEnd"/>
      <w:r w:rsidRPr="006B658B">
        <w:rPr>
          <w:b/>
          <w:bCs/>
          <w:i/>
          <w:iCs/>
        </w:rPr>
        <w:t xml:space="preserve"> </w:t>
      </w:r>
      <w:proofErr w:type="spellStart"/>
      <w:r w:rsidRPr="006B658B">
        <w:rPr>
          <w:b/>
          <w:bCs/>
          <w:i/>
          <w:iCs/>
        </w:rPr>
        <w:t>te</w:t>
      </w:r>
      <w:proofErr w:type="spellEnd"/>
      <w:r w:rsidRPr="006B658B">
        <w:rPr>
          <w:b/>
          <w:bCs/>
          <w:i/>
          <w:iCs/>
        </w:rPr>
        <w:t xml:space="preserve"> waka</w:t>
      </w:r>
    </w:p>
    <w:p w:rsidRPr="006B658B" w:rsidR="006B658B" w:rsidP="006B658B" w:rsidRDefault="006B658B" w14:paraId="7D27547E" w14:textId="77777777">
      <w:pPr>
        <w:rPr>
          <w:b/>
          <w:bCs/>
          <w:i/>
          <w:iCs/>
        </w:rPr>
      </w:pPr>
      <w:r w:rsidRPr="006B658B">
        <w:rPr>
          <w:b/>
          <w:bCs/>
          <w:i/>
          <w:iCs/>
        </w:rPr>
        <w:t xml:space="preserve">Ko </w:t>
      </w:r>
      <w:proofErr w:type="spellStart"/>
      <w:r w:rsidRPr="006B658B">
        <w:rPr>
          <w:b/>
          <w:bCs/>
          <w:i/>
          <w:iCs/>
        </w:rPr>
        <w:t>Pukerata</w:t>
      </w:r>
      <w:proofErr w:type="spellEnd"/>
      <w:r w:rsidRPr="006B658B">
        <w:rPr>
          <w:b/>
          <w:bCs/>
          <w:i/>
          <w:iCs/>
        </w:rPr>
        <w:t xml:space="preserve"> </w:t>
      </w:r>
      <w:proofErr w:type="spellStart"/>
      <w:r w:rsidRPr="006B658B">
        <w:rPr>
          <w:b/>
          <w:bCs/>
          <w:i/>
          <w:iCs/>
        </w:rPr>
        <w:t>te</w:t>
      </w:r>
      <w:proofErr w:type="spellEnd"/>
      <w:r w:rsidRPr="006B658B">
        <w:rPr>
          <w:b/>
          <w:bCs/>
          <w:i/>
          <w:iCs/>
        </w:rPr>
        <w:t xml:space="preserve"> marae</w:t>
      </w:r>
    </w:p>
    <w:p w:rsidRPr="006B658B" w:rsidR="006B658B" w:rsidP="006B658B" w:rsidRDefault="006B658B" w14:paraId="68E169F2" w14:textId="77777777">
      <w:pPr>
        <w:rPr>
          <w:b/>
          <w:bCs/>
          <w:i/>
          <w:iCs/>
        </w:rPr>
      </w:pPr>
      <w:r w:rsidRPr="006B658B">
        <w:rPr>
          <w:b/>
          <w:bCs/>
          <w:i/>
          <w:iCs/>
        </w:rPr>
        <w:t xml:space="preserve">Ko </w:t>
      </w:r>
      <w:proofErr w:type="spellStart"/>
      <w:r w:rsidRPr="006B658B">
        <w:rPr>
          <w:b/>
          <w:bCs/>
          <w:i/>
          <w:iCs/>
        </w:rPr>
        <w:t>Ngaituteauru</w:t>
      </w:r>
      <w:proofErr w:type="spellEnd"/>
      <w:r w:rsidRPr="006B658B">
        <w:rPr>
          <w:b/>
          <w:bCs/>
          <w:i/>
          <w:iCs/>
        </w:rPr>
        <w:t xml:space="preserve"> </w:t>
      </w:r>
      <w:proofErr w:type="spellStart"/>
      <w:r w:rsidRPr="006B658B">
        <w:rPr>
          <w:b/>
          <w:bCs/>
          <w:i/>
          <w:iCs/>
        </w:rPr>
        <w:t>te</w:t>
      </w:r>
      <w:proofErr w:type="spellEnd"/>
      <w:r w:rsidRPr="006B658B">
        <w:rPr>
          <w:b/>
          <w:bCs/>
          <w:i/>
          <w:iCs/>
        </w:rPr>
        <w:t xml:space="preserve"> hapū</w:t>
      </w:r>
    </w:p>
    <w:p w:rsidRPr="006B658B" w:rsidR="006B658B" w:rsidP="006B658B" w:rsidRDefault="006B658B" w14:paraId="2AAA52A4" w14:textId="77777777">
      <w:pPr>
        <w:rPr>
          <w:b/>
          <w:bCs/>
          <w:i/>
          <w:iCs/>
        </w:rPr>
      </w:pPr>
      <w:r w:rsidRPr="006B658B">
        <w:rPr>
          <w:b/>
          <w:bCs/>
          <w:i/>
          <w:iCs/>
        </w:rPr>
        <w:t xml:space="preserve">Ko Ngāpuhi </w:t>
      </w:r>
      <w:proofErr w:type="spellStart"/>
      <w:r w:rsidRPr="006B658B">
        <w:rPr>
          <w:b/>
          <w:bCs/>
          <w:i/>
          <w:iCs/>
        </w:rPr>
        <w:t>te</w:t>
      </w:r>
      <w:proofErr w:type="spellEnd"/>
      <w:r w:rsidRPr="006B658B">
        <w:rPr>
          <w:b/>
          <w:bCs/>
          <w:i/>
          <w:iCs/>
        </w:rPr>
        <w:t xml:space="preserve"> iwi</w:t>
      </w:r>
    </w:p>
    <w:p w:rsidR="006B658B" w:rsidP="006B658B" w:rsidRDefault="006B658B" w14:paraId="6187016A" w14:textId="134E2005">
      <w:pPr>
        <w:rPr>
          <w:b/>
          <w:bCs/>
          <w:i/>
          <w:iCs/>
        </w:rPr>
      </w:pPr>
      <w:r w:rsidRPr="006B658B">
        <w:rPr>
          <w:b/>
          <w:bCs/>
          <w:i/>
          <w:iCs/>
        </w:rPr>
        <w:t xml:space="preserve">Ko </w:t>
      </w:r>
      <w:proofErr w:type="spellStart"/>
      <w:r w:rsidRPr="006B658B">
        <w:rPr>
          <w:b/>
          <w:bCs/>
          <w:i/>
          <w:iCs/>
        </w:rPr>
        <w:t>Nī</w:t>
      </w:r>
      <w:proofErr w:type="spellEnd"/>
      <w:r w:rsidRPr="006B658B">
        <w:rPr>
          <w:b/>
          <w:bCs/>
          <w:i/>
          <w:iCs/>
        </w:rPr>
        <w:t xml:space="preserve"> Dekkers-</w:t>
      </w:r>
      <w:proofErr w:type="spellStart"/>
      <w:r w:rsidRPr="006B658B">
        <w:rPr>
          <w:b/>
          <w:bCs/>
          <w:i/>
          <w:iCs/>
        </w:rPr>
        <w:t>Reihana</w:t>
      </w:r>
      <w:proofErr w:type="spellEnd"/>
      <w:r w:rsidRPr="006B658B">
        <w:rPr>
          <w:b/>
          <w:bCs/>
          <w:i/>
          <w:iCs/>
        </w:rPr>
        <w:t xml:space="preserve"> ahau</w:t>
      </w:r>
    </w:p>
    <w:p w:rsidR="006B658B" w:rsidP="006B658B" w:rsidRDefault="006B658B" w14:paraId="23BEF906" w14:textId="77777777"/>
    <w:p w:rsidR="006B658B" w:rsidP="006B658B" w:rsidRDefault="006B658B" w14:paraId="23382FB0" w14:textId="77777777">
      <w:proofErr w:type="spellStart"/>
      <w:r w:rsidRPr="006B658B">
        <w:t>N</w:t>
      </w:r>
      <w:r w:rsidRPr="006B658B">
        <w:rPr>
          <w:rFonts w:hint="eastAsia"/>
        </w:rPr>
        <w:t>ī</w:t>
      </w:r>
      <w:proofErr w:type="spellEnd"/>
      <w:r w:rsidRPr="006B658B">
        <w:t xml:space="preserve"> Dekkers-</w:t>
      </w:r>
      <w:proofErr w:type="spellStart"/>
      <w:r w:rsidRPr="006B658B">
        <w:t>Reihana</w:t>
      </w:r>
      <w:proofErr w:type="spellEnd"/>
      <w:r w:rsidRPr="006B658B">
        <w:t xml:space="preserve"> has worked</w:t>
      </w:r>
      <w:r>
        <w:t xml:space="preserve"> </w:t>
      </w:r>
      <w:r w:rsidRPr="006B658B">
        <w:t>in theatre for over 15 years and,</w:t>
      </w:r>
      <w:r>
        <w:t xml:space="preserve"> </w:t>
      </w:r>
      <w:r w:rsidRPr="006B658B">
        <w:t>in recent years, has expanded to</w:t>
      </w:r>
      <w:r>
        <w:t xml:space="preserve"> </w:t>
      </w:r>
      <w:r w:rsidRPr="006B658B">
        <w:t>screen. They have performed on main</w:t>
      </w:r>
      <w:r>
        <w:t xml:space="preserve"> </w:t>
      </w:r>
      <w:r w:rsidRPr="006B658B">
        <w:t>stages across Aotearoa, winning</w:t>
      </w:r>
      <w:r>
        <w:t xml:space="preserve"> </w:t>
      </w:r>
      <w:r w:rsidRPr="006B658B">
        <w:t>performance awards for</w:t>
      </w:r>
      <w:r>
        <w:t xml:space="preserve"> </w:t>
      </w:r>
      <w:r w:rsidRPr="006B658B">
        <w:rPr>
          <w:i/>
          <w:iCs/>
        </w:rPr>
        <w:t>The Haka Party Incident</w:t>
      </w:r>
      <w:r w:rsidRPr="006B658B">
        <w:t xml:space="preserve">, </w:t>
      </w:r>
      <w:r w:rsidRPr="006B658B">
        <w:rPr>
          <w:i/>
          <w:iCs/>
        </w:rPr>
        <w:t>Anahera</w:t>
      </w:r>
      <w:r w:rsidRPr="006B658B">
        <w:t>,</w:t>
      </w:r>
      <w:r>
        <w:t xml:space="preserve"> </w:t>
      </w:r>
      <w:r w:rsidRPr="006B658B">
        <w:rPr>
          <w:i/>
          <w:iCs/>
        </w:rPr>
        <w:t xml:space="preserve">The Mooncake and the </w:t>
      </w:r>
      <w:proofErr w:type="spellStart"/>
      <w:r w:rsidRPr="006B658B">
        <w:rPr>
          <w:i/>
          <w:iCs/>
        </w:rPr>
        <w:t>Kūmara</w:t>
      </w:r>
      <w:proofErr w:type="spellEnd"/>
      <w:r w:rsidRPr="006B658B">
        <w:t>,</w:t>
      </w:r>
      <w:r>
        <w:t xml:space="preserve"> </w:t>
      </w:r>
      <w:r w:rsidRPr="006B658B">
        <w:rPr>
          <w:i/>
          <w:iCs/>
        </w:rPr>
        <w:t>Pakaru</w:t>
      </w:r>
      <w:r w:rsidRPr="006B658B">
        <w:t xml:space="preserve">, </w:t>
      </w:r>
      <w:r w:rsidRPr="006B658B">
        <w:rPr>
          <w:i/>
          <w:iCs/>
        </w:rPr>
        <w:t xml:space="preserve">4 </w:t>
      </w:r>
      <w:proofErr w:type="gramStart"/>
      <w:r w:rsidRPr="006B658B">
        <w:rPr>
          <w:i/>
          <w:iCs/>
        </w:rPr>
        <w:t>Billion</w:t>
      </w:r>
      <w:proofErr w:type="gramEnd"/>
      <w:r w:rsidRPr="006B658B">
        <w:rPr>
          <w:i/>
          <w:iCs/>
        </w:rPr>
        <w:t xml:space="preserve"> Likes! </w:t>
      </w:r>
      <w:r w:rsidRPr="006B658B">
        <w:t>and more.</w:t>
      </w:r>
      <w:r>
        <w:t xml:space="preserve"> </w:t>
      </w:r>
    </w:p>
    <w:p w:rsidR="006B658B" w:rsidP="006B658B" w:rsidRDefault="006B658B" w14:paraId="4CD4AF33" w14:textId="2A60171B">
      <w:proofErr w:type="spellStart"/>
      <w:r w:rsidRPr="006B658B">
        <w:t>N</w:t>
      </w:r>
      <w:r w:rsidRPr="006B658B">
        <w:rPr>
          <w:rFonts w:hint="eastAsia"/>
        </w:rPr>
        <w:t>ī</w:t>
      </w:r>
      <w:proofErr w:type="spellEnd"/>
      <w:r w:rsidRPr="006B658B">
        <w:t xml:space="preserve"> is also a director in theatre.</w:t>
      </w:r>
      <w:r>
        <w:t xml:space="preserve"> </w:t>
      </w:r>
      <w:r w:rsidRPr="006B658B">
        <w:t>Having won Best Director in the NZ</w:t>
      </w:r>
      <w:r>
        <w:t xml:space="preserve"> </w:t>
      </w:r>
      <w:r w:rsidRPr="006B658B">
        <w:t>Fringe Festival in 2017, they recently</w:t>
      </w:r>
      <w:r>
        <w:t xml:space="preserve"> </w:t>
      </w:r>
      <w:r w:rsidRPr="006B658B">
        <w:t>reignited their directing mahi as a</w:t>
      </w:r>
      <w:r>
        <w:t xml:space="preserve"> </w:t>
      </w:r>
      <w:r w:rsidRPr="006B658B">
        <w:t>rehearsal director for the remount</w:t>
      </w:r>
      <w:r>
        <w:t xml:space="preserve"> </w:t>
      </w:r>
      <w:r w:rsidRPr="006B658B">
        <w:t xml:space="preserve">of </w:t>
      </w:r>
      <w:r w:rsidRPr="006B658B">
        <w:rPr>
          <w:i/>
          <w:iCs/>
        </w:rPr>
        <w:t xml:space="preserve">The Haka Party Incident </w:t>
      </w:r>
      <w:r w:rsidRPr="006B658B">
        <w:t>in 2023.</w:t>
      </w:r>
      <w:r>
        <w:t xml:space="preserve"> </w:t>
      </w:r>
      <w:r w:rsidRPr="006B658B">
        <w:t>This year, they participated in the</w:t>
      </w:r>
      <w:r>
        <w:t xml:space="preserve"> </w:t>
      </w:r>
      <w:r w:rsidRPr="006B658B">
        <w:t>Auckland Theatre Company</w:t>
      </w:r>
      <w:r w:rsidR="00682ECE">
        <w:t>’</w:t>
      </w:r>
      <w:r w:rsidRPr="006B658B">
        <w:t>s The</w:t>
      </w:r>
      <w:r>
        <w:t xml:space="preserve"> </w:t>
      </w:r>
      <w:r w:rsidRPr="006B658B">
        <w:t>Engine Room Residency, assisting</w:t>
      </w:r>
      <w:r>
        <w:t xml:space="preserve"> </w:t>
      </w:r>
      <w:r w:rsidRPr="006B658B">
        <w:t>and learning from directors Jane</w:t>
      </w:r>
      <w:r>
        <w:t xml:space="preserve"> </w:t>
      </w:r>
      <w:r w:rsidRPr="006B658B">
        <w:t>Yonge and Shane Bosher. In 2024,</w:t>
      </w:r>
      <w:r>
        <w:t xml:space="preserve"> </w:t>
      </w:r>
      <w:r w:rsidRPr="006B658B">
        <w:t>they directed Sam Brooks</w:t>
      </w:r>
      <w:r w:rsidR="00682ECE">
        <w:t>’</w:t>
      </w:r>
      <w:r w:rsidRPr="006B658B">
        <w:t xml:space="preserve"> </w:t>
      </w:r>
      <w:r w:rsidRPr="006B658B">
        <w:rPr>
          <w:i/>
          <w:iCs/>
        </w:rPr>
        <w:t>Lads</w:t>
      </w:r>
      <w:r>
        <w:rPr>
          <w:i/>
          <w:iCs/>
        </w:rPr>
        <w:t xml:space="preserve"> </w:t>
      </w:r>
      <w:r w:rsidRPr="006B658B">
        <w:rPr>
          <w:i/>
          <w:iCs/>
        </w:rPr>
        <w:t xml:space="preserve">on the Island </w:t>
      </w:r>
      <w:r w:rsidRPr="006B658B">
        <w:t>at Circa Theatre and</w:t>
      </w:r>
      <w:r>
        <w:t xml:space="preserve"> </w:t>
      </w:r>
      <w:r w:rsidRPr="006B658B">
        <w:t>recently they directed a sold-out</w:t>
      </w:r>
      <w:r>
        <w:t xml:space="preserve"> </w:t>
      </w:r>
      <w:r w:rsidRPr="006B658B">
        <w:t>season of Sean Rivera</w:t>
      </w:r>
      <w:r w:rsidR="00682ECE">
        <w:t>’</w:t>
      </w:r>
      <w:r w:rsidRPr="006B658B">
        <w:t xml:space="preserve">s </w:t>
      </w:r>
      <w:r w:rsidRPr="006B658B">
        <w:rPr>
          <w:i/>
          <w:iCs/>
        </w:rPr>
        <w:t>May Mga</w:t>
      </w:r>
      <w:r>
        <w:rPr>
          <w:i/>
          <w:iCs/>
        </w:rPr>
        <w:t xml:space="preserve"> </w:t>
      </w:r>
      <w:proofErr w:type="spellStart"/>
      <w:r w:rsidRPr="006B658B">
        <w:rPr>
          <w:i/>
          <w:iCs/>
        </w:rPr>
        <w:t>Uod</w:t>
      </w:r>
      <w:proofErr w:type="spellEnd"/>
      <w:r w:rsidRPr="006B658B">
        <w:rPr>
          <w:i/>
          <w:iCs/>
        </w:rPr>
        <w:t xml:space="preserve"> Ang </w:t>
      </w:r>
      <w:proofErr w:type="spellStart"/>
      <w:r w:rsidRPr="006B658B">
        <w:rPr>
          <w:i/>
          <w:iCs/>
        </w:rPr>
        <w:t>Utak</w:t>
      </w:r>
      <w:proofErr w:type="spellEnd"/>
      <w:r w:rsidRPr="006B658B">
        <w:rPr>
          <w:i/>
          <w:iCs/>
        </w:rPr>
        <w:t xml:space="preserve"> Mo</w:t>
      </w:r>
      <w:r w:rsidRPr="006B658B">
        <w:t>.</w:t>
      </w:r>
    </w:p>
    <w:p w:rsidR="006B658B" w:rsidP="006B658B" w:rsidRDefault="006B658B" w14:paraId="03ED5F22" w14:textId="77777777"/>
    <w:p w:rsidR="006B658B" w:rsidP="006B658B" w:rsidRDefault="006B658B" w14:paraId="6BA9C06E" w14:textId="6A4829E1">
      <w:pPr>
        <w:rPr>
          <w:b/>
          <w:bCs/>
          <w:sz w:val="36"/>
          <w:szCs w:val="36"/>
        </w:rPr>
      </w:pPr>
      <w:proofErr w:type="spellStart"/>
      <w:r w:rsidRPr="006B658B">
        <w:rPr>
          <w:b/>
          <w:bCs/>
          <w:sz w:val="36"/>
          <w:szCs w:val="36"/>
        </w:rPr>
        <w:t>Ngā</w:t>
      </w:r>
      <w:proofErr w:type="spellEnd"/>
      <w:r w:rsidRPr="006B658B">
        <w:rPr>
          <w:b/>
          <w:bCs/>
          <w:sz w:val="36"/>
          <w:szCs w:val="36"/>
        </w:rPr>
        <w:t xml:space="preserve"> </w:t>
      </w:r>
      <w:proofErr w:type="spellStart"/>
      <w:r w:rsidRPr="006B658B">
        <w:rPr>
          <w:b/>
          <w:bCs/>
          <w:sz w:val="36"/>
          <w:szCs w:val="36"/>
        </w:rPr>
        <w:t>Ringatoi</w:t>
      </w:r>
      <w:proofErr w:type="spellEnd"/>
      <w:r w:rsidRPr="006B658B">
        <w:rPr>
          <w:b/>
          <w:bCs/>
          <w:sz w:val="36"/>
          <w:szCs w:val="36"/>
        </w:rPr>
        <w:t xml:space="preserve"> | Creative</w:t>
      </w:r>
    </w:p>
    <w:p w:rsidRPr="006B658B" w:rsidR="006B658B" w:rsidP="006B658B" w:rsidRDefault="006B658B" w14:paraId="4660E2EA" w14:textId="77777777">
      <w:pPr>
        <w:rPr>
          <w:b/>
          <w:bCs/>
        </w:rPr>
      </w:pPr>
      <w:r w:rsidRPr="006B658B">
        <w:rPr>
          <w:b/>
          <w:bCs/>
        </w:rPr>
        <w:lastRenderedPageBreak/>
        <w:t>JOHN VERRYT</w:t>
      </w:r>
    </w:p>
    <w:p w:rsidRPr="006B658B" w:rsidR="006B658B" w:rsidP="006B658B" w:rsidRDefault="006B658B" w14:paraId="0DEDFB8F" w14:textId="77777777">
      <w:r w:rsidRPr="006B658B">
        <w:t>Set Design</w:t>
      </w:r>
    </w:p>
    <w:p w:rsidRPr="006B658B" w:rsidR="006B658B" w:rsidP="006B658B" w:rsidRDefault="006B658B" w14:paraId="7DD85A89" w14:textId="77777777">
      <w:pPr>
        <w:rPr>
          <w:b/>
          <w:bCs/>
        </w:rPr>
      </w:pPr>
      <w:r w:rsidRPr="006B658B">
        <w:rPr>
          <w:b/>
          <w:bCs/>
        </w:rPr>
        <w:t>TRAINING:</w:t>
      </w:r>
    </w:p>
    <w:p w:rsidRPr="006B658B" w:rsidR="006B658B" w:rsidP="006B658B" w:rsidRDefault="006B658B" w14:paraId="701645CF" w14:textId="77777777">
      <w:r w:rsidRPr="006B658B">
        <w:t>Theatre Corporate; Mercury Theatre.</w:t>
      </w:r>
    </w:p>
    <w:p w:rsidRPr="006B658B" w:rsidR="006B658B" w:rsidP="006B658B" w:rsidRDefault="006B658B" w14:paraId="218102C6" w14:textId="77777777">
      <w:pPr>
        <w:rPr>
          <w:b/>
          <w:bCs/>
        </w:rPr>
      </w:pPr>
      <w:r w:rsidRPr="006B658B">
        <w:rPr>
          <w:b/>
          <w:bCs/>
        </w:rPr>
        <w:t>DESIGNS FOR ATC INCLUDE:</w:t>
      </w:r>
    </w:p>
    <w:p w:rsidRPr="006B658B" w:rsidR="006B658B" w:rsidP="3ABC0077" w:rsidRDefault="006B658B" w14:paraId="4AFA9328" w14:noSpellErr="1" w14:textId="12CFD3F7">
      <w:pPr>
        <w:rPr>
          <w:i w:val="1"/>
          <w:iCs w:val="1"/>
        </w:rPr>
      </w:pPr>
      <w:r w:rsidRPr="3ABC0077" w:rsidR="006B658B">
        <w:rPr>
          <w:i w:val="1"/>
          <w:iCs w:val="1"/>
        </w:rPr>
        <w:t>MARY: The Birth of Frankenstein</w:t>
      </w:r>
      <w:r w:rsidR="006B658B">
        <w:rPr/>
        <w:t xml:space="preserve">; </w:t>
      </w:r>
      <w:r w:rsidRPr="3ABC0077" w:rsidR="006B658B">
        <w:rPr>
          <w:i w:val="1"/>
          <w:iCs w:val="1"/>
        </w:rPr>
        <w:t>Murder</w:t>
      </w:r>
      <w:r w:rsidRPr="3ABC0077" w:rsidR="6CCBD8C7">
        <w:rPr>
          <w:i w:val="1"/>
          <w:iCs w:val="1"/>
        </w:rPr>
        <w:t xml:space="preserve"> </w:t>
      </w:r>
      <w:r w:rsidRPr="3ABC0077" w:rsidR="006B658B">
        <w:rPr>
          <w:i w:val="1"/>
          <w:iCs w:val="1"/>
        </w:rPr>
        <w:t>on the Orient Express</w:t>
      </w:r>
      <w:r w:rsidR="006B658B">
        <w:rPr/>
        <w:t xml:space="preserve">; </w:t>
      </w:r>
      <w:r w:rsidRPr="3ABC0077" w:rsidR="006B658B">
        <w:rPr>
          <w:i w:val="1"/>
          <w:iCs w:val="1"/>
        </w:rPr>
        <w:t>Peter Pan</w:t>
      </w:r>
      <w:r w:rsidR="006B658B">
        <w:rPr/>
        <w:t xml:space="preserve">; </w:t>
      </w:r>
      <w:r w:rsidRPr="3ABC0077" w:rsidR="006B658B">
        <w:rPr>
          <w:i w:val="1"/>
          <w:iCs w:val="1"/>
        </w:rPr>
        <w:t xml:space="preserve">King </w:t>
      </w:r>
      <w:r w:rsidRPr="3ABC0077" w:rsidR="006B658B">
        <w:rPr>
          <w:i w:val="1"/>
          <w:iCs w:val="1"/>
        </w:rPr>
        <w:t>Lear</w:t>
      </w:r>
      <w:r w:rsidR="006B658B">
        <w:rPr/>
        <w:t>;</w:t>
      </w:r>
      <w:r w:rsidR="6CCBD8C7">
        <w:rPr/>
        <w:t xml:space="preserve"> </w:t>
      </w:r>
      <w:r w:rsidRPr="3ABC0077" w:rsidR="006B658B">
        <w:rPr>
          <w:i w:val="1"/>
          <w:iCs w:val="1"/>
        </w:rPr>
        <w:t>Long Day</w:t>
      </w:r>
      <w:r w:rsidRPr="3ABC0077" w:rsidR="00682ECE">
        <w:rPr>
          <w:i w:val="1"/>
          <w:iCs w:val="1"/>
        </w:rPr>
        <w:t>’</w:t>
      </w:r>
      <w:r w:rsidRPr="3ABC0077" w:rsidR="006B658B">
        <w:rPr>
          <w:i w:val="1"/>
          <w:iCs w:val="1"/>
        </w:rPr>
        <w:t>s Journey into Night</w:t>
      </w:r>
      <w:r w:rsidR="006B658B">
        <w:rPr/>
        <w:t xml:space="preserve">; </w:t>
      </w:r>
      <w:r w:rsidRPr="3ABC0077" w:rsidR="006B658B">
        <w:rPr>
          <w:i w:val="1"/>
          <w:iCs w:val="1"/>
        </w:rPr>
        <w:t>The Haka</w:t>
      </w:r>
      <w:r w:rsidRPr="3ABC0077" w:rsidR="5BBD8755">
        <w:rPr>
          <w:i w:val="1"/>
          <w:iCs w:val="1"/>
        </w:rPr>
        <w:t xml:space="preserve"> </w:t>
      </w:r>
      <w:r w:rsidRPr="3ABC0077" w:rsidR="006B658B">
        <w:rPr>
          <w:i w:val="1"/>
          <w:iCs w:val="1"/>
        </w:rPr>
        <w:t>Party Incident</w:t>
      </w:r>
      <w:r w:rsidR="006B658B">
        <w:rPr/>
        <w:t xml:space="preserve">; </w:t>
      </w:r>
      <w:r w:rsidRPr="3ABC0077" w:rsidR="006B658B">
        <w:rPr>
          <w:i w:val="1"/>
          <w:iCs w:val="1"/>
        </w:rPr>
        <w:t>Jesus Christ Superstar</w:t>
      </w:r>
      <w:r w:rsidR="006B658B">
        <w:rPr/>
        <w:t xml:space="preserve">; </w:t>
      </w:r>
      <w:r w:rsidRPr="3ABC0077" w:rsidR="006B658B">
        <w:rPr>
          <w:i w:val="1"/>
          <w:iCs w:val="1"/>
        </w:rPr>
        <w:t>Once</w:t>
      </w:r>
      <w:r w:rsidRPr="3ABC0077" w:rsidR="5BBD8755">
        <w:rPr>
          <w:i w:val="1"/>
          <w:iCs w:val="1"/>
        </w:rPr>
        <w:t xml:space="preserve"> </w:t>
      </w:r>
      <w:r w:rsidRPr="3ABC0077" w:rsidR="006B658B">
        <w:rPr>
          <w:i w:val="1"/>
          <w:iCs w:val="1"/>
        </w:rPr>
        <w:t>on Chunuk Bair</w:t>
      </w:r>
      <w:r w:rsidR="006B658B">
        <w:rPr/>
        <w:t xml:space="preserve">; </w:t>
      </w:r>
      <w:r w:rsidRPr="3ABC0077" w:rsidR="006B658B">
        <w:rPr>
          <w:i w:val="1"/>
          <w:iCs w:val="1"/>
        </w:rPr>
        <w:t>Twelfth Night</w:t>
      </w:r>
      <w:r w:rsidR="006B658B">
        <w:rPr/>
        <w:t xml:space="preserve">; </w:t>
      </w:r>
      <w:r w:rsidRPr="3ABC0077" w:rsidR="006B658B">
        <w:rPr>
          <w:i w:val="1"/>
          <w:iCs w:val="1"/>
        </w:rPr>
        <w:t>Hair</w:t>
      </w:r>
      <w:r w:rsidR="006B658B">
        <w:rPr/>
        <w:t xml:space="preserve">; </w:t>
      </w:r>
      <w:r w:rsidRPr="3ABC0077" w:rsidR="006B658B">
        <w:rPr>
          <w:i w:val="1"/>
          <w:iCs w:val="1"/>
        </w:rPr>
        <w:t>Death</w:t>
      </w:r>
      <w:r w:rsidRPr="3ABC0077" w:rsidR="7403B389">
        <w:rPr>
          <w:i w:val="1"/>
          <w:iCs w:val="1"/>
        </w:rPr>
        <w:t xml:space="preserve"> </w:t>
      </w:r>
      <w:r w:rsidRPr="3ABC0077" w:rsidR="006B658B">
        <w:rPr>
          <w:i w:val="1"/>
          <w:iCs w:val="1"/>
        </w:rPr>
        <w:t xml:space="preserve">of a </w:t>
      </w:r>
      <w:r w:rsidRPr="3ABC0077" w:rsidR="006B658B">
        <w:rPr>
          <w:i w:val="1"/>
          <w:iCs w:val="1"/>
        </w:rPr>
        <w:t>Salesman</w:t>
      </w:r>
      <w:r w:rsidR="006B658B">
        <w:rPr/>
        <w:t>;</w:t>
      </w:r>
      <w:r w:rsidR="006B658B">
        <w:rPr/>
        <w:t xml:space="preserve"> </w:t>
      </w:r>
      <w:r w:rsidRPr="3ABC0077" w:rsidR="006B658B">
        <w:rPr>
          <w:i w:val="1"/>
          <w:iCs w:val="1"/>
        </w:rPr>
        <w:t>Rendered</w:t>
      </w:r>
      <w:r w:rsidR="006B658B">
        <w:rPr/>
        <w:t xml:space="preserve">; </w:t>
      </w:r>
      <w:r w:rsidRPr="3ABC0077" w:rsidR="006B658B">
        <w:rPr>
          <w:i w:val="1"/>
          <w:iCs w:val="1"/>
        </w:rPr>
        <w:t xml:space="preserve">The </w:t>
      </w:r>
      <w:r w:rsidRPr="3ABC0077" w:rsidR="006B658B">
        <w:rPr>
          <w:i w:val="1"/>
          <w:iCs w:val="1"/>
        </w:rPr>
        <w:t>Pillowman</w:t>
      </w:r>
      <w:r w:rsidR="006B658B">
        <w:rPr/>
        <w:t>;</w:t>
      </w:r>
      <w:r w:rsidR="2EBE7B61">
        <w:rPr/>
        <w:t xml:space="preserve"> </w:t>
      </w:r>
      <w:r w:rsidRPr="3ABC0077" w:rsidR="006B658B">
        <w:rPr>
          <w:i w:val="1"/>
          <w:iCs w:val="1"/>
        </w:rPr>
        <w:t>The Cripple of Inishmaan.</w:t>
      </w:r>
    </w:p>
    <w:p w:rsidRPr="006B658B" w:rsidR="006B658B" w:rsidP="006B658B" w:rsidRDefault="006B658B" w14:paraId="09EC4119" w14:textId="77777777">
      <w:pPr>
        <w:rPr>
          <w:b/>
          <w:bCs/>
        </w:rPr>
      </w:pPr>
      <w:r w:rsidRPr="006B658B">
        <w:rPr>
          <w:b/>
          <w:bCs/>
        </w:rPr>
        <w:t>OTHER THEATRE INCLUDES:</w:t>
      </w:r>
    </w:p>
    <w:p w:rsidRPr="006B658B" w:rsidR="006B658B" w:rsidP="3ABC0077" w:rsidRDefault="006B658B" w14:paraId="355B1D2D" w14:textId="7BC51C34">
      <w:pPr>
        <w:rPr>
          <w:i w:val="1"/>
          <w:iCs w:val="1"/>
        </w:rPr>
      </w:pPr>
      <w:r w:rsidRPr="3ABC0077" w:rsidR="006B658B">
        <w:rPr>
          <w:b w:val="1"/>
          <w:bCs w:val="1"/>
        </w:rPr>
        <w:t>Nightsong</w:t>
      </w:r>
      <w:r w:rsidRPr="3ABC0077" w:rsidR="006B658B">
        <w:rPr>
          <w:b w:val="1"/>
          <w:bCs w:val="1"/>
        </w:rPr>
        <w:t xml:space="preserve">: </w:t>
      </w:r>
      <w:r w:rsidRPr="3ABC0077" w:rsidR="006B658B">
        <w:rPr>
          <w:i w:val="1"/>
          <w:iCs w:val="1"/>
        </w:rPr>
        <w:t>Peter Pan</w:t>
      </w:r>
      <w:r w:rsidR="006B658B">
        <w:rPr/>
        <w:t xml:space="preserve">; </w:t>
      </w:r>
      <w:r w:rsidRPr="3ABC0077" w:rsidR="006B658B">
        <w:rPr>
          <w:i w:val="1"/>
          <w:iCs w:val="1"/>
        </w:rPr>
        <w:t>360</w:t>
      </w:r>
      <w:r w:rsidRPr="3ABC0077" w:rsidR="00682ECE">
        <w:rPr>
          <w:i w:val="1"/>
          <w:iCs w:val="1"/>
        </w:rPr>
        <w:t xml:space="preserve"> – </w:t>
      </w:r>
      <w:r w:rsidRPr="3ABC0077" w:rsidR="006B658B">
        <w:rPr>
          <w:i w:val="1"/>
          <w:iCs w:val="1"/>
        </w:rPr>
        <w:t>a theatre of</w:t>
      </w:r>
      <w:r w:rsidRPr="3ABC0077" w:rsidR="59F39B6D">
        <w:rPr>
          <w:i w:val="1"/>
          <w:iCs w:val="1"/>
        </w:rPr>
        <w:t xml:space="preserve"> </w:t>
      </w:r>
      <w:r w:rsidRPr="3ABC0077" w:rsidR="006B658B">
        <w:rPr>
          <w:i w:val="1"/>
          <w:iCs w:val="1"/>
        </w:rPr>
        <w:t>recollections</w:t>
      </w:r>
      <w:r w:rsidR="006B658B">
        <w:rPr/>
        <w:t xml:space="preserve">; </w:t>
      </w:r>
      <w:r w:rsidRPr="3ABC0077" w:rsidR="006B658B">
        <w:rPr>
          <w:i w:val="1"/>
          <w:iCs w:val="1"/>
        </w:rPr>
        <w:t>Spirit House</w:t>
      </w:r>
      <w:r w:rsidR="006B658B">
        <w:rPr/>
        <w:t xml:space="preserve">; </w:t>
      </w:r>
      <w:r w:rsidRPr="3ABC0077" w:rsidR="006B658B">
        <w:rPr>
          <w:i w:val="1"/>
          <w:iCs w:val="1"/>
        </w:rPr>
        <w:t xml:space="preserve">Head. </w:t>
      </w:r>
    </w:p>
    <w:p w:rsidRPr="006B658B" w:rsidR="006B658B" w:rsidP="3ABC0077" w:rsidRDefault="006B658B" w14:paraId="696BDE19" w14:textId="747EF528">
      <w:pPr>
        <w:rPr>
          <w:b w:val="1"/>
          <w:bCs w:val="1"/>
        </w:rPr>
      </w:pPr>
      <w:r w:rsidRPr="3ABC0077" w:rsidR="006B658B">
        <w:rPr>
          <w:b w:val="1"/>
          <w:bCs w:val="1"/>
        </w:rPr>
        <w:t>Mercury</w:t>
      </w:r>
      <w:r w:rsidRPr="3ABC0077" w:rsidR="129FD6F6">
        <w:rPr>
          <w:b w:val="1"/>
          <w:bCs w:val="1"/>
        </w:rPr>
        <w:t xml:space="preserve"> </w:t>
      </w:r>
      <w:r w:rsidRPr="3ABC0077" w:rsidR="006B658B">
        <w:rPr>
          <w:b w:val="1"/>
          <w:bCs w:val="1"/>
        </w:rPr>
        <w:t xml:space="preserve">Theatre: </w:t>
      </w:r>
      <w:r w:rsidRPr="3ABC0077" w:rsidR="006B658B">
        <w:rPr>
          <w:i w:val="1"/>
          <w:iCs w:val="1"/>
        </w:rPr>
        <w:t>Porgy and Bess</w:t>
      </w:r>
      <w:r w:rsidR="006B658B">
        <w:rPr/>
        <w:t xml:space="preserve">; </w:t>
      </w:r>
      <w:r w:rsidRPr="3ABC0077" w:rsidR="006B658B">
        <w:rPr>
          <w:i w:val="1"/>
          <w:iCs w:val="1"/>
        </w:rPr>
        <w:t>Tosca</w:t>
      </w:r>
      <w:r w:rsidR="006B658B">
        <w:rPr/>
        <w:t xml:space="preserve">; </w:t>
      </w:r>
      <w:r w:rsidRPr="3ABC0077" w:rsidR="006B658B">
        <w:rPr>
          <w:i w:val="1"/>
          <w:iCs w:val="1"/>
        </w:rPr>
        <w:t>The Rose</w:t>
      </w:r>
      <w:r w:rsidRPr="3ABC0077" w:rsidR="5E889FAB">
        <w:rPr>
          <w:i w:val="1"/>
          <w:iCs w:val="1"/>
        </w:rPr>
        <w:t xml:space="preserve"> </w:t>
      </w:r>
      <w:r w:rsidRPr="3ABC0077" w:rsidR="006B658B">
        <w:rPr>
          <w:i w:val="1"/>
          <w:iCs w:val="1"/>
        </w:rPr>
        <w:t>Tattoo</w:t>
      </w:r>
      <w:r w:rsidR="006B658B">
        <w:rPr/>
        <w:t xml:space="preserve">; </w:t>
      </w:r>
      <w:r w:rsidRPr="3ABC0077" w:rsidR="006B658B">
        <w:rPr>
          <w:i w:val="1"/>
          <w:iCs w:val="1"/>
        </w:rPr>
        <w:t>The Barber of Seville</w:t>
      </w:r>
      <w:r w:rsidR="006B658B">
        <w:rPr/>
        <w:t xml:space="preserve">. </w:t>
      </w:r>
    </w:p>
    <w:p w:rsidRPr="006B658B" w:rsidR="006B658B" w:rsidP="3ABC0077" w:rsidRDefault="006B658B" w14:paraId="75A7C804" w14:textId="6BC2F5B5">
      <w:pPr>
        <w:rPr>
          <w:b w:val="1"/>
          <w:bCs w:val="1"/>
        </w:rPr>
      </w:pPr>
      <w:r w:rsidRPr="3ABC0077" w:rsidR="006B658B">
        <w:rPr>
          <w:b w:val="1"/>
          <w:bCs w:val="1"/>
        </w:rPr>
        <w:t>Theatre at</w:t>
      </w:r>
      <w:r w:rsidRPr="3ABC0077" w:rsidR="6E007FBC">
        <w:rPr>
          <w:b w:val="1"/>
          <w:bCs w:val="1"/>
        </w:rPr>
        <w:t xml:space="preserve"> </w:t>
      </w:r>
      <w:r w:rsidRPr="3ABC0077" w:rsidR="006B658B">
        <w:rPr>
          <w:b w:val="1"/>
          <w:bCs w:val="1"/>
        </w:rPr>
        <w:t xml:space="preserve">Large: </w:t>
      </w:r>
      <w:r w:rsidRPr="3ABC0077" w:rsidR="006B658B">
        <w:rPr>
          <w:i w:val="1"/>
          <w:iCs w:val="1"/>
        </w:rPr>
        <w:t xml:space="preserve">Cyrano de Bergerac. </w:t>
      </w:r>
    </w:p>
    <w:p w:rsidRPr="006B658B" w:rsidR="006B658B" w:rsidP="3ABC0077" w:rsidRDefault="006B658B" w14:paraId="0D4FB2D9" w14:textId="629D3782">
      <w:pPr>
        <w:rPr>
          <w:b w:val="1"/>
          <w:bCs w:val="1"/>
        </w:rPr>
      </w:pPr>
      <w:r w:rsidRPr="3ABC0077" w:rsidR="006B658B">
        <w:rPr>
          <w:b w:val="1"/>
          <w:bCs w:val="1"/>
        </w:rPr>
        <w:t>Indian Ink</w:t>
      </w:r>
      <w:r w:rsidRPr="3ABC0077" w:rsidR="4C87D84E">
        <w:rPr>
          <w:b w:val="1"/>
          <w:bCs w:val="1"/>
        </w:rPr>
        <w:t xml:space="preserve"> </w:t>
      </w:r>
      <w:r w:rsidRPr="3ABC0077" w:rsidR="006B658B">
        <w:rPr>
          <w:b w:val="1"/>
          <w:bCs w:val="1"/>
        </w:rPr>
        <w:t xml:space="preserve">Theatre: </w:t>
      </w:r>
      <w:r w:rsidRPr="3ABC0077" w:rsidR="006B658B">
        <w:rPr>
          <w:i w:val="1"/>
          <w:iCs w:val="1"/>
        </w:rPr>
        <w:t>Krishnan</w:t>
      </w:r>
      <w:r w:rsidRPr="3ABC0077" w:rsidR="00682ECE">
        <w:rPr>
          <w:i w:val="1"/>
          <w:iCs w:val="1"/>
        </w:rPr>
        <w:t>’</w:t>
      </w:r>
      <w:r w:rsidRPr="3ABC0077" w:rsidR="006B658B">
        <w:rPr>
          <w:i w:val="1"/>
          <w:iCs w:val="1"/>
        </w:rPr>
        <w:t>s Dairy</w:t>
      </w:r>
      <w:r w:rsidR="006B658B">
        <w:rPr/>
        <w:t xml:space="preserve">; </w:t>
      </w:r>
      <w:r w:rsidRPr="3ABC0077" w:rsidR="006B658B">
        <w:rPr>
          <w:i w:val="1"/>
          <w:iCs w:val="1"/>
        </w:rPr>
        <w:t xml:space="preserve">The Pickle </w:t>
      </w:r>
      <w:r w:rsidRPr="3ABC0077" w:rsidR="006B658B">
        <w:rPr>
          <w:i w:val="1"/>
          <w:iCs w:val="1"/>
        </w:rPr>
        <w:t>King</w:t>
      </w:r>
      <w:r w:rsidR="006B658B">
        <w:rPr/>
        <w:t>;</w:t>
      </w:r>
      <w:r w:rsidR="569A5693">
        <w:rPr/>
        <w:t xml:space="preserve"> </w:t>
      </w:r>
      <w:r w:rsidRPr="3ABC0077" w:rsidR="006B658B">
        <w:rPr>
          <w:i w:val="1"/>
          <w:iCs w:val="1"/>
        </w:rPr>
        <w:t xml:space="preserve">The </w:t>
      </w:r>
      <w:r w:rsidRPr="3ABC0077" w:rsidR="006B658B">
        <w:rPr>
          <w:i w:val="1"/>
          <w:iCs w:val="1"/>
        </w:rPr>
        <w:t>Candlestickmaker</w:t>
      </w:r>
      <w:r w:rsidR="006B658B">
        <w:rPr/>
        <w:t xml:space="preserve">; </w:t>
      </w:r>
      <w:r w:rsidRPr="3ABC0077" w:rsidR="006B658B">
        <w:rPr>
          <w:i w:val="1"/>
          <w:iCs w:val="1"/>
        </w:rPr>
        <w:t>Guru of Chai</w:t>
      </w:r>
      <w:r w:rsidR="006B658B">
        <w:rPr/>
        <w:t xml:space="preserve">; </w:t>
      </w:r>
      <w:r w:rsidRPr="3ABC0077" w:rsidR="006B658B">
        <w:rPr>
          <w:i w:val="1"/>
          <w:iCs w:val="1"/>
        </w:rPr>
        <w:t>Dirty</w:t>
      </w:r>
      <w:r w:rsidRPr="3ABC0077" w:rsidR="04791780">
        <w:rPr>
          <w:i w:val="1"/>
          <w:iCs w:val="1"/>
        </w:rPr>
        <w:t xml:space="preserve"> </w:t>
      </w:r>
      <w:r w:rsidRPr="3ABC0077" w:rsidR="006B658B">
        <w:rPr>
          <w:i w:val="1"/>
          <w:iCs w:val="1"/>
        </w:rPr>
        <w:t>Work</w:t>
      </w:r>
      <w:r w:rsidR="006B658B">
        <w:rPr/>
        <w:t xml:space="preserve">; </w:t>
      </w:r>
      <w:r w:rsidRPr="3ABC0077" w:rsidR="006B658B">
        <w:rPr>
          <w:i w:val="1"/>
          <w:iCs w:val="1"/>
        </w:rPr>
        <w:t xml:space="preserve">Paradise. </w:t>
      </w:r>
    </w:p>
    <w:p w:rsidRPr="006B658B" w:rsidR="006B658B" w:rsidP="3ABC0077" w:rsidRDefault="006B658B" w14:paraId="1231E5F0" w14:textId="07C994A3">
      <w:pPr>
        <w:rPr>
          <w:i w:val="1"/>
          <w:iCs w:val="1"/>
        </w:rPr>
      </w:pPr>
      <w:r w:rsidRPr="3ABC0077" w:rsidR="006B658B">
        <w:rPr>
          <w:b w:val="1"/>
          <w:bCs w:val="1"/>
        </w:rPr>
        <w:t xml:space="preserve">Silo Theatre: </w:t>
      </w:r>
      <w:r w:rsidRPr="3ABC0077" w:rsidR="006B658B">
        <w:rPr>
          <w:i w:val="1"/>
          <w:iCs w:val="1"/>
        </w:rPr>
        <w:t>Badjelly</w:t>
      </w:r>
      <w:r w:rsidRPr="3ABC0077" w:rsidR="006B658B">
        <w:rPr>
          <w:i w:val="1"/>
          <w:iCs w:val="1"/>
        </w:rPr>
        <w:t xml:space="preserve"> the</w:t>
      </w:r>
      <w:r w:rsidRPr="3ABC0077" w:rsidR="2A9C8359">
        <w:rPr>
          <w:i w:val="1"/>
          <w:iCs w:val="1"/>
        </w:rPr>
        <w:t xml:space="preserve"> </w:t>
      </w:r>
      <w:r w:rsidRPr="3ABC0077" w:rsidR="006B658B">
        <w:rPr>
          <w:i w:val="1"/>
          <w:iCs w:val="1"/>
        </w:rPr>
        <w:t>Witch</w:t>
      </w:r>
      <w:r w:rsidR="006B658B">
        <w:rPr/>
        <w:t xml:space="preserve">; </w:t>
      </w:r>
      <w:r w:rsidRPr="3ABC0077" w:rsidR="006B658B">
        <w:rPr>
          <w:i w:val="1"/>
          <w:iCs w:val="1"/>
        </w:rPr>
        <w:t xml:space="preserve">The Goat, or Who Is </w:t>
      </w:r>
      <w:r w:rsidRPr="3ABC0077" w:rsidR="006B658B">
        <w:rPr>
          <w:i w:val="1"/>
          <w:iCs w:val="1"/>
        </w:rPr>
        <w:t>Sylvia?</w:t>
      </w:r>
      <w:r w:rsidR="006B658B">
        <w:rPr/>
        <w:t>;</w:t>
      </w:r>
      <w:r w:rsidR="006B658B">
        <w:rPr/>
        <w:t xml:space="preserve"> </w:t>
      </w:r>
      <w:r w:rsidRPr="3ABC0077" w:rsidR="006B658B">
        <w:rPr>
          <w:i w:val="1"/>
          <w:iCs w:val="1"/>
        </w:rPr>
        <w:t>Take</w:t>
      </w:r>
      <w:r w:rsidRPr="3ABC0077" w:rsidR="6BA1B564">
        <w:rPr>
          <w:i w:val="1"/>
          <w:iCs w:val="1"/>
        </w:rPr>
        <w:t xml:space="preserve"> </w:t>
      </w:r>
      <w:r w:rsidRPr="3ABC0077" w:rsidR="006B658B">
        <w:rPr>
          <w:i w:val="1"/>
          <w:iCs w:val="1"/>
        </w:rPr>
        <w:t>Me Out</w:t>
      </w:r>
      <w:r w:rsidR="006B658B">
        <w:rPr/>
        <w:t xml:space="preserve">; </w:t>
      </w:r>
      <w:r w:rsidRPr="3ABC0077" w:rsidR="006B658B">
        <w:rPr>
          <w:i w:val="1"/>
          <w:iCs w:val="1"/>
        </w:rPr>
        <w:t>A Streetcar Named Desire</w:t>
      </w:r>
      <w:r w:rsidR="006B658B">
        <w:rPr/>
        <w:t xml:space="preserve">; </w:t>
      </w:r>
      <w:r w:rsidRPr="3ABC0077" w:rsidR="006B658B">
        <w:rPr>
          <w:i w:val="1"/>
          <w:iCs w:val="1"/>
        </w:rPr>
        <w:t>The</w:t>
      </w:r>
      <w:r w:rsidRPr="3ABC0077" w:rsidR="2CE5D3A9">
        <w:rPr>
          <w:i w:val="1"/>
          <w:iCs w:val="1"/>
        </w:rPr>
        <w:t xml:space="preserve"> </w:t>
      </w:r>
      <w:r w:rsidRPr="3ABC0077" w:rsidR="006B658B">
        <w:rPr>
          <w:i w:val="1"/>
          <w:iCs w:val="1"/>
        </w:rPr>
        <w:t xml:space="preserve">Mystery of Irma </w:t>
      </w:r>
      <w:r w:rsidRPr="3ABC0077" w:rsidR="006B658B">
        <w:rPr>
          <w:i w:val="1"/>
          <w:iCs w:val="1"/>
        </w:rPr>
        <w:t>Vep</w:t>
      </w:r>
      <w:r w:rsidR="006B658B">
        <w:rPr/>
        <w:t>;</w:t>
      </w:r>
      <w:r w:rsidR="006B658B">
        <w:rPr/>
        <w:t xml:space="preserve"> </w:t>
      </w:r>
      <w:r w:rsidRPr="3ABC0077" w:rsidR="006B658B">
        <w:rPr>
          <w:i w:val="1"/>
          <w:iCs w:val="1"/>
        </w:rPr>
        <w:t>When the Rain Stops</w:t>
      </w:r>
      <w:r w:rsidRPr="3ABC0077" w:rsidR="2CE5D3A9">
        <w:rPr>
          <w:i w:val="1"/>
          <w:iCs w:val="1"/>
        </w:rPr>
        <w:t xml:space="preserve"> </w:t>
      </w:r>
      <w:r w:rsidRPr="3ABC0077" w:rsidR="006B658B">
        <w:rPr>
          <w:i w:val="1"/>
          <w:iCs w:val="1"/>
        </w:rPr>
        <w:t>Falling</w:t>
      </w:r>
      <w:r w:rsidR="006B658B">
        <w:rPr/>
        <w:t xml:space="preserve">; </w:t>
      </w:r>
      <w:r w:rsidRPr="3ABC0077" w:rsidR="006B658B">
        <w:rPr>
          <w:i w:val="1"/>
          <w:iCs w:val="1"/>
        </w:rPr>
        <w:t>The Book of Everything</w:t>
      </w:r>
      <w:r w:rsidR="006B658B">
        <w:rPr/>
        <w:t xml:space="preserve">; </w:t>
      </w:r>
      <w:r w:rsidRPr="3ABC0077" w:rsidR="006B658B">
        <w:rPr>
          <w:i w:val="1"/>
          <w:iCs w:val="1"/>
        </w:rPr>
        <w:t>Three Days of</w:t>
      </w:r>
      <w:r w:rsidRPr="3ABC0077" w:rsidR="321B8BA4">
        <w:rPr>
          <w:i w:val="1"/>
          <w:iCs w:val="1"/>
        </w:rPr>
        <w:t xml:space="preserve"> </w:t>
      </w:r>
      <w:r w:rsidRPr="3ABC0077" w:rsidR="006B658B">
        <w:rPr>
          <w:i w:val="1"/>
          <w:iCs w:val="1"/>
        </w:rPr>
        <w:t>Rain</w:t>
      </w:r>
      <w:r w:rsidR="006B658B">
        <w:rPr/>
        <w:t xml:space="preserve">; </w:t>
      </w:r>
      <w:r w:rsidRPr="3ABC0077" w:rsidR="006B658B">
        <w:rPr>
          <w:i w:val="1"/>
          <w:iCs w:val="1"/>
        </w:rPr>
        <w:t>Berlin</w:t>
      </w:r>
      <w:r w:rsidR="006B658B">
        <w:rPr/>
        <w:t xml:space="preserve">; </w:t>
      </w:r>
      <w:r w:rsidRPr="3ABC0077" w:rsidR="006B658B">
        <w:rPr>
          <w:i w:val="1"/>
          <w:iCs w:val="1"/>
        </w:rPr>
        <w:t xml:space="preserve">Tartuffe. </w:t>
      </w:r>
    </w:p>
    <w:p w:rsidRPr="006B658B" w:rsidR="006B658B" w:rsidP="3ABC0077" w:rsidRDefault="006B658B" w14:paraId="0D48D276" w14:textId="4D8B80CF">
      <w:pPr>
        <w:rPr>
          <w:b w:val="1"/>
          <w:bCs w:val="1"/>
        </w:rPr>
      </w:pPr>
      <w:r w:rsidRPr="3ABC0077" w:rsidR="006B658B">
        <w:rPr>
          <w:b w:val="1"/>
          <w:bCs w:val="1"/>
        </w:rPr>
        <w:t>Red Leap Theatre:</w:t>
      </w:r>
      <w:r w:rsidRPr="3ABC0077" w:rsidR="26315536">
        <w:rPr>
          <w:b w:val="1"/>
          <w:bCs w:val="1"/>
        </w:rPr>
        <w:t xml:space="preserve"> </w:t>
      </w:r>
      <w:r w:rsidRPr="3ABC0077" w:rsidR="006B658B">
        <w:rPr>
          <w:i w:val="1"/>
          <w:iCs w:val="1"/>
        </w:rPr>
        <w:t>The Arrival</w:t>
      </w:r>
      <w:r w:rsidR="006B658B">
        <w:rPr/>
        <w:t xml:space="preserve">; </w:t>
      </w:r>
      <w:r w:rsidRPr="3ABC0077" w:rsidR="006B658B">
        <w:rPr>
          <w:i w:val="1"/>
          <w:iCs w:val="1"/>
        </w:rPr>
        <w:t>Dakota of the White Flats</w:t>
      </w:r>
      <w:r w:rsidR="006B658B">
        <w:rPr/>
        <w:t xml:space="preserve">. </w:t>
      </w:r>
    </w:p>
    <w:p w:rsidRPr="006B658B" w:rsidR="006B658B" w:rsidP="3ABC0077" w:rsidRDefault="006B658B" w14:paraId="08D13206" w14:textId="111F5024">
      <w:pPr>
        <w:rPr>
          <w:i w:val="1"/>
          <w:iCs w:val="1"/>
        </w:rPr>
      </w:pPr>
      <w:r w:rsidRPr="3ABC0077" w:rsidR="006B658B">
        <w:rPr>
          <w:b w:val="1"/>
          <w:bCs w:val="1"/>
        </w:rPr>
        <w:t>Theatre</w:t>
      </w:r>
      <w:r w:rsidRPr="3ABC0077" w:rsidR="3E4D0018">
        <w:rPr>
          <w:b w:val="1"/>
          <w:bCs w:val="1"/>
        </w:rPr>
        <w:t xml:space="preserve"> </w:t>
      </w:r>
      <w:r w:rsidRPr="3ABC0077" w:rsidR="006B658B">
        <w:rPr>
          <w:b w:val="1"/>
          <w:bCs w:val="1"/>
        </w:rPr>
        <w:t xml:space="preserve">Corporate: </w:t>
      </w:r>
      <w:r w:rsidRPr="3ABC0077" w:rsidR="006B658B">
        <w:rPr>
          <w:i w:val="1"/>
          <w:iCs w:val="1"/>
        </w:rPr>
        <w:t>Mother Courage</w:t>
      </w:r>
      <w:r w:rsidR="006B658B">
        <w:rPr/>
        <w:t xml:space="preserve">; </w:t>
      </w:r>
      <w:r w:rsidRPr="3ABC0077" w:rsidR="006B658B">
        <w:rPr>
          <w:i w:val="1"/>
          <w:iCs w:val="1"/>
        </w:rPr>
        <w:t>Foreskin</w:t>
      </w:r>
      <w:r w:rsidRPr="3ABC0077" w:rsidR="00682ECE">
        <w:rPr>
          <w:i w:val="1"/>
          <w:iCs w:val="1"/>
        </w:rPr>
        <w:t>’</w:t>
      </w:r>
      <w:r w:rsidRPr="3ABC0077" w:rsidR="006B658B">
        <w:rPr>
          <w:i w:val="1"/>
          <w:iCs w:val="1"/>
        </w:rPr>
        <w:t>s</w:t>
      </w:r>
      <w:r w:rsidRPr="3ABC0077" w:rsidR="0C10A73C">
        <w:rPr>
          <w:i w:val="1"/>
          <w:iCs w:val="1"/>
        </w:rPr>
        <w:t xml:space="preserve"> </w:t>
      </w:r>
      <w:r w:rsidRPr="3ABC0077" w:rsidR="006B658B">
        <w:rPr>
          <w:i w:val="1"/>
          <w:iCs w:val="1"/>
        </w:rPr>
        <w:t>Lament</w:t>
      </w:r>
      <w:r w:rsidR="006B658B">
        <w:rPr/>
        <w:t xml:space="preserve">; </w:t>
      </w:r>
      <w:r w:rsidRPr="3ABC0077" w:rsidR="006B658B">
        <w:rPr>
          <w:i w:val="1"/>
          <w:iCs w:val="1"/>
        </w:rPr>
        <w:t>The Threepenny Opera</w:t>
      </w:r>
      <w:r w:rsidR="006B658B">
        <w:rPr/>
        <w:t xml:space="preserve">; </w:t>
      </w:r>
      <w:r w:rsidRPr="3ABC0077" w:rsidR="006B658B">
        <w:rPr>
          <w:i w:val="1"/>
          <w:iCs w:val="1"/>
        </w:rPr>
        <w:t>King Lear.</w:t>
      </w:r>
    </w:p>
    <w:p w:rsidRPr="006B658B" w:rsidR="006B658B" w:rsidP="006B658B" w:rsidRDefault="006B658B" w14:paraId="5C78BC76" w14:textId="77777777">
      <w:pPr>
        <w:rPr>
          <w:b/>
          <w:bCs/>
        </w:rPr>
      </w:pPr>
      <w:r w:rsidRPr="006B658B">
        <w:rPr>
          <w:b/>
          <w:bCs/>
        </w:rPr>
        <w:t>OTHER:</w:t>
      </w:r>
    </w:p>
    <w:p w:rsidRPr="006B658B" w:rsidR="006B658B" w:rsidP="006B658B" w:rsidRDefault="006B658B" w14:paraId="1EE2E21F" w14:textId="7D94A48E">
      <w:r w:rsidRPr="006B658B">
        <w:t xml:space="preserve">World of </w:t>
      </w:r>
      <w:proofErr w:type="spellStart"/>
      <w:r w:rsidRPr="006B658B">
        <w:t>WearableArt</w:t>
      </w:r>
      <w:proofErr w:type="spellEnd"/>
      <w:r w:rsidRPr="006B658B">
        <w:t xml:space="preserve"> (2009</w:t>
      </w:r>
      <w:r w:rsidR="00682ECE">
        <w:t xml:space="preserve"> – </w:t>
      </w:r>
      <w:r w:rsidRPr="006B658B">
        <w:t>2015).</w:t>
      </w:r>
    </w:p>
    <w:p w:rsidR="006B658B" w:rsidP="006B658B" w:rsidRDefault="006B658B" w14:noSpellErr="1" w14:paraId="038A7B64" w14:textId="5A9AB914">
      <w:r w:rsidRPr="3ABC0077" w:rsidR="006B658B">
        <w:rPr>
          <w:b w:val="1"/>
          <w:bCs w:val="1"/>
        </w:rPr>
        <w:t xml:space="preserve">New Zealand Opera: </w:t>
      </w:r>
      <w:r w:rsidRPr="3ABC0077" w:rsidR="006B658B">
        <w:rPr>
          <w:i w:val="1"/>
          <w:iCs w:val="1"/>
        </w:rPr>
        <w:t xml:space="preserve">Gianni </w:t>
      </w:r>
      <w:r w:rsidRPr="3ABC0077" w:rsidR="006B658B">
        <w:rPr>
          <w:i w:val="1"/>
          <w:iCs w:val="1"/>
        </w:rPr>
        <w:t>Schicchi</w:t>
      </w:r>
      <w:r w:rsidR="006B658B">
        <w:rPr/>
        <w:t>;</w:t>
      </w:r>
      <w:r w:rsidR="4552F658">
        <w:rPr/>
        <w:t xml:space="preserve"> </w:t>
      </w:r>
      <w:r w:rsidRPr="3ABC0077" w:rsidR="006B658B">
        <w:rPr>
          <w:i w:val="1"/>
          <w:iCs w:val="1"/>
        </w:rPr>
        <w:t>The Spanish Hour</w:t>
      </w:r>
      <w:r w:rsidR="006B658B">
        <w:rPr/>
        <w:t xml:space="preserve">; </w:t>
      </w:r>
      <w:r w:rsidRPr="3ABC0077" w:rsidR="006B658B">
        <w:rPr>
          <w:i w:val="1"/>
          <w:iCs w:val="1"/>
        </w:rPr>
        <w:t>Don Pasquale</w:t>
      </w:r>
      <w:r w:rsidR="006B658B">
        <w:rPr/>
        <w:t xml:space="preserve">; </w:t>
      </w:r>
      <w:r w:rsidRPr="3ABC0077" w:rsidR="006B658B">
        <w:rPr>
          <w:i w:val="1"/>
          <w:iCs w:val="1"/>
        </w:rPr>
        <w:t>Aida</w:t>
      </w:r>
      <w:r w:rsidR="006B658B">
        <w:rPr/>
        <w:t>;</w:t>
      </w:r>
      <w:r w:rsidR="2C32DFEC">
        <w:rPr/>
        <w:t xml:space="preserve"> </w:t>
      </w:r>
      <w:r w:rsidRPr="3ABC0077" w:rsidR="006B658B">
        <w:rPr>
          <w:i w:val="1"/>
          <w:iCs w:val="1"/>
        </w:rPr>
        <w:t>Lucia di Lammermoor</w:t>
      </w:r>
      <w:r w:rsidR="006B658B">
        <w:rPr/>
        <w:t xml:space="preserve">; </w:t>
      </w:r>
      <w:r w:rsidRPr="3ABC0077" w:rsidR="006B658B">
        <w:rPr>
          <w:i w:val="1"/>
          <w:iCs w:val="1"/>
        </w:rPr>
        <w:t>Xerxes</w:t>
      </w:r>
      <w:r w:rsidR="006B658B">
        <w:rPr/>
        <w:t xml:space="preserve">; </w:t>
      </w:r>
      <w:r w:rsidRPr="3ABC0077" w:rsidR="006B658B">
        <w:rPr>
          <w:i w:val="1"/>
          <w:iCs w:val="1"/>
        </w:rPr>
        <w:t>Falstaff</w:t>
      </w:r>
      <w:r w:rsidR="006B658B">
        <w:rPr/>
        <w:t>;</w:t>
      </w:r>
      <w:r w:rsidR="2C32DFEC">
        <w:rPr/>
        <w:t xml:space="preserve"> </w:t>
      </w:r>
      <w:r w:rsidRPr="3ABC0077" w:rsidR="006B658B">
        <w:rPr>
          <w:i w:val="1"/>
          <w:iCs w:val="1"/>
        </w:rPr>
        <w:t xml:space="preserve">The Magic Flute. </w:t>
      </w:r>
    </w:p>
    <w:p w:rsidR="006B658B" w:rsidP="006B658B" w:rsidRDefault="006B658B" w14:paraId="3AA256D4" w14:textId="0537D29E">
      <w:r w:rsidRPr="3ABC0077" w:rsidR="006B658B">
        <w:rPr>
          <w:b w:val="1"/>
          <w:bCs w:val="1"/>
        </w:rPr>
        <w:t xml:space="preserve">Dance: </w:t>
      </w:r>
      <w:r w:rsidR="006B658B">
        <w:rPr/>
        <w:t xml:space="preserve">Black </w:t>
      </w:r>
      <w:r w:rsidR="006B658B">
        <w:rPr/>
        <w:t>Grace;</w:t>
      </w:r>
      <w:r w:rsidR="7F5D6412">
        <w:rPr/>
        <w:t xml:space="preserve"> </w:t>
      </w:r>
      <w:r w:rsidR="006B658B">
        <w:rPr/>
        <w:t>Atamira</w:t>
      </w:r>
      <w:r w:rsidR="006B658B">
        <w:rPr/>
        <w:t xml:space="preserve">; </w:t>
      </w:r>
      <w:r w:rsidR="006B658B">
        <w:rPr/>
        <w:t>Ō</w:t>
      </w:r>
      <w:r w:rsidR="006B658B">
        <w:rPr/>
        <w:t>k</w:t>
      </w:r>
      <w:r w:rsidR="006B658B">
        <w:rPr/>
        <w:t>ā</w:t>
      </w:r>
      <w:r w:rsidR="006B658B">
        <w:rPr/>
        <w:t>reka</w:t>
      </w:r>
      <w:r w:rsidR="006B658B">
        <w:rPr/>
        <w:t xml:space="preserve">; Douglas </w:t>
      </w:r>
      <w:r w:rsidR="006B658B">
        <w:rPr/>
        <w:t>Wright;</w:t>
      </w:r>
      <w:r w:rsidR="11F3BACD">
        <w:rPr/>
        <w:t xml:space="preserve"> </w:t>
      </w:r>
      <w:r w:rsidR="006B658B">
        <w:rPr/>
        <w:t>Malia Johnston; Michael Parmenter.</w:t>
      </w:r>
    </w:p>
    <w:p w:rsidR="006B658B" w:rsidP="006B658B" w:rsidRDefault="006B658B" w14:paraId="06EB2D75" w14:textId="77777777"/>
    <w:p w:rsidR="006B658B" w:rsidP="006B658B" w:rsidRDefault="006B658B" w14:paraId="149E298C" w14:textId="77777777"/>
    <w:p w:rsidRPr="006B658B" w:rsidR="006B658B" w:rsidP="006B658B" w:rsidRDefault="006B658B" w14:paraId="3BF20E62" w14:textId="77777777">
      <w:pPr>
        <w:rPr>
          <w:b/>
          <w:bCs/>
        </w:rPr>
      </w:pPr>
      <w:r w:rsidRPr="006B658B">
        <w:rPr>
          <w:b/>
          <w:bCs/>
        </w:rPr>
        <w:t>JANE HAKARAIA</w:t>
      </w:r>
    </w:p>
    <w:p w:rsidRPr="006B658B" w:rsidR="006B658B" w:rsidP="3ABC0077" w:rsidRDefault="006B658B" w14:paraId="3F482136" w14:textId="50F36BE2">
      <w:pPr>
        <w:rPr>
          <w:i w:val="1"/>
          <w:iCs w:val="1"/>
        </w:rPr>
      </w:pPr>
      <w:r w:rsidRPr="3ABC0077" w:rsidR="006B658B">
        <w:rPr>
          <w:i w:val="1"/>
          <w:iCs w:val="1"/>
        </w:rPr>
        <w:t xml:space="preserve">Ngāti Raukawa ki </w:t>
      </w:r>
      <w:r w:rsidRPr="3ABC0077" w:rsidR="006B658B">
        <w:rPr>
          <w:i w:val="1"/>
          <w:iCs w:val="1"/>
        </w:rPr>
        <w:t>te</w:t>
      </w:r>
      <w:r w:rsidRPr="3ABC0077" w:rsidR="406DEDFC">
        <w:rPr>
          <w:i w:val="1"/>
          <w:iCs w:val="1"/>
        </w:rPr>
        <w:t xml:space="preserve"> </w:t>
      </w:r>
      <w:r w:rsidRPr="3ABC0077" w:rsidR="006B658B">
        <w:rPr>
          <w:i w:val="1"/>
          <w:iCs w:val="1"/>
        </w:rPr>
        <w:t>Tonga, Ngāti Kapu</w:t>
      </w:r>
    </w:p>
    <w:p w:rsidRPr="006B658B" w:rsidR="006B658B" w:rsidP="006B658B" w:rsidRDefault="006B658B" w14:paraId="4D2EDA86" w14:textId="77777777">
      <w:r w:rsidRPr="006B658B">
        <w:t>Lighting Design</w:t>
      </w:r>
    </w:p>
    <w:p w:rsidRPr="006B658B" w:rsidR="006B658B" w:rsidP="006B658B" w:rsidRDefault="006B658B" w14:paraId="19823294" w14:textId="77777777">
      <w:pPr>
        <w:rPr>
          <w:b/>
          <w:bCs/>
        </w:rPr>
      </w:pPr>
      <w:r w:rsidRPr="006B658B">
        <w:rPr>
          <w:b/>
          <w:bCs/>
        </w:rPr>
        <w:t>TRAINING:</w:t>
      </w:r>
    </w:p>
    <w:p w:rsidRPr="006B658B" w:rsidR="006B658B" w:rsidP="006B658B" w:rsidRDefault="006B658B" w14:paraId="57311E35" w14:noSpellErr="1" w14:textId="4FAB2221">
      <w:r w:rsidR="006B658B">
        <w:rPr/>
        <w:t>Bachelor of Design,</w:t>
      </w:r>
      <w:r w:rsidR="28ABA3DC">
        <w:rPr/>
        <w:t xml:space="preserve"> </w:t>
      </w:r>
      <w:r w:rsidR="006B658B">
        <w:rPr/>
        <w:t>Unitec (2009</w:t>
      </w:r>
      <w:r w:rsidR="006B658B">
        <w:rPr/>
        <w:t>);</w:t>
      </w:r>
      <w:r w:rsidR="77DC84F9">
        <w:rPr/>
        <w:t xml:space="preserve"> </w:t>
      </w:r>
      <w:r w:rsidR="006B658B">
        <w:rPr/>
        <w:t>Honours (Product</w:t>
      </w:r>
      <w:r w:rsidR="77DC84F9">
        <w:rPr/>
        <w:t xml:space="preserve"> </w:t>
      </w:r>
      <w:r w:rsidR="006B658B">
        <w:rPr/>
        <w:t>Design), AUT (2011).</w:t>
      </w:r>
    </w:p>
    <w:p w:rsidRPr="006B658B" w:rsidR="006B658B" w:rsidP="006B658B" w:rsidRDefault="006B658B" w14:paraId="1260B897" w14:textId="77777777">
      <w:pPr>
        <w:rPr>
          <w:b/>
          <w:bCs/>
        </w:rPr>
      </w:pPr>
      <w:r w:rsidRPr="006B658B">
        <w:rPr>
          <w:b/>
          <w:bCs/>
        </w:rPr>
        <w:t>FOR ATC:</w:t>
      </w:r>
    </w:p>
    <w:p w:rsidRPr="006B658B" w:rsidR="006B658B" w:rsidP="3ABC0077" w:rsidRDefault="006B658B" w14:paraId="0E59AC32" w14:noSpellErr="1" w14:textId="76C85585">
      <w:pPr>
        <w:rPr>
          <w:i w:val="1"/>
          <w:iCs w:val="1"/>
        </w:rPr>
      </w:pPr>
      <w:r w:rsidRPr="3ABC0077" w:rsidR="006B658B">
        <w:rPr>
          <w:i w:val="1"/>
          <w:iCs w:val="1"/>
        </w:rPr>
        <w:t>The Effect</w:t>
      </w:r>
      <w:r w:rsidR="006B658B">
        <w:rPr/>
        <w:t xml:space="preserve">; </w:t>
      </w:r>
      <w:r w:rsidRPr="3ABC0077" w:rsidR="006B658B">
        <w:rPr>
          <w:i w:val="1"/>
          <w:iCs w:val="1"/>
        </w:rPr>
        <w:t>Scenes</w:t>
      </w:r>
      <w:r w:rsidRPr="3ABC0077" w:rsidR="2FC15E55">
        <w:rPr>
          <w:i w:val="1"/>
          <w:iCs w:val="1"/>
        </w:rPr>
        <w:t xml:space="preserve"> </w:t>
      </w:r>
      <w:r w:rsidRPr="3ABC0077" w:rsidR="006B658B">
        <w:rPr>
          <w:i w:val="1"/>
          <w:iCs w:val="1"/>
        </w:rPr>
        <w:t>from the Climate</w:t>
      </w:r>
      <w:r w:rsidRPr="3ABC0077" w:rsidR="15F74517">
        <w:rPr>
          <w:i w:val="1"/>
          <w:iCs w:val="1"/>
        </w:rPr>
        <w:t xml:space="preserve"> </w:t>
      </w:r>
      <w:r w:rsidRPr="3ABC0077" w:rsidR="006B658B">
        <w:rPr>
          <w:i w:val="1"/>
          <w:iCs w:val="1"/>
        </w:rPr>
        <w:t>Era</w:t>
      </w:r>
      <w:r w:rsidR="006B658B">
        <w:rPr/>
        <w:t xml:space="preserve">; </w:t>
      </w:r>
      <w:r w:rsidRPr="3ABC0077" w:rsidR="006B658B">
        <w:rPr>
          <w:i w:val="1"/>
          <w:iCs w:val="1"/>
        </w:rPr>
        <w:t>Astroman</w:t>
      </w:r>
      <w:r w:rsidR="006B658B">
        <w:rPr/>
        <w:t xml:space="preserve">; </w:t>
      </w:r>
      <w:r w:rsidRPr="3ABC0077" w:rsidR="006B658B">
        <w:rPr>
          <w:i w:val="1"/>
          <w:iCs w:val="1"/>
        </w:rPr>
        <w:t>The</w:t>
      </w:r>
      <w:r w:rsidRPr="3ABC0077" w:rsidR="15F74517">
        <w:rPr>
          <w:i w:val="1"/>
          <w:iCs w:val="1"/>
        </w:rPr>
        <w:t xml:space="preserve"> </w:t>
      </w:r>
      <w:r w:rsidRPr="3ABC0077" w:rsidR="006B658B">
        <w:rPr>
          <w:i w:val="1"/>
          <w:iCs w:val="1"/>
        </w:rPr>
        <w:t>Heretic</w:t>
      </w:r>
      <w:r w:rsidR="006B658B">
        <w:rPr/>
        <w:t xml:space="preserve">; </w:t>
      </w:r>
      <w:r w:rsidRPr="3ABC0077" w:rsidR="006B658B">
        <w:rPr>
          <w:i w:val="1"/>
          <w:iCs w:val="1"/>
        </w:rPr>
        <w:t>Paniora</w:t>
      </w:r>
      <w:r w:rsidRPr="3ABC0077" w:rsidR="006B658B">
        <w:rPr>
          <w:i w:val="1"/>
          <w:iCs w:val="1"/>
        </w:rPr>
        <w:t>!</w:t>
      </w:r>
      <w:proofErr w:type="spellStart"/>
      <w:proofErr w:type="spellEnd"/>
    </w:p>
    <w:p w:rsidRPr="006B658B" w:rsidR="006B658B" w:rsidP="006B658B" w:rsidRDefault="006B658B" w14:paraId="3CBAE309" w14:noSpellErr="1" w14:textId="2D833894">
      <w:pPr>
        <w:rPr>
          <w:b w:val="1"/>
          <w:bCs w:val="1"/>
        </w:rPr>
      </w:pPr>
      <w:r w:rsidRPr="3ABC0077" w:rsidR="006B658B">
        <w:rPr>
          <w:b w:val="1"/>
          <w:bCs w:val="1"/>
        </w:rPr>
        <w:t>OTHER THEATRE</w:t>
      </w:r>
      <w:r w:rsidRPr="3ABC0077" w:rsidR="5D6A0E88">
        <w:rPr>
          <w:b w:val="1"/>
          <w:bCs w:val="1"/>
        </w:rPr>
        <w:t xml:space="preserve"> </w:t>
      </w:r>
      <w:r w:rsidRPr="3ABC0077" w:rsidR="006B658B">
        <w:rPr>
          <w:b w:val="1"/>
          <w:bCs w:val="1"/>
        </w:rPr>
        <w:t>INCLUDES:</w:t>
      </w:r>
    </w:p>
    <w:p w:rsidR="006B658B" w:rsidP="3ABC0077" w:rsidRDefault="006B658B" w14:paraId="0269D752" w14:noSpellErr="1" w14:textId="50943DC3">
      <w:pPr>
        <w:rPr>
          <w:i w:val="1"/>
          <w:iCs w:val="1"/>
        </w:rPr>
      </w:pPr>
      <w:r w:rsidRPr="3ABC0077" w:rsidR="006B658B">
        <w:rPr>
          <w:i w:val="1"/>
          <w:iCs w:val="1"/>
        </w:rPr>
        <w:t>ration the Queen</w:t>
      </w:r>
      <w:r w:rsidRPr="3ABC0077" w:rsidR="00682ECE">
        <w:rPr>
          <w:i w:val="1"/>
          <w:iCs w:val="1"/>
        </w:rPr>
        <w:t>’</w:t>
      </w:r>
      <w:r w:rsidRPr="3ABC0077" w:rsidR="006B658B">
        <w:rPr>
          <w:i w:val="1"/>
          <w:iCs w:val="1"/>
        </w:rPr>
        <w:t>s</w:t>
      </w:r>
      <w:r w:rsidRPr="3ABC0077" w:rsidR="1BAEAA74">
        <w:rPr>
          <w:i w:val="1"/>
          <w:iCs w:val="1"/>
        </w:rPr>
        <w:t xml:space="preserve"> </w:t>
      </w:r>
      <w:r w:rsidRPr="3ABC0077" w:rsidR="006B658B">
        <w:rPr>
          <w:i w:val="1"/>
          <w:iCs w:val="1"/>
        </w:rPr>
        <w:t>veges</w:t>
      </w:r>
      <w:r w:rsidR="006B658B">
        <w:rPr/>
        <w:t xml:space="preserve">; </w:t>
      </w:r>
      <w:r w:rsidRPr="3ABC0077" w:rsidR="006B658B">
        <w:rPr>
          <w:i w:val="1"/>
          <w:iCs w:val="1"/>
        </w:rPr>
        <w:t xml:space="preserve">Te Tangi a </w:t>
      </w:r>
      <w:r w:rsidRPr="3ABC0077" w:rsidR="006B658B">
        <w:rPr>
          <w:i w:val="1"/>
          <w:iCs w:val="1"/>
        </w:rPr>
        <w:t>te</w:t>
      </w:r>
      <w:r w:rsidRPr="3ABC0077" w:rsidR="431D892A">
        <w:rPr>
          <w:i w:val="1"/>
          <w:iCs w:val="1"/>
        </w:rPr>
        <w:t xml:space="preserve"> </w:t>
      </w:r>
      <w:r w:rsidRPr="3ABC0077" w:rsidR="006B658B">
        <w:rPr>
          <w:i w:val="1"/>
          <w:iCs w:val="1"/>
        </w:rPr>
        <w:t>Tūī</w:t>
      </w:r>
      <w:r w:rsidR="006B658B">
        <w:rPr/>
        <w:t xml:space="preserve">; </w:t>
      </w:r>
      <w:r w:rsidRPr="3ABC0077" w:rsidR="006B658B">
        <w:rPr>
          <w:i w:val="1"/>
          <w:iCs w:val="1"/>
        </w:rPr>
        <w:t>A Doll</w:t>
      </w:r>
      <w:r w:rsidRPr="3ABC0077" w:rsidR="00682ECE">
        <w:rPr>
          <w:i w:val="1"/>
          <w:iCs w:val="1"/>
        </w:rPr>
        <w:t>’</w:t>
      </w:r>
      <w:r w:rsidRPr="3ABC0077" w:rsidR="006B658B">
        <w:rPr>
          <w:i w:val="1"/>
          <w:iCs w:val="1"/>
        </w:rPr>
        <w:t>s House,</w:t>
      </w:r>
      <w:r w:rsidRPr="3ABC0077" w:rsidR="39E3894F">
        <w:rPr>
          <w:i w:val="1"/>
          <w:iCs w:val="1"/>
        </w:rPr>
        <w:t xml:space="preserve"> </w:t>
      </w:r>
      <w:r w:rsidRPr="3ABC0077" w:rsidR="006B658B">
        <w:rPr>
          <w:i w:val="1"/>
          <w:iCs w:val="1"/>
        </w:rPr>
        <w:t>Part 2</w:t>
      </w:r>
      <w:r w:rsidR="006B658B">
        <w:rPr/>
        <w:t xml:space="preserve">; </w:t>
      </w:r>
      <w:r w:rsidRPr="3ABC0077" w:rsidR="006B658B">
        <w:rPr>
          <w:i w:val="1"/>
          <w:iCs w:val="1"/>
        </w:rPr>
        <w:t>Neke</w:t>
      </w:r>
      <w:r w:rsidR="006B658B">
        <w:rPr/>
        <w:t xml:space="preserve">; </w:t>
      </w:r>
      <w:r w:rsidRPr="3ABC0077" w:rsidR="006B658B">
        <w:rPr>
          <w:i w:val="1"/>
          <w:iCs w:val="1"/>
        </w:rPr>
        <w:t>I LOVE</w:t>
      </w:r>
      <w:r w:rsidRPr="3ABC0077" w:rsidR="39E3894F">
        <w:rPr>
          <w:i w:val="1"/>
          <w:iCs w:val="1"/>
        </w:rPr>
        <w:t xml:space="preserve"> </w:t>
      </w:r>
      <w:r w:rsidRPr="3ABC0077" w:rsidR="006B658B">
        <w:rPr>
          <w:i w:val="1"/>
          <w:iCs w:val="1"/>
        </w:rPr>
        <w:t>YOU G</w:t>
      </w:r>
      <w:r w:rsidR="006B658B">
        <w:rPr/>
        <w:t xml:space="preserve">; </w:t>
      </w:r>
      <w:r w:rsidRPr="3ABC0077" w:rsidR="006B658B">
        <w:rPr>
          <w:i w:val="1"/>
          <w:iCs w:val="1"/>
        </w:rPr>
        <w:t>Nicola</w:t>
      </w:r>
      <w:r w:rsidRPr="3ABC0077" w:rsidR="0B506508">
        <w:rPr>
          <w:i w:val="1"/>
          <w:iCs w:val="1"/>
        </w:rPr>
        <w:t xml:space="preserve"> </w:t>
      </w:r>
      <w:r w:rsidRPr="3ABC0077" w:rsidR="006B658B">
        <w:rPr>
          <w:i w:val="1"/>
          <w:iCs w:val="1"/>
        </w:rPr>
        <w:t xml:space="preserve">Cheeseman is </w:t>
      </w:r>
      <w:r w:rsidRPr="3ABC0077" w:rsidR="006B658B">
        <w:rPr>
          <w:i w:val="1"/>
          <w:iCs w:val="1"/>
        </w:rPr>
        <w:t>Back</w:t>
      </w:r>
      <w:r w:rsidR="006B658B">
        <w:rPr/>
        <w:t>;</w:t>
      </w:r>
      <w:r w:rsidR="2B94826B">
        <w:rPr/>
        <w:t xml:space="preserve"> </w:t>
      </w:r>
      <w:r w:rsidRPr="3ABC0077" w:rsidR="006B658B">
        <w:rPr>
          <w:i w:val="1"/>
          <w:iCs w:val="1"/>
        </w:rPr>
        <w:t>The Handlers</w:t>
      </w:r>
      <w:r w:rsidR="006B658B">
        <w:rPr/>
        <w:t xml:space="preserve">; </w:t>
      </w:r>
      <w:r w:rsidRPr="3ABC0077" w:rsidR="006B658B">
        <w:rPr>
          <w:i w:val="1"/>
          <w:iCs w:val="1"/>
        </w:rPr>
        <w:t>Kōpū</w:t>
      </w:r>
      <w:r w:rsidR="006B658B">
        <w:rPr/>
        <w:t>;</w:t>
      </w:r>
      <w:r w:rsidR="2B94826B">
        <w:rPr/>
        <w:t xml:space="preserve"> </w:t>
      </w:r>
      <w:r w:rsidRPr="3ABC0077" w:rsidR="006B658B">
        <w:rPr>
          <w:i w:val="1"/>
          <w:iCs w:val="1"/>
        </w:rPr>
        <w:t>The Valentina</w:t>
      </w:r>
      <w:r w:rsidR="006B658B">
        <w:rPr/>
        <w:t xml:space="preserve">; </w:t>
      </w:r>
      <w:r w:rsidRPr="3ABC0077" w:rsidR="006B658B">
        <w:rPr>
          <w:i w:val="1"/>
          <w:iCs w:val="1"/>
        </w:rPr>
        <w:t>seven</w:t>
      </w:r>
      <w:r w:rsidRPr="3ABC0077" w:rsidR="3E6273E0">
        <w:rPr>
          <w:i w:val="1"/>
          <w:iCs w:val="1"/>
        </w:rPr>
        <w:t xml:space="preserve"> </w:t>
      </w:r>
      <w:r w:rsidRPr="3ABC0077" w:rsidR="006B658B">
        <w:rPr>
          <w:i w:val="1"/>
          <w:iCs w:val="1"/>
        </w:rPr>
        <w:t>methods of killing</w:t>
      </w:r>
      <w:r w:rsidRPr="3ABC0077" w:rsidR="327D5221">
        <w:rPr>
          <w:i w:val="1"/>
          <w:iCs w:val="1"/>
        </w:rPr>
        <w:t xml:space="preserve"> </w:t>
      </w:r>
      <w:r w:rsidRPr="3ABC0077" w:rsidR="006B658B">
        <w:rPr>
          <w:i w:val="1"/>
          <w:iCs w:val="1"/>
        </w:rPr>
        <w:t xml:space="preserve">kylie </w:t>
      </w:r>
      <w:r w:rsidRPr="3ABC0077" w:rsidR="006B658B">
        <w:rPr>
          <w:i w:val="1"/>
          <w:iCs w:val="1"/>
        </w:rPr>
        <w:t>jenner</w:t>
      </w:r>
      <w:r w:rsidRPr="3ABC0077" w:rsidR="006B658B">
        <w:rPr>
          <w:i w:val="1"/>
          <w:iCs w:val="1"/>
        </w:rPr>
        <w:t>.</w:t>
      </w:r>
      <w:proofErr w:type="spellStart"/>
      <w:proofErr w:type="spellEnd"/>
    </w:p>
    <w:p w:rsidR="006B658B" w:rsidP="006B658B" w:rsidRDefault="006B658B" w14:paraId="118ED1A5" w14:textId="77777777">
      <w:pPr>
        <w:rPr>
          <w:i/>
          <w:iCs/>
        </w:rPr>
      </w:pPr>
    </w:p>
    <w:p w:rsidRPr="006B658B" w:rsidR="006B658B" w:rsidP="006B658B" w:rsidRDefault="006B658B" w14:paraId="4ACA9640" w14:textId="77777777">
      <w:pPr>
        <w:rPr>
          <w:b/>
          <w:bCs/>
        </w:rPr>
      </w:pPr>
      <w:r w:rsidRPr="006B658B">
        <w:rPr>
          <w:b/>
          <w:bCs/>
        </w:rPr>
        <w:t>TE URA TARIPO-HOSKINS</w:t>
      </w:r>
    </w:p>
    <w:p w:rsidRPr="006B658B" w:rsidR="006B658B" w:rsidP="006B658B" w:rsidRDefault="006B658B" w14:paraId="58F2FB87" w14:textId="77777777">
      <w:pPr>
        <w:rPr>
          <w:i/>
          <w:iCs/>
        </w:rPr>
      </w:pPr>
      <w:r w:rsidRPr="006B658B">
        <w:rPr>
          <w:i/>
          <w:iCs/>
        </w:rPr>
        <w:t>Ngāti Hau, Ngāpuhi, Rarotonga</w:t>
      </w:r>
    </w:p>
    <w:p w:rsidRPr="006B658B" w:rsidR="006B658B" w:rsidP="006B658B" w:rsidRDefault="006B658B" w14:paraId="7CA8418E" w14:textId="77777777">
      <w:r w:rsidRPr="006B658B">
        <w:t>Costume Design</w:t>
      </w:r>
    </w:p>
    <w:p w:rsidRPr="006B658B" w:rsidR="006B658B" w:rsidP="006B658B" w:rsidRDefault="006B658B" w14:paraId="5DE7EAC8" w14:textId="77777777">
      <w:pPr>
        <w:rPr>
          <w:b/>
          <w:bCs/>
        </w:rPr>
      </w:pPr>
      <w:r w:rsidRPr="006B658B">
        <w:rPr>
          <w:b/>
          <w:bCs/>
        </w:rPr>
        <w:t>TRAINING:</w:t>
      </w:r>
    </w:p>
    <w:p w:rsidRPr="006B658B" w:rsidR="006B658B" w:rsidP="006B658B" w:rsidRDefault="006B658B" w14:paraId="5F8A4899" w14:noSpellErr="1" w14:textId="46A8DFC1">
      <w:r w:rsidR="006B658B">
        <w:rPr/>
        <w:t>Diploma Fashion Design,</w:t>
      </w:r>
      <w:r w:rsidR="0D1F7FB2">
        <w:rPr/>
        <w:t xml:space="preserve"> </w:t>
      </w:r>
      <w:r w:rsidR="006B658B">
        <w:rPr/>
        <w:t>AUT (2009).</w:t>
      </w:r>
    </w:p>
    <w:p w:rsidRPr="006B658B" w:rsidR="006B658B" w:rsidP="006B658B" w:rsidRDefault="006B658B" w14:paraId="570FFDA8" w14:textId="77777777">
      <w:pPr>
        <w:rPr>
          <w:b/>
          <w:bCs/>
        </w:rPr>
      </w:pPr>
      <w:r w:rsidRPr="006B658B">
        <w:rPr>
          <w:b/>
          <w:bCs/>
        </w:rPr>
        <w:t>FOR ATC:</w:t>
      </w:r>
    </w:p>
    <w:p w:rsidRPr="006B658B" w:rsidR="006B658B" w:rsidP="3ABC0077" w:rsidRDefault="006B658B" w14:paraId="4C8B11FA" w14:noSpellErr="1" w14:textId="52E9FF29">
      <w:pPr>
        <w:rPr>
          <w:i w:val="1"/>
          <w:iCs w:val="1"/>
        </w:rPr>
      </w:pPr>
      <w:r w:rsidRPr="3ABC0077" w:rsidR="006B658B">
        <w:rPr>
          <w:i w:val="1"/>
          <w:iCs w:val="1"/>
        </w:rPr>
        <w:t>Tiri: Te Araroa Woman</w:t>
      </w:r>
      <w:r w:rsidRPr="3ABC0077" w:rsidR="543502A8">
        <w:rPr>
          <w:i w:val="1"/>
          <w:iCs w:val="1"/>
        </w:rPr>
        <w:t xml:space="preserve"> </w:t>
      </w:r>
      <w:r w:rsidRPr="3ABC0077" w:rsidR="006B658B">
        <w:rPr>
          <w:i w:val="1"/>
          <w:iCs w:val="1"/>
        </w:rPr>
        <w:t xml:space="preserve">Far Walking </w:t>
      </w:r>
      <w:r w:rsidR="006B658B">
        <w:rPr/>
        <w:t>is Te Ura</w:t>
      </w:r>
      <w:r w:rsidR="00682ECE">
        <w:rPr/>
        <w:t>’</w:t>
      </w:r>
      <w:r w:rsidR="006B658B">
        <w:rPr/>
        <w:t>s</w:t>
      </w:r>
      <w:r w:rsidR="63FAF370">
        <w:rPr/>
        <w:t xml:space="preserve"> </w:t>
      </w:r>
      <w:r w:rsidR="006B658B">
        <w:rPr/>
        <w:t>debut at Auckland</w:t>
      </w:r>
      <w:r w:rsidR="00FDA067">
        <w:rPr/>
        <w:t xml:space="preserve"> </w:t>
      </w:r>
      <w:r w:rsidR="006B658B">
        <w:rPr/>
        <w:t>Theatre Company.</w:t>
      </w:r>
    </w:p>
    <w:p w:rsidRPr="006B658B" w:rsidR="006B658B" w:rsidP="006B658B" w:rsidRDefault="006B658B" w14:paraId="6B6BC723" w14:noSpellErr="1" w14:textId="07B86E4B">
      <w:pPr>
        <w:rPr>
          <w:b w:val="1"/>
          <w:bCs w:val="1"/>
        </w:rPr>
      </w:pPr>
      <w:r w:rsidRPr="3ABC0077" w:rsidR="006B658B">
        <w:rPr>
          <w:b w:val="1"/>
          <w:bCs w:val="1"/>
        </w:rPr>
        <w:t>OTHER THEATRE</w:t>
      </w:r>
      <w:r w:rsidRPr="3ABC0077" w:rsidR="11A7C510">
        <w:rPr>
          <w:b w:val="1"/>
          <w:bCs w:val="1"/>
        </w:rPr>
        <w:t xml:space="preserve"> </w:t>
      </w:r>
      <w:r w:rsidRPr="3ABC0077" w:rsidR="006B658B">
        <w:rPr>
          <w:b w:val="1"/>
          <w:bCs w:val="1"/>
        </w:rPr>
        <w:t>INCLUDES:</w:t>
      </w:r>
    </w:p>
    <w:p w:rsidRPr="006B658B" w:rsidR="006B658B" w:rsidP="3ABC0077" w:rsidRDefault="006B658B" w14:paraId="06920516" w14:noSpellErr="1" w14:textId="223ED47F">
      <w:pPr>
        <w:rPr>
          <w:i w:val="1"/>
          <w:iCs w:val="1"/>
        </w:rPr>
      </w:pPr>
      <w:proofErr w:type="spellStart"/>
      <w:r w:rsidRPr="3ABC0077" w:rsidR="006B658B">
        <w:rPr>
          <w:i w:val="1"/>
          <w:iCs w:val="1"/>
        </w:rPr>
        <w:t>Black Ties</w:t>
      </w:r>
      <w:r w:rsidR="006B658B">
        <w:rPr/>
        <w:t xml:space="preserve">; </w:t>
      </w:r>
      <w:r w:rsidRPr="3ABC0077" w:rsidR="006B658B">
        <w:rPr>
          <w:i w:val="1"/>
          <w:iCs w:val="1"/>
        </w:rPr>
        <w:t xml:space="preserve">Sing </w:t>
      </w:r>
      <w:r w:rsidRPr="3ABC0077" w:rsidR="006B658B">
        <w:rPr>
          <w:i w:val="1"/>
          <w:iCs w:val="1"/>
        </w:rPr>
        <w:t>To</w:t>
      </w:r>
      <w:r w:rsidRPr="3ABC0077" w:rsidR="006B658B">
        <w:rPr>
          <w:i w:val="1"/>
          <w:iCs w:val="1"/>
        </w:rPr>
        <w:t xml:space="preserve"> </w:t>
      </w:r>
      <w:r w:rsidRPr="3ABC0077" w:rsidR="006B658B">
        <w:rPr>
          <w:i w:val="1"/>
          <w:iCs w:val="1"/>
        </w:rPr>
        <w:t>Me</w:t>
      </w:r>
      <w:r w:rsidR="006B658B">
        <w:rPr/>
        <w:t>;</w:t>
      </w:r>
      <w:r w:rsidR="42871B83">
        <w:rPr/>
        <w:t xml:space="preserve"> </w:t>
      </w:r>
      <w:r w:rsidRPr="3ABC0077" w:rsidR="006B658B">
        <w:rPr>
          <w:i w:val="1"/>
          <w:iCs w:val="1"/>
        </w:rPr>
        <w:t>Kōpū</w:t>
      </w:r>
      <w:r w:rsidRPr="3ABC0077" w:rsidR="006B658B">
        <w:rPr>
          <w:i w:val="1"/>
          <w:iCs w:val="1"/>
        </w:rPr>
        <w:t>.</w:t>
      </w:r>
      <w:proofErr w:type="spellEnd"/>
    </w:p>
    <w:p w:rsidRPr="006B658B" w:rsidR="006B658B" w:rsidP="006B658B" w:rsidRDefault="006B658B" w14:paraId="2AD9DE7B" w14:textId="77777777">
      <w:pPr>
        <w:rPr>
          <w:b/>
          <w:bCs/>
        </w:rPr>
      </w:pPr>
      <w:r w:rsidRPr="006B658B">
        <w:rPr>
          <w:b/>
          <w:bCs/>
        </w:rPr>
        <w:t>SCREEN:</w:t>
      </w:r>
    </w:p>
    <w:p w:rsidR="006B658B" w:rsidP="3ABC0077" w:rsidRDefault="006B658B" w14:paraId="309A124B" w14:textId="282974D9">
      <w:pPr>
        <w:rPr>
          <w:i w:val="1"/>
          <w:iCs w:val="1"/>
        </w:rPr>
      </w:pPr>
      <w:r w:rsidRPr="3ABC0077" w:rsidR="006B658B">
        <w:rPr>
          <w:i w:val="1"/>
          <w:iCs w:val="1"/>
        </w:rPr>
        <w:t>Tangata</w:t>
      </w:r>
      <w:r w:rsidRPr="3ABC0077" w:rsidR="006B658B">
        <w:rPr>
          <w:i w:val="1"/>
          <w:iCs w:val="1"/>
        </w:rPr>
        <w:t xml:space="preserve"> Pai</w:t>
      </w:r>
      <w:r w:rsidR="006B658B">
        <w:rPr/>
        <w:t xml:space="preserve">; </w:t>
      </w:r>
      <w:r w:rsidRPr="3ABC0077" w:rsidR="006B658B">
        <w:rPr>
          <w:i w:val="1"/>
          <w:iCs w:val="1"/>
        </w:rPr>
        <w:t>Ahikaroa</w:t>
      </w:r>
      <w:r w:rsidR="006B658B">
        <w:rPr/>
        <w:t>;</w:t>
      </w:r>
      <w:r w:rsidR="3BC96F7B">
        <w:rPr/>
        <w:t xml:space="preserve"> </w:t>
      </w:r>
      <w:r w:rsidRPr="3ABC0077" w:rsidR="006B658B">
        <w:rPr>
          <w:i w:val="1"/>
          <w:iCs w:val="1"/>
        </w:rPr>
        <w:t>Creamerie</w:t>
      </w:r>
      <w:r w:rsidR="006B658B">
        <w:rPr/>
        <w:t xml:space="preserve">; </w:t>
      </w:r>
      <w:r w:rsidRPr="3ABC0077" w:rsidR="006B658B">
        <w:rPr>
          <w:i w:val="1"/>
          <w:iCs w:val="1"/>
        </w:rPr>
        <w:t>Vegas</w:t>
      </w:r>
      <w:r w:rsidR="006B658B">
        <w:rPr/>
        <w:t>;</w:t>
      </w:r>
      <w:r w:rsidR="61047F7F">
        <w:rPr/>
        <w:t xml:space="preserve"> </w:t>
      </w:r>
      <w:r w:rsidRPr="3ABC0077" w:rsidR="006B658B">
        <w:rPr>
          <w:i w:val="1"/>
          <w:iCs w:val="1"/>
        </w:rPr>
        <w:t xml:space="preserve">Ka </w:t>
      </w:r>
      <w:r w:rsidRPr="3ABC0077" w:rsidR="006B658B">
        <w:rPr>
          <w:i w:val="1"/>
          <w:iCs w:val="1"/>
        </w:rPr>
        <w:t>Whawhai</w:t>
      </w:r>
      <w:r w:rsidRPr="3ABC0077" w:rsidR="006B658B">
        <w:rPr>
          <w:i w:val="1"/>
          <w:iCs w:val="1"/>
        </w:rPr>
        <w:t xml:space="preserve"> Tonu</w:t>
      </w:r>
      <w:r w:rsidR="006B658B">
        <w:rPr/>
        <w:t xml:space="preserve">; </w:t>
      </w:r>
      <w:r w:rsidRPr="3ABC0077" w:rsidR="006B658B">
        <w:rPr>
          <w:i w:val="1"/>
          <w:iCs w:val="1"/>
        </w:rPr>
        <w:t>We Are</w:t>
      </w:r>
      <w:r w:rsidRPr="3ABC0077" w:rsidR="4CEB9862">
        <w:rPr>
          <w:i w:val="1"/>
          <w:iCs w:val="1"/>
        </w:rPr>
        <w:t xml:space="preserve"> </w:t>
      </w:r>
      <w:r w:rsidRPr="3ABC0077" w:rsidR="006B658B">
        <w:rPr>
          <w:i w:val="1"/>
          <w:iCs w:val="1"/>
        </w:rPr>
        <w:t>Still Here.</w:t>
      </w:r>
    </w:p>
    <w:p w:rsidR="006B658B" w:rsidP="006B658B" w:rsidRDefault="006B658B" w14:paraId="49703459" w14:textId="77777777">
      <w:pPr>
        <w:rPr>
          <w:i/>
          <w:iCs/>
        </w:rPr>
      </w:pPr>
    </w:p>
    <w:p w:rsidRPr="006B658B" w:rsidR="006B658B" w:rsidP="006B658B" w:rsidRDefault="006B658B" w14:paraId="557669DB" w14:textId="77777777">
      <w:pPr>
        <w:rPr>
          <w:b/>
          <w:bCs/>
        </w:rPr>
      </w:pPr>
      <w:r w:rsidRPr="006B658B">
        <w:rPr>
          <w:b/>
          <w:bCs/>
        </w:rPr>
        <w:t>KINGSLEY SPARGO</w:t>
      </w:r>
    </w:p>
    <w:p w:rsidRPr="006B658B" w:rsidR="006B658B" w:rsidP="006B658B" w:rsidRDefault="006B658B" w14:paraId="3AC7D33F" w14:textId="77777777">
      <w:r w:rsidRPr="006B658B">
        <w:t>Composer &amp; Sound Design</w:t>
      </w:r>
    </w:p>
    <w:p w:rsidRPr="006B658B" w:rsidR="006B658B" w:rsidP="006B658B" w:rsidRDefault="006B658B" w14:paraId="1EFFE5D1" w14:textId="77777777">
      <w:pPr>
        <w:rPr>
          <w:b/>
          <w:bCs/>
        </w:rPr>
      </w:pPr>
      <w:r w:rsidRPr="006B658B">
        <w:rPr>
          <w:b/>
          <w:bCs/>
        </w:rPr>
        <w:t>TRAINING:</w:t>
      </w:r>
    </w:p>
    <w:p w:rsidRPr="006B658B" w:rsidR="006B658B" w:rsidP="006B658B" w:rsidRDefault="006B658B" w14:paraId="14BBC814" w14:noSpellErr="1" w14:textId="2FD0DE57">
      <w:r w:rsidR="006B658B">
        <w:rPr/>
        <w:t>Master of Music (1st Class</w:t>
      </w:r>
      <w:r w:rsidR="4D1BA4A9">
        <w:rPr/>
        <w:t xml:space="preserve"> </w:t>
      </w:r>
      <w:r w:rsidR="006B658B">
        <w:rPr/>
        <w:t>–</w:t>
      </w:r>
      <w:r w:rsidR="006B658B">
        <w:rPr/>
        <w:t xml:space="preserve"> Hons), University of</w:t>
      </w:r>
      <w:r w:rsidR="39160E91">
        <w:rPr/>
        <w:t xml:space="preserve"> </w:t>
      </w:r>
      <w:r w:rsidR="006B658B">
        <w:rPr/>
        <w:t>Auckland (2021); PhD</w:t>
      </w:r>
      <w:r w:rsidR="0A8F26B9">
        <w:rPr/>
        <w:t xml:space="preserve"> </w:t>
      </w:r>
      <w:r w:rsidR="006B658B">
        <w:rPr/>
        <w:t>candidate, University of</w:t>
      </w:r>
      <w:r w:rsidR="39EA9DBE">
        <w:rPr/>
        <w:t xml:space="preserve"> </w:t>
      </w:r>
      <w:r w:rsidR="006B658B">
        <w:rPr/>
        <w:t>Auckland (2025).</w:t>
      </w:r>
    </w:p>
    <w:p w:rsidRPr="006B658B" w:rsidR="006B658B" w:rsidP="006B658B" w:rsidRDefault="006B658B" w14:paraId="02F76ADB" w14:textId="77777777">
      <w:pPr>
        <w:rPr>
          <w:b/>
          <w:bCs/>
        </w:rPr>
      </w:pPr>
      <w:r w:rsidRPr="006B658B">
        <w:rPr>
          <w:b/>
          <w:bCs/>
        </w:rPr>
        <w:t>FOR ATC:</w:t>
      </w:r>
    </w:p>
    <w:p w:rsidRPr="006B658B" w:rsidR="006B658B" w:rsidP="3ABC0077" w:rsidRDefault="006B658B" w14:paraId="4EEE008C" w14:noSpellErr="1" w14:textId="57722D72">
      <w:pPr>
        <w:rPr>
          <w:i w:val="1"/>
          <w:iCs w:val="1"/>
        </w:rPr>
      </w:pPr>
      <w:r w:rsidRPr="3ABC0077" w:rsidR="006B658B">
        <w:rPr>
          <w:i w:val="1"/>
          <w:iCs w:val="1"/>
        </w:rPr>
        <w:t xml:space="preserve">The Haka Party </w:t>
      </w:r>
      <w:r w:rsidRPr="3ABC0077" w:rsidR="006B658B">
        <w:rPr>
          <w:i w:val="1"/>
          <w:iCs w:val="1"/>
        </w:rPr>
        <w:t>Incident</w:t>
      </w:r>
      <w:r w:rsidR="006B658B">
        <w:rPr/>
        <w:t>;</w:t>
      </w:r>
      <w:r w:rsidR="4D038D4F">
        <w:rPr/>
        <w:t xml:space="preserve"> </w:t>
      </w:r>
      <w:r w:rsidRPr="3ABC0077" w:rsidR="006B658B">
        <w:rPr>
          <w:i w:val="1"/>
          <w:iCs w:val="1"/>
        </w:rPr>
        <w:t>Things That Matter.</w:t>
      </w:r>
    </w:p>
    <w:p w:rsidRPr="006B658B" w:rsidR="006B658B" w:rsidP="006B658B" w:rsidRDefault="006B658B" w14:paraId="2D0F2E73" w14:noSpellErr="1" w14:textId="29027056">
      <w:pPr>
        <w:rPr>
          <w:b w:val="1"/>
          <w:bCs w:val="1"/>
        </w:rPr>
      </w:pPr>
      <w:r w:rsidRPr="3ABC0077" w:rsidR="006B658B">
        <w:rPr>
          <w:b w:val="1"/>
          <w:bCs w:val="1"/>
        </w:rPr>
        <w:t>OTHER THEATRE</w:t>
      </w:r>
      <w:r w:rsidRPr="3ABC0077" w:rsidR="7BAD8BBA">
        <w:rPr>
          <w:b w:val="1"/>
          <w:bCs w:val="1"/>
        </w:rPr>
        <w:t xml:space="preserve"> </w:t>
      </w:r>
      <w:r w:rsidRPr="3ABC0077" w:rsidR="006B658B">
        <w:rPr>
          <w:b w:val="1"/>
          <w:bCs w:val="1"/>
        </w:rPr>
        <w:t>INCLUDES:</w:t>
      </w:r>
    </w:p>
    <w:p w:rsidRPr="006B658B" w:rsidR="006B658B" w:rsidP="006B658B" w:rsidRDefault="006B658B" w14:paraId="4F5CD442" w14:noSpellErr="1" w14:textId="0E67583F">
      <w:r w:rsidRPr="3ABC0077" w:rsidR="006B658B">
        <w:rPr>
          <w:i w:val="1"/>
          <w:iCs w:val="1"/>
        </w:rPr>
        <w:t xml:space="preserve">Floating </w:t>
      </w:r>
      <w:r w:rsidRPr="3ABC0077" w:rsidR="006B658B">
        <w:rPr>
          <w:i w:val="1"/>
          <w:iCs w:val="1"/>
        </w:rPr>
        <w:t>Islands</w:t>
      </w:r>
      <w:r w:rsidR="006B658B">
        <w:rPr/>
        <w:t>;</w:t>
      </w:r>
      <w:r w:rsidR="3704F334">
        <w:rPr/>
        <w:t xml:space="preserve"> </w:t>
      </w:r>
      <w:r w:rsidRPr="3ABC0077" w:rsidR="006B658B">
        <w:rPr>
          <w:i w:val="1"/>
          <w:iCs w:val="1"/>
        </w:rPr>
        <w:t>White Cloud</w:t>
      </w:r>
      <w:r w:rsidR="006B658B">
        <w:rPr/>
        <w:t>.</w:t>
      </w:r>
    </w:p>
    <w:p w:rsidRPr="006B658B" w:rsidR="006B658B" w:rsidP="006B658B" w:rsidRDefault="006B658B" w14:paraId="3747C1BE" w14:textId="77777777">
      <w:pPr>
        <w:rPr>
          <w:b/>
          <w:bCs/>
        </w:rPr>
      </w:pPr>
      <w:r w:rsidRPr="006B658B">
        <w:rPr>
          <w:b/>
          <w:bCs/>
        </w:rPr>
        <w:t>SCREEN:</w:t>
      </w:r>
    </w:p>
    <w:p w:rsidRPr="006B658B" w:rsidR="006B658B" w:rsidP="006B658B" w:rsidRDefault="006B658B" w14:paraId="01F5FC7C" w14:textId="630F6D5B">
      <w:r w:rsidR="006B658B">
        <w:rPr/>
        <w:t xml:space="preserve">Composer and </w:t>
      </w:r>
      <w:r w:rsidR="006B658B">
        <w:rPr/>
        <w:t>kaiako</w:t>
      </w:r>
      <w:r w:rsidR="7108A395">
        <w:rPr/>
        <w:t xml:space="preserve"> </w:t>
      </w:r>
      <w:r w:rsidR="006B658B">
        <w:rPr/>
        <w:t>waiata</w:t>
      </w:r>
      <w:r w:rsidR="006B658B">
        <w:rPr/>
        <w:t xml:space="preserve"> for </w:t>
      </w:r>
      <w:r w:rsidRPr="3ABC0077" w:rsidR="006B658B">
        <w:rPr>
          <w:i w:val="1"/>
          <w:iCs w:val="1"/>
        </w:rPr>
        <w:t>The Haka Party</w:t>
      </w:r>
      <w:r w:rsidRPr="3ABC0077" w:rsidR="48A1591B">
        <w:rPr>
          <w:i w:val="1"/>
          <w:iCs w:val="1"/>
        </w:rPr>
        <w:t xml:space="preserve"> </w:t>
      </w:r>
      <w:r w:rsidRPr="3ABC0077" w:rsidR="006B658B">
        <w:rPr>
          <w:i w:val="1"/>
          <w:iCs w:val="1"/>
        </w:rPr>
        <w:t xml:space="preserve">Incident </w:t>
      </w:r>
      <w:r w:rsidR="006B658B">
        <w:rPr/>
        <w:t>film.</w:t>
      </w:r>
    </w:p>
    <w:p w:rsidRPr="006B658B" w:rsidR="006B658B" w:rsidP="006B658B" w:rsidRDefault="006B658B" w14:paraId="54E3CA08" w14:textId="77777777">
      <w:pPr>
        <w:rPr>
          <w:b/>
          <w:bCs/>
        </w:rPr>
      </w:pPr>
      <w:r w:rsidRPr="006B658B">
        <w:rPr>
          <w:b/>
          <w:bCs/>
        </w:rPr>
        <w:t>OTHER:</w:t>
      </w:r>
    </w:p>
    <w:p w:rsidR="006B658B" w:rsidP="006B658B" w:rsidRDefault="006B658B" w14:paraId="2427D728" w14:noSpellErr="1" w14:textId="085BFCC8">
      <w:r w:rsidR="006B658B">
        <w:rPr/>
        <w:t>Co-founder of Kim</w:t>
      </w:r>
      <w:r w:rsidR="3FD07CD4">
        <w:rPr/>
        <w:t xml:space="preserve"> </w:t>
      </w:r>
      <w:r w:rsidR="006B658B">
        <w:rPr/>
        <w:t>Meredith Gallery; solo</w:t>
      </w:r>
      <w:r w:rsidR="3FD07CD4">
        <w:rPr/>
        <w:t xml:space="preserve"> </w:t>
      </w:r>
      <w:r w:rsidR="006B658B">
        <w:rPr/>
        <w:t xml:space="preserve">artist album </w:t>
      </w:r>
      <w:r w:rsidRPr="3ABC0077" w:rsidR="006B658B">
        <w:rPr>
          <w:i w:val="1"/>
          <w:iCs w:val="1"/>
        </w:rPr>
        <w:t>Chasing</w:t>
      </w:r>
      <w:r w:rsidRPr="3ABC0077" w:rsidR="77055089">
        <w:rPr>
          <w:i w:val="1"/>
          <w:iCs w:val="1"/>
        </w:rPr>
        <w:t xml:space="preserve"> </w:t>
      </w:r>
      <w:r w:rsidRPr="3ABC0077" w:rsidR="006B658B">
        <w:rPr>
          <w:i w:val="1"/>
          <w:iCs w:val="1"/>
        </w:rPr>
        <w:t>Spirits</w:t>
      </w:r>
      <w:r w:rsidR="006B658B">
        <w:rPr/>
        <w:t>; composer/</w:t>
      </w:r>
      <w:r w:rsidR="5CEB66BB">
        <w:rPr/>
        <w:t xml:space="preserve"> </w:t>
      </w:r>
      <w:r w:rsidR="006B658B">
        <w:rPr/>
        <w:t>performer with electroacoustic</w:t>
      </w:r>
      <w:r w:rsidR="0F01BC0A">
        <w:rPr/>
        <w:t xml:space="preserve"> </w:t>
      </w:r>
      <w:r w:rsidR="006B658B">
        <w:rPr/>
        <w:t xml:space="preserve">duo </w:t>
      </w:r>
      <w:r w:rsidRPr="3ABC0077" w:rsidR="006B658B">
        <w:rPr>
          <w:i w:val="1"/>
          <w:iCs w:val="1"/>
        </w:rPr>
        <w:t>Alargo</w:t>
      </w:r>
      <w:r w:rsidR="006B658B">
        <w:rPr/>
        <w:t>.</w:t>
      </w:r>
      <w:proofErr w:type="spellStart"/>
      <w:proofErr w:type="spellEnd"/>
    </w:p>
    <w:p w:rsidR="006B658B" w:rsidP="006B658B" w:rsidRDefault="006B658B" w14:paraId="0C8E05A9" w14:textId="77777777"/>
    <w:p w:rsidRPr="006B658B" w:rsidR="006B658B" w:rsidP="006B658B" w:rsidRDefault="006B658B" w14:paraId="072A38A5" w14:textId="77777777">
      <w:pPr>
        <w:rPr>
          <w:b/>
          <w:bCs/>
        </w:rPr>
      </w:pPr>
      <w:r w:rsidRPr="006B658B">
        <w:rPr>
          <w:b/>
          <w:bCs/>
        </w:rPr>
        <w:t>KATRINA GEORGE</w:t>
      </w:r>
    </w:p>
    <w:p w:rsidRPr="006B658B" w:rsidR="006B658B" w:rsidP="006B658B" w:rsidRDefault="006B658B" w14:paraId="79CBD7D9" w14:textId="77777777">
      <w:pPr>
        <w:rPr>
          <w:i/>
          <w:iCs/>
        </w:rPr>
      </w:pPr>
      <w:r w:rsidRPr="006B658B">
        <w:rPr>
          <w:i/>
          <w:iCs/>
        </w:rPr>
        <w:t>Malie Sāmoa, Pākehā</w:t>
      </w:r>
    </w:p>
    <w:p w:rsidRPr="006B658B" w:rsidR="006B658B" w:rsidP="006B658B" w:rsidRDefault="006B658B" w14:paraId="4FE9C092" w14:noSpellErr="1" w14:textId="1D270E8B">
      <w:r w:rsidR="006B658B">
        <w:rPr/>
        <w:t>Movement Director &amp;</w:t>
      </w:r>
      <w:r w:rsidR="560E46A6">
        <w:rPr/>
        <w:t xml:space="preserve"> </w:t>
      </w:r>
      <w:r w:rsidR="006B658B">
        <w:rPr/>
        <w:t>The Engine Room</w:t>
      </w:r>
      <w:r w:rsidR="0FB33A59">
        <w:rPr/>
        <w:t xml:space="preserve"> </w:t>
      </w:r>
      <w:r w:rsidR="006B658B">
        <w:rPr/>
        <w:t>Assistant Director</w:t>
      </w:r>
      <w:r w:rsidR="2153D30B">
        <w:rPr/>
        <w:t xml:space="preserve"> </w:t>
      </w:r>
    </w:p>
    <w:p w:rsidRPr="006B658B" w:rsidR="006B658B" w:rsidP="006B658B" w:rsidRDefault="006B658B" w14:paraId="558D7CD3" w14:textId="77777777">
      <w:pPr>
        <w:rPr>
          <w:b/>
          <w:bCs/>
        </w:rPr>
      </w:pPr>
      <w:r w:rsidRPr="006B658B">
        <w:rPr>
          <w:b/>
          <w:bCs/>
        </w:rPr>
        <w:t>TRAINING:</w:t>
      </w:r>
    </w:p>
    <w:p w:rsidRPr="006B658B" w:rsidR="006B658B" w:rsidP="006B658B" w:rsidRDefault="006B658B" w14:paraId="33238F45" w14:noSpellErr="1" w14:textId="0AF56223">
      <w:r w:rsidR="006B658B">
        <w:rPr/>
        <w:t>Toi Whakaari: New</w:t>
      </w:r>
      <w:r w:rsidR="79544F11">
        <w:rPr/>
        <w:t xml:space="preserve"> </w:t>
      </w:r>
      <w:r w:rsidR="006B658B">
        <w:rPr/>
        <w:t>Zealand Drama School</w:t>
      </w:r>
      <w:r w:rsidR="79544F11">
        <w:rPr/>
        <w:t xml:space="preserve"> </w:t>
      </w:r>
      <w:r w:rsidR="006B658B">
        <w:rPr/>
        <w:t>(2017).</w:t>
      </w:r>
    </w:p>
    <w:p w:rsidRPr="006B658B" w:rsidR="006B658B" w:rsidP="006B658B" w:rsidRDefault="006B658B" w14:paraId="763C06FB" w14:textId="77777777">
      <w:pPr>
        <w:rPr>
          <w:b/>
          <w:bCs/>
        </w:rPr>
      </w:pPr>
      <w:r w:rsidRPr="006B658B">
        <w:rPr>
          <w:b/>
          <w:bCs/>
        </w:rPr>
        <w:t>FOR ATC:</w:t>
      </w:r>
    </w:p>
    <w:p w:rsidRPr="006B658B" w:rsidR="006B658B" w:rsidP="3ABC0077" w:rsidRDefault="006B658B" w14:paraId="0C5E1A8C" w14:noSpellErr="1" w14:textId="0F16E73C">
      <w:pPr>
        <w:rPr>
          <w:i w:val="1"/>
          <w:iCs w:val="1"/>
        </w:rPr>
      </w:pPr>
      <w:r w:rsidRPr="3ABC0077" w:rsidR="006B658B">
        <w:rPr>
          <w:b w:val="1"/>
          <w:bCs w:val="1"/>
        </w:rPr>
        <w:t>Assistant Direc</w:t>
      </w:r>
      <w:r w:rsidRPr="3ABC0077" w:rsidR="006B658B">
        <w:rPr>
          <w:b w:val="1"/>
          <w:bCs w:val="1"/>
        </w:rPr>
        <w:t>tion:</w:t>
      </w:r>
      <w:r w:rsidRPr="3ABC0077" w:rsidR="148DA3AC">
        <w:rPr>
          <w:b w:val="1"/>
          <w:bCs w:val="1"/>
        </w:rPr>
        <w:t xml:space="preserve"> </w:t>
      </w:r>
      <w:r w:rsidRPr="3ABC0077" w:rsidR="006B658B">
        <w:rPr>
          <w:i w:val="1"/>
          <w:iCs w:val="1"/>
        </w:rPr>
        <w:t>MARY: The Birth</w:t>
      </w:r>
      <w:r w:rsidRPr="3ABC0077" w:rsidR="5EE86228">
        <w:rPr>
          <w:i w:val="1"/>
          <w:iCs w:val="1"/>
        </w:rPr>
        <w:t xml:space="preserve"> </w:t>
      </w:r>
      <w:r w:rsidRPr="3ABC0077" w:rsidR="006B658B">
        <w:rPr>
          <w:i w:val="1"/>
          <w:iCs w:val="1"/>
        </w:rPr>
        <w:t xml:space="preserve">of </w:t>
      </w:r>
      <w:r w:rsidRPr="3ABC0077" w:rsidR="006B658B">
        <w:rPr>
          <w:i w:val="1"/>
          <w:iCs w:val="1"/>
        </w:rPr>
        <w:t>Frankenstein</w:t>
      </w:r>
      <w:r w:rsidR="006B658B">
        <w:rPr/>
        <w:t>;</w:t>
      </w:r>
      <w:r w:rsidR="5EE86228">
        <w:rPr/>
        <w:t xml:space="preserve"> </w:t>
      </w:r>
      <w:r w:rsidRPr="3ABC0077" w:rsidR="006B658B">
        <w:rPr>
          <w:i w:val="1"/>
          <w:iCs w:val="1"/>
        </w:rPr>
        <w:t>Romeo &amp; Juliet.</w:t>
      </w:r>
    </w:p>
    <w:p w:rsidRPr="006B658B" w:rsidR="006B658B" w:rsidP="1D0DB797" w:rsidRDefault="006B658B" w14:paraId="0A699E7D" w14:noSpellErr="1" w14:textId="6CD64C65">
      <w:pPr>
        <w:rPr>
          <w:i w:val="1"/>
          <w:iCs w:val="1"/>
        </w:rPr>
      </w:pPr>
      <w:r w:rsidRPr="1D0DB797" w:rsidR="006B658B">
        <w:rPr>
          <w:b w:val="1"/>
          <w:bCs w:val="1"/>
        </w:rPr>
        <w:t>Movement Direction:</w:t>
      </w:r>
      <w:r w:rsidRPr="1D0DB797" w:rsidR="237F7E57">
        <w:rPr>
          <w:b w:val="1"/>
          <w:bCs w:val="1"/>
        </w:rPr>
        <w:t xml:space="preserve"> </w:t>
      </w:r>
      <w:r w:rsidRPr="1D0DB797" w:rsidR="006B658B">
        <w:rPr>
          <w:i w:val="1"/>
          <w:iCs w:val="1"/>
        </w:rPr>
        <w:t>Romeo &amp; Juliet</w:t>
      </w:r>
      <w:r w:rsidR="006B658B">
        <w:rPr/>
        <w:t xml:space="preserve">; </w:t>
      </w:r>
      <w:r w:rsidRPr="1D0DB797" w:rsidR="006B658B">
        <w:rPr>
          <w:i w:val="1"/>
          <w:iCs w:val="1"/>
        </w:rPr>
        <w:t>The Effect.</w:t>
      </w:r>
    </w:p>
    <w:p w:rsidRPr="006B658B" w:rsidR="006B658B" w:rsidP="006B658B" w:rsidRDefault="006B658B" w14:paraId="2824DE47" w14:noSpellErr="1" w14:textId="2BC2571C">
      <w:pPr>
        <w:rPr>
          <w:b w:val="1"/>
          <w:bCs w:val="1"/>
        </w:rPr>
      </w:pPr>
      <w:r w:rsidRPr="1D0DB797" w:rsidR="006B658B">
        <w:rPr>
          <w:b w:val="1"/>
          <w:bCs w:val="1"/>
        </w:rPr>
        <w:t>OTHER THEATRE</w:t>
      </w:r>
      <w:r w:rsidRPr="1D0DB797" w:rsidR="59C64683">
        <w:rPr>
          <w:b w:val="1"/>
          <w:bCs w:val="1"/>
        </w:rPr>
        <w:t xml:space="preserve"> </w:t>
      </w:r>
      <w:r w:rsidRPr="1D0DB797" w:rsidR="006B658B">
        <w:rPr>
          <w:b w:val="1"/>
          <w:bCs w:val="1"/>
        </w:rPr>
        <w:t>INCLUDES:</w:t>
      </w:r>
    </w:p>
    <w:p w:rsidRPr="006B658B" w:rsidR="006B658B" w:rsidP="006B658B" w:rsidRDefault="006B658B" w14:paraId="29700D9B" w14:textId="77777777">
      <w:pPr>
        <w:rPr>
          <w:i/>
          <w:iCs/>
        </w:rPr>
      </w:pPr>
      <w:r w:rsidRPr="006B658B">
        <w:rPr>
          <w:b/>
          <w:bCs/>
        </w:rPr>
        <w:t xml:space="preserve">Direction: </w:t>
      </w:r>
      <w:r w:rsidRPr="006B658B">
        <w:rPr>
          <w:i/>
          <w:iCs/>
        </w:rPr>
        <w:t>Moe Miti.</w:t>
      </w:r>
    </w:p>
    <w:p w:rsidRPr="006B658B" w:rsidR="006B658B" w:rsidP="1D0DB797" w:rsidRDefault="006B658B" w14:paraId="442F8537" w14:noSpellErr="1" w14:textId="44308524">
      <w:pPr>
        <w:rPr>
          <w:i w:val="1"/>
          <w:iCs w:val="1"/>
        </w:rPr>
      </w:pPr>
      <w:r w:rsidRPr="1D0DB797" w:rsidR="006B658B">
        <w:rPr>
          <w:b w:val="1"/>
          <w:bCs w:val="1"/>
        </w:rPr>
        <w:t>Movement Direction</w:t>
      </w:r>
      <w:r w:rsidRPr="1D0DB797" w:rsidR="006B658B">
        <w:rPr>
          <w:i w:val="1"/>
          <w:iCs w:val="1"/>
        </w:rPr>
        <w:t>:</w:t>
      </w:r>
      <w:r w:rsidRPr="1D0DB797" w:rsidR="28485019">
        <w:rPr>
          <w:i w:val="1"/>
          <w:iCs w:val="1"/>
        </w:rPr>
        <w:t xml:space="preserve"> </w:t>
      </w:r>
      <w:r w:rsidRPr="1D0DB797" w:rsidR="006B658B">
        <w:rPr>
          <w:i w:val="1"/>
          <w:iCs w:val="1"/>
        </w:rPr>
        <w:t>Emilia.</w:t>
      </w:r>
    </w:p>
    <w:p w:rsidR="006B658B" w:rsidP="006B658B" w:rsidRDefault="006B658B" w14:paraId="0EAAA574" w14:noSpellErr="1" w14:textId="542CB13D">
      <w:r w:rsidR="006B658B">
        <w:rPr/>
        <w:t>Katrina is one of two</w:t>
      </w:r>
      <w:r w:rsidR="13E31933">
        <w:rPr/>
        <w:t xml:space="preserve"> </w:t>
      </w:r>
      <w:r w:rsidR="006B658B">
        <w:rPr/>
        <w:t>Assistant Directors</w:t>
      </w:r>
      <w:r w:rsidR="13E31933">
        <w:rPr/>
        <w:t xml:space="preserve"> </w:t>
      </w:r>
      <w:r w:rsidR="006B658B">
        <w:rPr/>
        <w:t>working at Auckland</w:t>
      </w:r>
      <w:r w:rsidR="08489E56">
        <w:rPr/>
        <w:t xml:space="preserve"> </w:t>
      </w:r>
      <w:r w:rsidR="006B658B">
        <w:rPr/>
        <w:t>Theatre Company across</w:t>
      </w:r>
      <w:r w:rsidR="08489E56">
        <w:rPr/>
        <w:t xml:space="preserve"> </w:t>
      </w:r>
      <w:r w:rsidR="006B658B">
        <w:rPr/>
        <w:t>2025 as part of The</w:t>
      </w:r>
      <w:r w:rsidR="7AEC2556">
        <w:rPr/>
        <w:t xml:space="preserve"> </w:t>
      </w:r>
      <w:r w:rsidR="006B658B">
        <w:rPr/>
        <w:t>Engine Room programme,</w:t>
      </w:r>
      <w:r w:rsidR="2C37ED84">
        <w:rPr/>
        <w:t xml:space="preserve"> </w:t>
      </w:r>
      <w:r w:rsidR="006B658B">
        <w:rPr/>
        <w:t>supported by the</w:t>
      </w:r>
      <w:r w:rsidR="77EA520A">
        <w:rPr/>
        <w:t xml:space="preserve"> </w:t>
      </w:r>
      <w:r w:rsidR="006B658B">
        <w:rPr/>
        <w:t>Friedlander Foundation.</w:t>
      </w:r>
    </w:p>
    <w:p w:rsidR="006B658B" w:rsidP="006B658B" w:rsidRDefault="006B658B" w14:paraId="4AAC6250" w14:textId="77777777"/>
    <w:p w:rsidRPr="006B658B" w:rsidR="006B658B" w:rsidP="006B658B" w:rsidRDefault="006B658B" w14:paraId="7112EFDC" w14:textId="77777777">
      <w:pPr>
        <w:rPr>
          <w:b/>
          <w:bCs/>
        </w:rPr>
      </w:pPr>
      <w:r w:rsidRPr="006B658B">
        <w:rPr>
          <w:b/>
          <w:bCs/>
        </w:rPr>
        <w:t xml:space="preserve">OWEN IOSEFA </w:t>
      </w:r>
      <w:proofErr w:type="spellStart"/>
      <w:r w:rsidRPr="006B658B">
        <w:rPr>
          <w:b/>
          <w:bCs/>
        </w:rPr>
        <w:t>McCARTHY</w:t>
      </w:r>
      <w:proofErr w:type="spellEnd"/>
    </w:p>
    <w:p w:rsidRPr="006B658B" w:rsidR="006B658B" w:rsidP="006B658B" w:rsidRDefault="006B658B" w14:paraId="7E88B83D" w14:textId="77777777">
      <w:pPr>
        <w:rPr>
          <w:i/>
          <w:iCs/>
        </w:rPr>
      </w:pPr>
      <w:proofErr w:type="spellStart"/>
      <w:r w:rsidRPr="006B658B">
        <w:rPr>
          <w:i/>
          <w:iCs/>
        </w:rPr>
        <w:t>Palauli</w:t>
      </w:r>
      <w:proofErr w:type="spellEnd"/>
      <w:r w:rsidRPr="006B658B">
        <w:rPr>
          <w:i/>
          <w:iCs/>
        </w:rPr>
        <w:t xml:space="preserve"> </w:t>
      </w:r>
      <w:proofErr w:type="spellStart"/>
      <w:r w:rsidRPr="006B658B">
        <w:rPr>
          <w:i/>
          <w:iCs/>
        </w:rPr>
        <w:t>Sāmoa</w:t>
      </w:r>
      <w:proofErr w:type="spellEnd"/>
      <w:r w:rsidRPr="006B658B">
        <w:rPr>
          <w:i/>
          <w:iCs/>
        </w:rPr>
        <w:t>, Pākehā</w:t>
      </w:r>
    </w:p>
    <w:p w:rsidRPr="006B658B" w:rsidR="006B658B" w:rsidP="006B658B" w:rsidRDefault="006B658B" w14:paraId="5E10FCF6" w14:textId="77777777">
      <w:r w:rsidRPr="006B658B">
        <w:t>Vision Design</w:t>
      </w:r>
    </w:p>
    <w:p w:rsidRPr="006B658B" w:rsidR="006B658B" w:rsidP="006B658B" w:rsidRDefault="006B658B" w14:paraId="4CC54C7F" w14:textId="77777777">
      <w:pPr>
        <w:rPr>
          <w:b/>
          <w:bCs/>
        </w:rPr>
      </w:pPr>
      <w:r w:rsidRPr="006B658B">
        <w:rPr>
          <w:b/>
          <w:bCs/>
        </w:rPr>
        <w:t>TRAINING:</w:t>
      </w:r>
    </w:p>
    <w:p w:rsidRPr="006B658B" w:rsidR="006B658B" w:rsidP="006B658B" w:rsidRDefault="006B658B" w14:paraId="5A72D1B9" w14:noSpellErr="1" w14:textId="5D50CA99">
      <w:r w:rsidR="006B658B">
        <w:rPr/>
        <w:t>Bachelor of Design (Stage</w:t>
      </w:r>
      <w:r w:rsidR="147F7CC4">
        <w:rPr/>
        <w:t xml:space="preserve"> </w:t>
      </w:r>
      <w:r w:rsidR="006B658B">
        <w:rPr/>
        <w:t>&amp; Screen), Toi Whakaari:</w:t>
      </w:r>
      <w:r w:rsidR="3A801437">
        <w:rPr/>
        <w:t xml:space="preserve"> </w:t>
      </w:r>
      <w:r w:rsidR="006B658B">
        <w:rPr/>
        <w:t>New Zealand Drama</w:t>
      </w:r>
      <w:r w:rsidR="5BAC0350">
        <w:rPr/>
        <w:t xml:space="preserve"> </w:t>
      </w:r>
      <w:r w:rsidR="006B658B">
        <w:rPr/>
        <w:t>School (2014).</w:t>
      </w:r>
    </w:p>
    <w:p w:rsidRPr="006B658B" w:rsidR="006B658B" w:rsidP="006B658B" w:rsidRDefault="006B658B" w14:paraId="01E4818C" w14:textId="77777777">
      <w:pPr>
        <w:rPr>
          <w:b/>
          <w:bCs/>
        </w:rPr>
      </w:pPr>
      <w:r w:rsidRPr="006B658B">
        <w:rPr>
          <w:b/>
          <w:bCs/>
        </w:rPr>
        <w:t>FOR ATC:</w:t>
      </w:r>
    </w:p>
    <w:p w:rsidRPr="006B658B" w:rsidR="006B658B" w:rsidP="006B658B" w:rsidRDefault="006B658B" w14:paraId="364A9B72" w14:textId="2B0BF339">
      <w:pPr>
        <w:rPr>
          <w:i/>
          <w:iCs/>
        </w:rPr>
      </w:pPr>
      <w:r w:rsidRPr="006B658B">
        <w:rPr>
          <w:i/>
          <w:iCs/>
        </w:rPr>
        <w:t>Chekhov</w:t>
      </w:r>
      <w:r w:rsidR="00682ECE">
        <w:rPr>
          <w:i/>
          <w:iCs/>
        </w:rPr>
        <w:t>’</w:t>
      </w:r>
      <w:r w:rsidRPr="006B658B">
        <w:rPr>
          <w:i/>
          <w:iCs/>
        </w:rPr>
        <w:t>s The Seagull.</w:t>
      </w:r>
    </w:p>
    <w:p w:rsidRPr="006B658B" w:rsidR="006B658B" w:rsidP="006B658B" w:rsidRDefault="006B658B" w14:paraId="673A381C" w14:textId="77777777">
      <w:pPr>
        <w:rPr>
          <w:b/>
          <w:bCs/>
        </w:rPr>
      </w:pPr>
      <w:r w:rsidRPr="006B658B">
        <w:rPr>
          <w:b/>
          <w:bCs/>
        </w:rPr>
        <w:t>OTHER THEATRE:</w:t>
      </w:r>
    </w:p>
    <w:p w:rsidRPr="006B658B" w:rsidR="006B658B" w:rsidP="006B658B" w:rsidRDefault="006B658B" w14:paraId="3F8776E5" w14:textId="77777777">
      <w:pPr>
        <w:rPr>
          <w:i/>
          <w:iCs/>
        </w:rPr>
      </w:pPr>
      <w:r w:rsidRPr="006B658B">
        <w:rPr>
          <w:b/>
          <w:bCs/>
        </w:rPr>
        <w:t xml:space="preserve">Flock: </w:t>
      </w:r>
      <w:r w:rsidRPr="006B658B">
        <w:rPr>
          <w:i/>
          <w:iCs/>
        </w:rPr>
        <w:t>Siblings.</w:t>
      </w:r>
    </w:p>
    <w:p w:rsidRPr="006B658B" w:rsidR="006B658B" w:rsidP="006B658B" w:rsidRDefault="006B658B" w14:paraId="4AE8F82C" w14:textId="77777777">
      <w:pPr>
        <w:rPr>
          <w:i/>
          <w:iCs/>
        </w:rPr>
      </w:pPr>
      <w:proofErr w:type="spellStart"/>
      <w:r w:rsidRPr="006B658B">
        <w:rPr>
          <w:b/>
          <w:bCs/>
        </w:rPr>
        <w:t>Atamira</w:t>
      </w:r>
      <w:proofErr w:type="spellEnd"/>
      <w:r w:rsidRPr="006B658B">
        <w:rPr>
          <w:b/>
          <w:bCs/>
        </w:rPr>
        <w:t xml:space="preserve">: </w:t>
      </w:r>
      <w:r w:rsidRPr="006B658B">
        <w:rPr>
          <w:i/>
          <w:iCs/>
        </w:rPr>
        <w:t>Ka Mua Ka Muri.</w:t>
      </w:r>
    </w:p>
    <w:p w:rsidRPr="006B658B" w:rsidR="006B658B" w:rsidP="1367981E" w:rsidRDefault="006B658B" w14:paraId="2B8C7AC2" w14:noSpellErr="1" w14:textId="33541E3A">
      <w:pPr>
        <w:rPr>
          <w:i w:val="1"/>
          <w:iCs w:val="1"/>
        </w:rPr>
      </w:pPr>
      <w:r w:rsidRPr="1367981E" w:rsidR="006B658B">
        <w:rPr>
          <w:b w:val="1"/>
          <w:bCs w:val="1"/>
        </w:rPr>
        <w:t xml:space="preserve">Red Leap: </w:t>
      </w:r>
      <w:r w:rsidRPr="1367981E" w:rsidR="006B658B">
        <w:rPr>
          <w:i w:val="1"/>
          <w:iCs w:val="1"/>
        </w:rPr>
        <w:t xml:space="preserve">Moe </w:t>
      </w:r>
      <w:r w:rsidRPr="1367981E" w:rsidR="006B658B">
        <w:rPr>
          <w:i w:val="1"/>
          <w:iCs w:val="1"/>
        </w:rPr>
        <w:t>Miti</w:t>
      </w:r>
      <w:r w:rsidR="006B658B">
        <w:rPr/>
        <w:t>;</w:t>
      </w:r>
      <w:r w:rsidR="42E4BF2F">
        <w:rPr/>
        <w:t xml:space="preserve"> </w:t>
      </w:r>
      <w:r w:rsidRPr="1367981E" w:rsidR="006B658B">
        <w:rPr>
          <w:i w:val="1"/>
          <w:iCs w:val="1"/>
        </w:rPr>
        <w:t>Owls Do Cry.</w:t>
      </w:r>
    </w:p>
    <w:p w:rsidRPr="006B658B" w:rsidR="006B658B" w:rsidP="006B658B" w:rsidRDefault="006B658B" w14:paraId="474E2B22" w14:textId="77777777">
      <w:pPr>
        <w:rPr>
          <w:i/>
          <w:iCs/>
        </w:rPr>
      </w:pPr>
      <w:r w:rsidRPr="006B658B">
        <w:rPr>
          <w:b/>
          <w:bCs/>
        </w:rPr>
        <w:t xml:space="preserve">EBKM: </w:t>
      </w:r>
      <w:r w:rsidRPr="006B658B">
        <w:rPr>
          <w:i/>
          <w:iCs/>
        </w:rPr>
        <w:t>Gravity &amp; Grace.</w:t>
      </w:r>
    </w:p>
    <w:p w:rsidRPr="006B658B" w:rsidR="006B658B" w:rsidP="1367981E" w:rsidRDefault="006B658B" w14:paraId="634A6376" w14:noSpellErr="1" w14:textId="7270D9BE">
      <w:pPr>
        <w:rPr>
          <w:i w:val="1"/>
          <w:iCs w:val="1"/>
        </w:rPr>
      </w:pPr>
      <w:r w:rsidRPr="1367981E" w:rsidR="006B658B">
        <w:rPr>
          <w:b w:val="1"/>
          <w:bCs w:val="1"/>
        </w:rPr>
        <w:t>Barbarian Productions:</w:t>
      </w:r>
      <w:r w:rsidRPr="1367981E" w:rsidR="3FED016B">
        <w:rPr>
          <w:b w:val="1"/>
          <w:bCs w:val="1"/>
        </w:rPr>
        <w:t xml:space="preserve"> </w:t>
      </w:r>
      <w:r w:rsidRPr="1367981E" w:rsidR="006B658B">
        <w:rPr>
          <w:i w:val="1"/>
          <w:iCs w:val="1"/>
        </w:rPr>
        <w:t>Soft N Hard.</w:t>
      </w:r>
    </w:p>
    <w:p w:rsidR="006B658B" w:rsidP="1367981E" w:rsidRDefault="006B658B" w14:paraId="26D754A8" w14:noSpellErr="1" w14:textId="14561B20">
      <w:pPr>
        <w:rPr>
          <w:i w:val="1"/>
          <w:iCs w:val="1"/>
        </w:rPr>
      </w:pPr>
      <w:r w:rsidRPr="1367981E" w:rsidR="006B658B">
        <w:rPr>
          <w:b w:val="1"/>
          <w:bCs w:val="1"/>
        </w:rPr>
        <w:t xml:space="preserve">Other: </w:t>
      </w:r>
      <w:r w:rsidRPr="1367981E" w:rsidR="006B658B">
        <w:rPr>
          <w:i w:val="1"/>
          <w:iCs w:val="1"/>
        </w:rPr>
        <w:t>Thelma &amp; Louise</w:t>
      </w:r>
      <w:r w:rsidRPr="1367981E" w:rsidR="3629A6E0">
        <w:rPr>
          <w:i w:val="1"/>
          <w:iCs w:val="1"/>
        </w:rPr>
        <w:t xml:space="preserve"> </w:t>
      </w:r>
      <w:r w:rsidRPr="1367981E" w:rsidR="006B658B">
        <w:rPr>
          <w:i w:val="1"/>
          <w:iCs w:val="1"/>
        </w:rPr>
        <w:t>Don</w:t>
      </w:r>
      <w:r w:rsidRPr="1367981E" w:rsidR="00682ECE">
        <w:rPr>
          <w:i w:val="1"/>
          <w:iCs w:val="1"/>
        </w:rPr>
        <w:t>’</w:t>
      </w:r>
      <w:r w:rsidRPr="1367981E" w:rsidR="006B658B">
        <w:rPr>
          <w:i w:val="1"/>
          <w:iCs w:val="1"/>
        </w:rPr>
        <w:t>t</w:t>
      </w:r>
      <w:r w:rsidRPr="1367981E" w:rsidR="006B658B">
        <w:rPr>
          <w:i w:val="1"/>
          <w:iCs w:val="1"/>
        </w:rPr>
        <w:t xml:space="preserve"> Die </w:t>
      </w:r>
      <w:r w:rsidR="006B658B">
        <w:rPr/>
        <w:t>(Julia Croft</w:t>
      </w:r>
      <w:r w:rsidR="454726AC">
        <w:rPr/>
        <w:t xml:space="preserve"> </w:t>
      </w:r>
      <w:r w:rsidR="006B658B">
        <w:rPr/>
        <w:t>&amp; Nisha Madhan</w:t>
      </w:r>
      <w:r w:rsidR="006B658B">
        <w:rPr/>
        <w:t>);</w:t>
      </w:r>
      <w:r w:rsidR="18DF7D84">
        <w:rPr/>
        <w:t xml:space="preserve"> </w:t>
      </w:r>
      <w:r w:rsidRPr="1367981E" w:rsidR="006B658B">
        <w:rPr>
          <w:i w:val="1"/>
          <w:iCs w:val="1"/>
        </w:rPr>
        <w:t>Speargrass</w:t>
      </w:r>
      <w:r w:rsidRPr="1367981E" w:rsidR="006B658B">
        <w:rPr>
          <w:i w:val="1"/>
          <w:iCs w:val="1"/>
        </w:rPr>
        <w:t xml:space="preserve"> Skies Run </w:t>
      </w:r>
      <w:r w:rsidRPr="1367981E" w:rsidR="006B658B">
        <w:rPr>
          <w:i w:val="1"/>
          <w:iCs w:val="1"/>
        </w:rPr>
        <w:t>Run</w:t>
      </w:r>
      <w:r w:rsidRPr="1367981E" w:rsidR="4343BE85">
        <w:rPr>
          <w:i w:val="1"/>
          <w:iCs w:val="1"/>
        </w:rPr>
        <w:t xml:space="preserve"> </w:t>
      </w:r>
      <w:r w:rsidR="006B658B">
        <w:rPr/>
        <w:t>(Puti Lancaster).</w:t>
      </w:r>
    </w:p>
    <w:p w:rsidR="006B658B" w:rsidP="006B658B" w:rsidRDefault="006B658B" w14:paraId="41EBBF01" w14:textId="77777777"/>
    <w:p w:rsidRPr="006B658B" w:rsidR="006B658B" w:rsidP="006B658B" w:rsidRDefault="006B658B" w14:paraId="12D00B52" w14:textId="5D9B85A0">
      <w:r w:rsidRPr="006B658B">
        <w:lastRenderedPageBreak/>
        <w:t xml:space="preserve">The </w:t>
      </w:r>
      <w:proofErr w:type="spellStart"/>
      <w:r w:rsidRPr="006B658B">
        <w:t>kahu</w:t>
      </w:r>
      <w:proofErr w:type="spellEnd"/>
      <w:r w:rsidRPr="006B658B">
        <w:t xml:space="preserve"> </w:t>
      </w:r>
      <w:proofErr w:type="spellStart"/>
      <w:r w:rsidRPr="006B658B">
        <w:t>huruhuru</w:t>
      </w:r>
      <w:proofErr w:type="spellEnd"/>
      <w:r w:rsidRPr="006B658B">
        <w:t xml:space="preserve"> worn by Tiri is designed by Te Ura Taripo-Hoskins and the</w:t>
      </w:r>
      <w:r>
        <w:t xml:space="preserve"> </w:t>
      </w:r>
      <w:proofErr w:type="spellStart"/>
      <w:r w:rsidRPr="006B658B">
        <w:t>kairaranga</w:t>
      </w:r>
      <w:proofErr w:type="spellEnd"/>
      <w:r w:rsidRPr="006B658B">
        <w:t xml:space="preserve"> is Jacquelyn Pako.</w:t>
      </w:r>
    </w:p>
    <w:p w:rsidRPr="006B658B" w:rsidR="006B658B" w:rsidP="006B658B" w:rsidRDefault="006B658B" w14:paraId="1C85F650" w14:textId="028335B2">
      <w:r w:rsidRPr="006B658B">
        <w:t xml:space="preserve">It is made with cotton mop string and geese feathers. Whatu and </w:t>
      </w:r>
      <w:proofErr w:type="spellStart"/>
      <w:r w:rsidRPr="006B658B">
        <w:t>m</w:t>
      </w:r>
      <w:r w:rsidRPr="006B658B">
        <w:rPr>
          <w:rFonts w:hint="eastAsia"/>
        </w:rPr>
        <w:t>ā</w:t>
      </w:r>
      <w:r w:rsidRPr="006B658B">
        <w:t>whitiwhiti</w:t>
      </w:r>
      <w:proofErr w:type="spellEnd"/>
      <w:r>
        <w:t xml:space="preserve"> </w:t>
      </w:r>
      <w:r w:rsidRPr="006B658B">
        <w:t xml:space="preserve">divert the </w:t>
      </w:r>
      <w:proofErr w:type="spellStart"/>
      <w:r w:rsidRPr="006B658B">
        <w:t>whenu</w:t>
      </w:r>
      <w:proofErr w:type="spellEnd"/>
      <w:r w:rsidRPr="006B658B">
        <w:t>, or warp threads, from the vertical to create different patterns.</w:t>
      </w:r>
      <w:r>
        <w:t xml:space="preserve"> </w:t>
      </w:r>
      <w:r w:rsidRPr="006B658B">
        <w:t xml:space="preserve">Whatu creates negative space and contrast in the garment. </w:t>
      </w:r>
      <w:proofErr w:type="spellStart"/>
      <w:r w:rsidRPr="006B658B">
        <w:t>M</w:t>
      </w:r>
      <w:r w:rsidRPr="006B658B">
        <w:rPr>
          <w:rFonts w:hint="eastAsia"/>
        </w:rPr>
        <w:t>ā</w:t>
      </w:r>
      <w:r w:rsidRPr="006B658B">
        <w:t>whitiwhiti</w:t>
      </w:r>
      <w:proofErr w:type="spellEnd"/>
      <w:r w:rsidRPr="006B658B">
        <w:t xml:space="preserve"> is a point</w:t>
      </w:r>
      <w:r>
        <w:t xml:space="preserve"> </w:t>
      </w:r>
      <w:r w:rsidRPr="006B658B">
        <w:t>of crossing fibres: an exchange, a meeting, an agreement.</w:t>
      </w:r>
    </w:p>
    <w:p w:rsidR="006B658B" w:rsidP="006B658B" w:rsidRDefault="006B658B" w14:paraId="28C4B7C7" w14:textId="4D2686A0">
      <w:r w:rsidRPr="006B658B">
        <w:t xml:space="preserve">The full </w:t>
      </w:r>
      <w:proofErr w:type="spellStart"/>
      <w:r w:rsidRPr="006B658B">
        <w:t>kahu</w:t>
      </w:r>
      <w:proofErr w:type="spellEnd"/>
      <w:r w:rsidRPr="006B658B">
        <w:t xml:space="preserve"> </w:t>
      </w:r>
      <w:proofErr w:type="spellStart"/>
      <w:r w:rsidRPr="006B658B">
        <w:t>huruhuru</w:t>
      </w:r>
      <w:proofErr w:type="spellEnd"/>
      <w:r w:rsidRPr="006B658B">
        <w:t xml:space="preserve"> weighs approximately 20 kilograms and extends seven</w:t>
      </w:r>
      <w:r>
        <w:t xml:space="preserve"> </w:t>
      </w:r>
      <w:r w:rsidRPr="006B658B">
        <w:t xml:space="preserve">metres long. It is deliberately broken down, with missing </w:t>
      </w:r>
      <w:proofErr w:type="spellStart"/>
      <w:r w:rsidRPr="006B658B">
        <w:t>whatu</w:t>
      </w:r>
      <w:proofErr w:type="spellEnd"/>
      <w:r w:rsidRPr="006B658B">
        <w:t xml:space="preserve"> and </w:t>
      </w:r>
      <w:proofErr w:type="spellStart"/>
      <w:r w:rsidRPr="006B658B">
        <w:t>m</w:t>
      </w:r>
      <w:r w:rsidRPr="006B658B">
        <w:rPr>
          <w:rFonts w:hint="eastAsia"/>
        </w:rPr>
        <w:t>ā</w:t>
      </w:r>
      <w:r w:rsidRPr="006B658B">
        <w:t>whitiwhiti</w:t>
      </w:r>
      <w:proofErr w:type="spellEnd"/>
      <w:r>
        <w:t xml:space="preserve"> </w:t>
      </w:r>
      <w:r w:rsidRPr="006B658B">
        <w:t>techniques and feathers, representing what has happened to Tiri across her long life.</w:t>
      </w:r>
      <w:r>
        <w:br/>
      </w:r>
    </w:p>
    <w:p w:rsidRPr="006B658B" w:rsidR="006B658B" w:rsidP="006B658B" w:rsidRDefault="006B658B" w14:paraId="72080196" w14:textId="46146FC6">
      <w:pPr>
        <w:rPr>
          <w:b/>
          <w:bCs/>
          <w:sz w:val="36"/>
          <w:szCs w:val="36"/>
        </w:rPr>
      </w:pPr>
      <w:r w:rsidRPr="006B658B">
        <w:rPr>
          <w:b/>
          <w:bCs/>
          <w:sz w:val="36"/>
          <w:szCs w:val="36"/>
        </w:rPr>
        <w:t>Te Reo</w:t>
      </w:r>
      <w:r w:rsidRPr="006B658B">
        <w:rPr>
          <w:b/>
          <w:bCs/>
          <w:sz w:val="36"/>
          <w:szCs w:val="36"/>
        </w:rPr>
        <w:t xml:space="preserve"> </w:t>
      </w:r>
      <w:r w:rsidRPr="006B658B">
        <w:rPr>
          <w:b/>
          <w:bCs/>
          <w:sz w:val="36"/>
          <w:szCs w:val="36"/>
        </w:rPr>
        <w:t>o Tiri</w:t>
      </w:r>
    </w:p>
    <w:p w:rsidRPr="006B658B" w:rsidR="006B658B" w:rsidP="006B658B" w:rsidRDefault="006B658B" w14:paraId="66D70B54" w14:textId="415EB5C8">
      <w:proofErr w:type="spellStart"/>
      <w:r w:rsidRPr="006B658B">
        <w:rPr>
          <w:b/>
          <w:bCs/>
        </w:rPr>
        <w:t>Kāore</w:t>
      </w:r>
      <w:proofErr w:type="spellEnd"/>
      <w:r w:rsidRPr="006B658B">
        <w:rPr>
          <w:b/>
          <w:bCs/>
        </w:rPr>
        <w:t xml:space="preserve"> </w:t>
      </w:r>
      <w:proofErr w:type="spellStart"/>
      <w:r w:rsidRPr="006B658B">
        <w:rPr>
          <w:b/>
          <w:bCs/>
        </w:rPr>
        <w:t>te</w:t>
      </w:r>
      <w:proofErr w:type="spellEnd"/>
      <w:r w:rsidRPr="006B658B">
        <w:rPr>
          <w:b/>
          <w:bCs/>
        </w:rPr>
        <w:t xml:space="preserve"> </w:t>
      </w:r>
      <w:proofErr w:type="spellStart"/>
      <w:r w:rsidRPr="006B658B">
        <w:rPr>
          <w:b/>
          <w:bCs/>
        </w:rPr>
        <w:t>pō</w:t>
      </w:r>
      <w:proofErr w:type="spellEnd"/>
      <w:r w:rsidRPr="006B658B">
        <w:rPr>
          <w:b/>
          <w:bCs/>
        </w:rPr>
        <w:t xml:space="preserve"> </w:t>
      </w:r>
      <w:proofErr w:type="spellStart"/>
      <w:r w:rsidRPr="006B658B">
        <w:rPr>
          <w:b/>
          <w:bCs/>
        </w:rPr>
        <w:t>nei</w:t>
      </w:r>
      <w:proofErr w:type="spellEnd"/>
      <w:r w:rsidRPr="006B658B">
        <w:rPr>
          <w:b/>
          <w:bCs/>
        </w:rPr>
        <w:t xml:space="preserve"> </w:t>
      </w:r>
      <w:proofErr w:type="spellStart"/>
      <w:r w:rsidRPr="006B658B">
        <w:rPr>
          <w:b/>
          <w:bCs/>
        </w:rPr>
        <w:t>i</w:t>
      </w:r>
      <w:proofErr w:type="spellEnd"/>
      <w:r w:rsidRPr="006B658B">
        <w:rPr>
          <w:b/>
          <w:bCs/>
        </w:rPr>
        <w:t xml:space="preserve"> </w:t>
      </w:r>
      <w:proofErr w:type="spellStart"/>
      <w:r w:rsidRPr="006B658B">
        <w:rPr>
          <w:b/>
          <w:bCs/>
        </w:rPr>
        <w:t>mōrikarika</w:t>
      </w:r>
      <w:proofErr w:type="spellEnd"/>
      <w:r w:rsidRPr="006B658B">
        <w:rPr>
          <w:b/>
          <w:bCs/>
        </w:rPr>
        <w:t xml:space="preserve"> </w:t>
      </w:r>
      <w:proofErr w:type="spellStart"/>
      <w:r w:rsidRPr="006B658B">
        <w:rPr>
          <w:b/>
          <w:bCs/>
        </w:rPr>
        <w:t>noa</w:t>
      </w:r>
      <w:proofErr w:type="spellEnd"/>
      <w:r w:rsidR="00682ECE">
        <w:t xml:space="preserve"> – </w:t>
      </w:r>
      <w:r w:rsidRPr="006B658B">
        <w:t>Traditional Chant by Te Kooti</w:t>
      </w:r>
    </w:p>
    <w:p w:rsidRPr="006B658B" w:rsidR="006B658B" w:rsidP="006B658B" w:rsidRDefault="006B658B" w14:paraId="62DA87B4" w14:textId="1D2AF415">
      <w:r w:rsidRPr="006B658B">
        <w:rPr>
          <w:b/>
          <w:bCs/>
        </w:rPr>
        <w:t xml:space="preserve">E </w:t>
      </w:r>
      <w:proofErr w:type="spellStart"/>
      <w:r w:rsidRPr="006B658B">
        <w:rPr>
          <w:b/>
          <w:bCs/>
        </w:rPr>
        <w:t>ako</w:t>
      </w:r>
      <w:proofErr w:type="spellEnd"/>
      <w:r w:rsidRPr="006B658B">
        <w:rPr>
          <w:b/>
          <w:bCs/>
        </w:rPr>
        <w:t xml:space="preserve"> au ki </w:t>
      </w:r>
      <w:proofErr w:type="spellStart"/>
      <w:r w:rsidRPr="006B658B">
        <w:rPr>
          <w:b/>
          <w:bCs/>
        </w:rPr>
        <w:t>te</w:t>
      </w:r>
      <w:proofErr w:type="spellEnd"/>
      <w:r w:rsidRPr="006B658B">
        <w:rPr>
          <w:b/>
          <w:bCs/>
        </w:rPr>
        <w:t xml:space="preserve"> haka</w:t>
      </w:r>
      <w:r w:rsidR="00682ECE">
        <w:t xml:space="preserve"> – </w:t>
      </w:r>
      <w:r w:rsidRPr="006B658B">
        <w:t>Traditional haka</w:t>
      </w:r>
      <w:r>
        <w:t xml:space="preserve"> </w:t>
      </w:r>
    </w:p>
    <w:p w:rsidRPr="006B658B" w:rsidR="006B658B" w:rsidP="006B658B" w:rsidRDefault="006B658B" w14:paraId="2753526E" w14:textId="72DDA6DE">
      <w:r w:rsidRPr="006B658B">
        <w:rPr>
          <w:b/>
          <w:bCs/>
        </w:rPr>
        <w:t>Ka Mate Ka Mate</w:t>
      </w:r>
      <w:r w:rsidR="00682ECE">
        <w:t xml:space="preserve"> – </w:t>
      </w:r>
      <w:r w:rsidRPr="006B658B">
        <w:t>Composed</w:t>
      </w:r>
      <w:r>
        <w:t xml:space="preserve"> </w:t>
      </w:r>
      <w:r w:rsidRPr="006B658B">
        <w:t>by Ng</w:t>
      </w:r>
      <w:r w:rsidRPr="006B658B">
        <w:rPr>
          <w:rFonts w:hint="eastAsia"/>
        </w:rPr>
        <w:t>ā</w:t>
      </w:r>
      <w:r w:rsidRPr="006B658B">
        <w:t>ti Toa Rangatira Chief, Te</w:t>
      </w:r>
      <w:r>
        <w:t xml:space="preserve"> </w:t>
      </w:r>
      <w:r w:rsidRPr="006B658B">
        <w:t>Rauparaha</w:t>
      </w:r>
    </w:p>
    <w:p w:rsidRPr="006B658B" w:rsidR="006B658B" w:rsidP="006B658B" w:rsidRDefault="006B658B" w14:paraId="5C95A4A0" w14:textId="02B2D4AC">
      <w:proofErr w:type="spellStart"/>
      <w:r w:rsidRPr="006B658B">
        <w:rPr>
          <w:b/>
          <w:bCs/>
        </w:rPr>
        <w:t>Turuki</w:t>
      </w:r>
      <w:proofErr w:type="spellEnd"/>
      <w:r w:rsidRPr="006B658B">
        <w:rPr>
          <w:b/>
          <w:bCs/>
        </w:rPr>
        <w:t xml:space="preserve"> </w:t>
      </w:r>
      <w:proofErr w:type="spellStart"/>
      <w:r w:rsidRPr="006B658B">
        <w:rPr>
          <w:b/>
          <w:bCs/>
        </w:rPr>
        <w:t>Turuki</w:t>
      </w:r>
      <w:proofErr w:type="spellEnd"/>
      <w:r w:rsidRPr="006B658B">
        <w:rPr>
          <w:b/>
          <w:bCs/>
        </w:rPr>
        <w:t xml:space="preserve">, </w:t>
      </w:r>
      <w:proofErr w:type="spellStart"/>
      <w:r w:rsidRPr="006B658B">
        <w:rPr>
          <w:b/>
          <w:bCs/>
        </w:rPr>
        <w:t>Paneke</w:t>
      </w:r>
      <w:proofErr w:type="spellEnd"/>
      <w:r w:rsidRPr="006B658B">
        <w:rPr>
          <w:b/>
          <w:bCs/>
        </w:rPr>
        <w:t xml:space="preserve"> </w:t>
      </w:r>
      <w:proofErr w:type="spellStart"/>
      <w:r w:rsidRPr="006B658B">
        <w:rPr>
          <w:b/>
          <w:bCs/>
        </w:rPr>
        <w:t>Paneke</w:t>
      </w:r>
      <w:proofErr w:type="spellEnd"/>
      <w:r w:rsidR="00682ECE">
        <w:t xml:space="preserve"> – </w:t>
      </w:r>
      <w:r w:rsidRPr="006B658B">
        <w:t>Traditional haka</w:t>
      </w:r>
    </w:p>
    <w:p w:rsidRPr="006B658B" w:rsidR="006B658B" w:rsidP="006B658B" w:rsidRDefault="006B658B" w14:paraId="73D96ABC" w14:textId="009DA612">
      <w:proofErr w:type="spellStart"/>
      <w:r w:rsidRPr="006B658B">
        <w:rPr>
          <w:b/>
          <w:bCs/>
        </w:rPr>
        <w:t>Rimurim</w:t>
      </w:r>
      <w:r>
        <w:rPr>
          <w:b/>
          <w:bCs/>
        </w:rPr>
        <w:t>u</w:t>
      </w:r>
      <w:proofErr w:type="spellEnd"/>
      <w:r w:rsidR="00682ECE">
        <w:t xml:space="preserve"> </w:t>
      </w:r>
      <w:proofErr w:type="gramStart"/>
      <w:r w:rsidR="00682ECE">
        <w:t xml:space="preserve">– </w:t>
      </w:r>
      <w:r w:rsidRPr="006B658B">
        <w:t xml:space="preserve"> Traditional</w:t>
      </w:r>
      <w:proofErr w:type="gramEnd"/>
      <w:r w:rsidRPr="006B658B">
        <w:t xml:space="preserve"> </w:t>
      </w:r>
      <w:proofErr w:type="spellStart"/>
      <w:r w:rsidRPr="006B658B">
        <w:t>waiata</w:t>
      </w:r>
      <w:proofErr w:type="spellEnd"/>
    </w:p>
    <w:p w:rsidRPr="006B658B" w:rsidR="006B658B" w:rsidP="006B658B" w:rsidRDefault="006B658B" w14:paraId="21BED6D7" w14:textId="7024E5E3">
      <w:r w:rsidRPr="006B658B">
        <w:rPr>
          <w:b/>
          <w:bCs/>
        </w:rPr>
        <w:t xml:space="preserve">E pari </w:t>
      </w:r>
      <w:proofErr w:type="spellStart"/>
      <w:r w:rsidRPr="006B658B">
        <w:rPr>
          <w:b/>
          <w:bCs/>
        </w:rPr>
        <w:t>rā</w:t>
      </w:r>
      <w:proofErr w:type="spellEnd"/>
      <w:r w:rsidR="00682ECE">
        <w:t xml:space="preserve"> – </w:t>
      </w:r>
      <w:r w:rsidRPr="006B658B">
        <w:t xml:space="preserve">by </w:t>
      </w:r>
      <w:proofErr w:type="spellStart"/>
      <w:r w:rsidRPr="006B658B">
        <w:t>Paraire</w:t>
      </w:r>
      <w:proofErr w:type="spellEnd"/>
      <w:r w:rsidRPr="006B658B">
        <w:t xml:space="preserve"> </w:t>
      </w:r>
      <w:proofErr w:type="spellStart"/>
      <w:r w:rsidRPr="006B658B">
        <w:t>Tomoana</w:t>
      </w:r>
      <w:proofErr w:type="spellEnd"/>
      <w:r w:rsidRPr="006B658B">
        <w:t xml:space="preserve"> (Ng</w:t>
      </w:r>
      <w:r w:rsidRPr="006B658B">
        <w:rPr>
          <w:rFonts w:hint="eastAsia"/>
        </w:rPr>
        <w:t>ā</w:t>
      </w:r>
      <w:r w:rsidRPr="006B658B">
        <w:t>ti</w:t>
      </w:r>
      <w:r>
        <w:t xml:space="preserve"> </w:t>
      </w:r>
      <w:proofErr w:type="spellStart"/>
      <w:r w:rsidRPr="006B658B">
        <w:t>Kahungunu</w:t>
      </w:r>
      <w:proofErr w:type="spellEnd"/>
      <w:r w:rsidRPr="006B658B">
        <w:t>)</w:t>
      </w:r>
    </w:p>
    <w:p w:rsidRPr="006B658B" w:rsidR="006B658B" w:rsidP="006B658B" w:rsidRDefault="006B658B" w14:paraId="338EFAC4" w14:textId="1638885B">
      <w:r w:rsidRPr="006B658B">
        <w:rPr>
          <w:b/>
          <w:bCs/>
        </w:rPr>
        <w:t xml:space="preserve">E </w:t>
      </w:r>
      <w:proofErr w:type="spellStart"/>
      <w:r w:rsidRPr="006B658B">
        <w:rPr>
          <w:b/>
          <w:bCs/>
        </w:rPr>
        <w:t>te</w:t>
      </w:r>
      <w:proofErr w:type="spellEnd"/>
      <w:r w:rsidRPr="006B658B">
        <w:rPr>
          <w:b/>
          <w:bCs/>
        </w:rPr>
        <w:t xml:space="preserve"> Hokowhitu a </w:t>
      </w:r>
      <w:proofErr w:type="spellStart"/>
      <w:r w:rsidRPr="006B658B">
        <w:rPr>
          <w:b/>
          <w:bCs/>
        </w:rPr>
        <w:t>Tū</w:t>
      </w:r>
      <w:proofErr w:type="spellEnd"/>
      <w:r w:rsidR="00682ECE">
        <w:t xml:space="preserve"> – </w:t>
      </w:r>
      <w:r w:rsidRPr="006B658B">
        <w:t xml:space="preserve">by </w:t>
      </w:r>
      <w:proofErr w:type="spellStart"/>
      <w:r w:rsidRPr="006B658B">
        <w:t>Tuini</w:t>
      </w:r>
      <w:proofErr w:type="spellEnd"/>
      <w:r w:rsidRPr="006B658B">
        <w:t xml:space="preserve"> </w:t>
      </w:r>
      <w:proofErr w:type="spellStart"/>
      <w:r w:rsidRPr="006B658B">
        <w:t>Ng</w:t>
      </w:r>
      <w:r w:rsidRPr="006B658B">
        <w:rPr>
          <w:rFonts w:hint="eastAsia"/>
        </w:rPr>
        <w:t>ā</w:t>
      </w:r>
      <w:r w:rsidRPr="006B658B">
        <w:t>wai</w:t>
      </w:r>
      <w:proofErr w:type="spellEnd"/>
      <w:r>
        <w:t xml:space="preserve"> </w:t>
      </w:r>
      <w:r w:rsidRPr="006B658B">
        <w:t>(Te Wh</w:t>
      </w:r>
      <w:r w:rsidRPr="006B658B">
        <w:rPr>
          <w:rFonts w:hint="eastAsia"/>
        </w:rPr>
        <w:t>ā</w:t>
      </w:r>
      <w:r w:rsidRPr="006B658B">
        <w:t xml:space="preserve">nau a </w:t>
      </w:r>
      <w:proofErr w:type="spellStart"/>
      <w:r w:rsidRPr="006B658B">
        <w:t>Ruataupare</w:t>
      </w:r>
      <w:proofErr w:type="spellEnd"/>
      <w:r w:rsidRPr="006B658B">
        <w:t>)</w:t>
      </w:r>
    </w:p>
    <w:p w:rsidRPr="006B658B" w:rsidR="006B658B" w:rsidP="006B658B" w:rsidRDefault="006B658B" w14:paraId="24A6061A" w14:textId="07604FFC">
      <w:r w:rsidRPr="006B658B">
        <w:rPr>
          <w:b/>
          <w:bCs/>
        </w:rPr>
        <w:t xml:space="preserve">Kei </w:t>
      </w:r>
      <w:proofErr w:type="spellStart"/>
      <w:r w:rsidRPr="006B658B">
        <w:rPr>
          <w:b/>
          <w:bCs/>
        </w:rPr>
        <w:t>wareware</w:t>
      </w:r>
      <w:proofErr w:type="spellEnd"/>
      <w:r w:rsidRPr="006B658B">
        <w:rPr>
          <w:b/>
          <w:bCs/>
        </w:rPr>
        <w:t xml:space="preserve"> </w:t>
      </w:r>
      <w:proofErr w:type="spellStart"/>
      <w:r w:rsidRPr="006B658B">
        <w:rPr>
          <w:b/>
          <w:bCs/>
        </w:rPr>
        <w:t>i</w:t>
      </w:r>
      <w:proofErr w:type="spellEnd"/>
      <w:r w:rsidRPr="006B658B">
        <w:rPr>
          <w:b/>
          <w:bCs/>
        </w:rPr>
        <w:t xml:space="preserve"> a </w:t>
      </w:r>
      <w:proofErr w:type="spellStart"/>
      <w:r w:rsidRPr="006B658B">
        <w:rPr>
          <w:b/>
          <w:bCs/>
        </w:rPr>
        <w:t>tātou</w:t>
      </w:r>
      <w:proofErr w:type="spellEnd"/>
      <w:r w:rsidR="00682ECE">
        <w:t xml:space="preserve"> – </w:t>
      </w:r>
      <w:r w:rsidRPr="006B658B">
        <w:t>by Charlton</w:t>
      </w:r>
      <w:r>
        <w:t xml:space="preserve"> </w:t>
      </w:r>
      <w:r w:rsidRPr="006B658B">
        <w:t xml:space="preserve">Te Wake-Matthews &amp; </w:t>
      </w:r>
      <w:proofErr w:type="spellStart"/>
      <w:r w:rsidRPr="006B658B">
        <w:t>Makere</w:t>
      </w:r>
      <w:proofErr w:type="spellEnd"/>
      <w:r w:rsidRPr="006B658B">
        <w:t xml:space="preserve"> </w:t>
      </w:r>
      <w:proofErr w:type="spellStart"/>
      <w:r w:rsidRPr="006B658B">
        <w:t>Ngaropo</w:t>
      </w:r>
      <w:proofErr w:type="spellEnd"/>
      <w:r>
        <w:t xml:space="preserve"> </w:t>
      </w:r>
      <w:r w:rsidRPr="006B658B">
        <w:t>Hati</w:t>
      </w:r>
    </w:p>
    <w:p w:rsidRPr="006B658B" w:rsidR="006B658B" w:rsidP="006B658B" w:rsidRDefault="006B658B" w14:paraId="39C6BAF3" w14:textId="43C2DAAD">
      <w:r w:rsidRPr="006B658B">
        <w:rPr>
          <w:b/>
          <w:bCs/>
        </w:rPr>
        <w:t xml:space="preserve">Te </w:t>
      </w:r>
      <w:proofErr w:type="spellStart"/>
      <w:r w:rsidRPr="006B658B">
        <w:rPr>
          <w:b/>
          <w:bCs/>
        </w:rPr>
        <w:t>Waiata</w:t>
      </w:r>
      <w:proofErr w:type="spellEnd"/>
      <w:r w:rsidRPr="006B658B">
        <w:rPr>
          <w:b/>
          <w:bCs/>
        </w:rPr>
        <w:t xml:space="preserve"> </w:t>
      </w:r>
      <w:proofErr w:type="spellStart"/>
      <w:r w:rsidRPr="006B658B">
        <w:rPr>
          <w:b/>
          <w:bCs/>
        </w:rPr>
        <w:t>Whakamoemiti</w:t>
      </w:r>
      <w:proofErr w:type="spellEnd"/>
      <w:r w:rsidRPr="006B658B">
        <w:rPr>
          <w:b/>
          <w:bCs/>
        </w:rPr>
        <w:t xml:space="preserve"> a </w:t>
      </w:r>
      <w:proofErr w:type="spellStart"/>
      <w:r w:rsidRPr="006B658B">
        <w:rPr>
          <w:b/>
          <w:bCs/>
        </w:rPr>
        <w:t>Rāwiri</w:t>
      </w:r>
      <w:proofErr w:type="spellEnd"/>
      <w:r>
        <w:rPr>
          <w:b/>
          <w:bCs/>
        </w:rPr>
        <w:t xml:space="preserve"> </w:t>
      </w:r>
      <w:proofErr w:type="spellStart"/>
      <w:r w:rsidRPr="006B658B">
        <w:rPr>
          <w:b/>
          <w:bCs/>
        </w:rPr>
        <w:t>rāua</w:t>
      </w:r>
      <w:proofErr w:type="spellEnd"/>
      <w:r w:rsidRPr="006B658B">
        <w:rPr>
          <w:b/>
          <w:bCs/>
        </w:rPr>
        <w:t xml:space="preserve"> ko Horomona </w:t>
      </w:r>
      <w:r w:rsidRPr="006B658B">
        <w:t>(Song of Praise</w:t>
      </w:r>
    </w:p>
    <w:p w:rsidRPr="006B658B" w:rsidR="006B658B" w:rsidP="006B658B" w:rsidRDefault="006B658B" w14:paraId="644A207C" w14:textId="4D7CF6B1">
      <w:r w:rsidRPr="006B658B">
        <w:lastRenderedPageBreak/>
        <w:t>of David and Solomon</w:t>
      </w:r>
      <w:r w:rsidR="00682ECE">
        <w:t xml:space="preserve"> – </w:t>
      </w:r>
      <w:r w:rsidRPr="006B658B">
        <w:t>Traditional</w:t>
      </w:r>
      <w:r>
        <w:t xml:space="preserve"> </w:t>
      </w:r>
      <w:proofErr w:type="spellStart"/>
      <w:r w:rsidRPr="006B658B">
        <w:t>waiata</w:t>
      </w:r>
      <w:proofErr w:type="spellEnd"/>
      <w:r w:rsidRPr="006B658B">
        <w:t xml:space="preserve"> of the </w:t>
      </w:r>
      <w:proofErr w:type="spellStart"/>
      <w:r w:rsidRPr="006B658B">
        <w:t>H</w:t>
      </w:r>
      <w:r w:rsidRPr="006B658B">
        <w:rPr>
          <w:rFonts w:hint="eastAsia"/>
        </w:rPr>
        <w:t>ā</w:t>
      </w:r>
      <w:r w:rsidRPr="006B658B">
        <w:t>hi</w:t>
      </w:r>
      <w:proofErr w:type="spellEnd"/>
      <w:r w:rsidRPr="006B658B">
        <w:t xml:space="preserve"> Ringat</w:t>
      </w:r>
      <w:r w:rsidRPr="006B658B">
        <w:rPr>
          <w:rFonts w:hint="eastAsia"/>
        </w:rPr>
        <w:t>ū</w:t>
      </w:r>
      <w:r w:rsidRPr="006B658B">
        <w:t>,</w:t>
      </w:r>
      <w:r>
        <w:t xml:space="preserve"> </w:t>
      </w:r>
      <w:r w:rsidRPr="006B658B">
        <w:t>attributed to Te Kooti Arikirangi</w:t>
      </w:r>
      <w:r>
        <w:t xml:space="preserve"> </w:t>
      </w:r>
      <w:r w:rsidRPr="006B658B">
        <w:t xml:space="preserve">Te </w:t>
      </w:r>
      <w:proofErr w:type="spellStart"/>
      <w:r w:rsidRPr="006B658B">
        <w:t>Turuki</w:t>
      </w:r>
      <w:proofErr w:type="spellEnd"/>
      <w:r w:rsidRPr="006B658B">
        <w:t xml:space="preserve"> and drawn from the</w:t>
      </w:r>
      <w:r>
        <w:t xml:space="preserve"> </w:t>
      </w:r>
      <w:r w:rsidRPr="006B658B">
        <w:t>Psalms of David and the Proverbs</w:t>
      </w:r>
      <w:r>
        <w:t xml:space="preserve"> </w:t>
      </w:r>
      <w:r w:rsidRPr="006B658B">
        <w:t>of Solomon. Used with respect and</w:t>
      </w:r>
      <w:r>
        <w:t xml:space="preserve"> </w:t>
      </w:r>
      <w:r w:rsidRPr="006B658B">
        <w:t xml:space="preserve">acknowledgment of the </w:t>
      </w:r>
      <w:proofErr w:type="spellStart"/>
      <w:r w:rsidRPr="006B658B">
        <w:t>whakapono</w:t>
      </w:r>
      <w:proofErr w:type="spellEnd"/>
      <w:r>
        <w:t xml:space="preserve"> </w:t>
      </w:r>
      <w:r w:rsidRPr="006B658B">
        <w:t>and tikanga of the Ringat</w:t>
      </w:r>
      <w:r w:rsidRPr="006B658B">
        <w:rPr>
          <w:rFonts w:hint="eastAsia"/>
        </w:rPr>
        <w:t>ū</w:t>
      </w:r>
      <w:r w:rsidRPr="006B658B">
        <w:t xml:space="preserve"> faith and</w:t>
      </w:r>
      <w:r>
        <w:t xml:space="preserve"> </w:t>
      </w:r>
      <w:r w:rsidRPr="006B658B">
        <w:t>its people. Tune composed by Hohepa</w:t>
      </w:r>
      <w:r>
        <w:t xml:space="preserve"> </w:t>
      </w:r>
      <w:proofErr w:type="spellStart"/>
      <w:r w:rsidRPr="006B658B">
        <w:t>Tamehana</w:t>
      </w:r>
      <w:proofErr w:type="spellEnd"/>
      <w:r w:rsidRPr="006B658B">
        <w:t xml:space="preserve"> (Ng</w:t>
      </w:r>
      <w:r w:rsidRPr="006B658B">
        <w:rPr>
          <w:rFonts w:hint="eastAsia"/>
        </w:rPr>
        <w:t>ā</w:t>
      </w:r>
      <w:r w:rsidRPr="006B658B">
        <w:t>ti Haka</w:t>
      </w:r>
      <w:r w:rsidRPr="006B658B">
        <w:rPr>
          <w:rFonts w:hint="eastAsia"/>
        </w:rPr>
        <w:t>–</w:t>
      </w:r>
      <w:r w:rsidRPr="006B658B">
        <w:t>Patuheuheu).</w:t>
      </w:r>
    </w:p>
    <w:p w:rsidR="006B658B" w:rsidP="006B658B" w:rsidRDefault="006B658B" w14:paraId="6C8A987A" w14:textId="7307E07F">
      <w:r w:rsidRPr="006B658B">
        <w:rPr>
          <w:b/>
          <w:bCs/>
        </w:rPr>
        <w:t xml:space="preserve">Ka </w:t>
      </w:r>
      <w:proofErr w:type="spellStart"/>
      <w:r w:rsidRPr="006B658B">
        <w:rPr>
          <w:b/>
          <w:bCs/>
        </w:rPr>
        <w:t>Panapana</w:t>
      </w:r>
      <w:proofErr w:type="spellEnd"/>
      <w:r w:rsidR="00682ECE">
        <w:t xml:space="preserve"> – </w:t>
      </w:r>
      <w:r w:rsidRPr="006B658B">
        <w:t>Traditional Ng</w:t>
      </w:r>
      <w:r w:rsidRPr="006B658B">
        <w:rPr>
          <w:rFonts w:hint="eastAsia"/>
        </w:rPr>
        <w:t>ā</w:t>
      </w:r>
      <w:r w:rsidRPr="006B658B">
        <w:t>ti</w:t>
      </w:r>
      <w:r>
        <w:t xml:space="preserve"> </w:t>
      </w:r>
      <w:r w:rsidRPr="006B658B">
        <w:t>Porou haka</w:t>
      </w:r>
    </w:p>
    <w:p w:rsidR="006B658B" w:rsidP="006B658B" w:rsidRDefault="006B658B" w14:paraId="013ABF50" w14:textId="77777777"/>
    <w:p w:rsidRPr="006B658B" w:rsidR="006B658B" w:rsidP="006B658B" w:rsidRDefault="006B658B" w14:paraId="75CC5640" w14:textId="1843CFDC">
      <w:pPr>
        <w:rPr>
          <w:b/>
          <w:bCs/>
          <w:sz w:val="36"/>
          <w:szCs w:val="36"/>
        </w:rPr>
      </w:pPr>
      <w:r w:rsidRPr="006B658B">
        <w:rPr>
          <w:b/>
          <w:bCs/>
          <w:sz w:val="36"/>
          <w:szCs w:val="36"/>
        </w:rPr>
        <w:t>Accessible Theatre</w:t>
      </w:r>
    </w:p>
    <w:p w:rsidR="006B658B" w:rsidP="006B658B" w:rsidRDefault="006B658B" w14:paraId="69FAF2E3" w14:textId="63C59EB8">
      <w:pPr>
        <w:rPr>
          <w:b/>
          <w:bCs/>
        </w:rPr>
      </w:pPr>
      <w:r w:rsidRPr="006B658B">
        <w:rPr>
          <w:b/>
          <w:bCs/>
        </w:rPr>
        <w:t>Our mission is to make great theatre easy to enjoy for all. We welcome anyone with access</w:t>
      </w:r>
      <w:r>
        <w:rPr>
          <w:b/>
          <w:bCs/>
        </w:rPr>
        <w:t xml:space="preserve"> </w:t>
      </w:r>
      <w:r w:rsidRPr="006B658B">
        <w:rPr>
          <w:b/>
          <w:bCs/>
        </w:rPr>
        <w:t>needs, along with their friends and whānau, to our theatre and we are on hand to help.</w:t>
      </w:r>
    </w:p>
    <w:p w:rsidRPr="006B658B" w:rsidR="006B658B" w:rsidP="006B658B" w:rsidRDefault="006B658B" w14:paraId="6E16BF92" w14:textId="406F8CC6">
      <w:pPr>
        <w:rPr>
          <w:b/>
          <w:bCs/>
        </w:rPr>
      </w:pPr>
      <w:r w:rsidRPr="006B658B">
        <w:rPr>
          <w:b/>
          <w:bCs/>
        </w:rPr>
        <w:t>Audio Described Performance</w:t>
      </w:r>
      <w:r>
        <w:rPr>
          <w:b/>
          <w:bCs/>
        </w:rPr>
        <w:t xml:space="preserve"> </w:t>
      </w:r>
      <w:r w:rsidRPr="006B658B">
        <w:rPr>
          <w:b/>
          <w:bCs/>
        </w:rPr>
        <w:t>and Touch Tour</w:t>
      </w:r>
    </w:p>
    <w:p w:rsidR="006B658B" w:rsidP="006B658B" w:rsidRDefault="006B658B" w14:paraId="7912B0AA" w14:textId="2CCD70F3">
      <w:pPr>
        <w:rPr>
          <w:b/>
          <w:bCs/>
        </w:rPr>
      </w:pPr>
      <w:r w:rsidRPr="006B658B">
        <w:rPr>
          <w:b/>
          <w:bCs/>
        </w:rPr>
        <w:t>Sun 16 November (Touch Tour: 2:30pm,</w:t>
      </w:r>
      <w:r>
        <w:rPr>
          <w:b/>
          <w:bCs/>
        </w:rPr>
        <w:t xml:space="preserve"> </w:t>
      </w:r>
      <w:r w:rsidRPr="006B658B">
        <w:rPr>
          <w:b/>
          <w:bCs/>
        </w:rPr>
        <w:t>Audio Described Performance: 4:00pm)</w:t>
      </w:r>
    </w:p>
    <w:p w:rsidR="006B658B" w:rsidP="006B658B" w:rsidRDefault="006B658B" w14:paraId="341A7F6F" w14:textId="4704F2D6">
      <w:r w:rsidRPr="006B658B">
        <w:t>Audio described performances feature</w:t>
      </w:r>
      <w:r>
        <w:t xml:space="preserve"> </w:t>
      </w:r>
      <w:r w:rsidRPr="006B658B">
        <w:t>live commentary from Audio Described</w:t>
      </w:r>
      <w:r>
        <w:t xml:space="preserve"> </w:t>
      </w:r>
      <w:r w:rsidRPr="006B658B">
        <w:t>Aotearoa professionals. They provide</w:t>
      </w:r>
      <w:r>
        <w:t xml:space="preserve"> </w:t>
      </w:r>
      <w:r w:rsidRPr="006B658B">
        <w:t>detailed visual descriptions between</w:t>
      </w:r>
      <w:r>
        <w:t xml:space="preserve"> </w:t>
      </w:r>
      <w:r w:rsidRPr="006B658B">
        <w:t>dialogue, relayed via complimentary</w:t>
      </w:r>
      <w:r>
        <w:t xml:space="preserve"> </w:t>
      </w:r>
      <w:r w:rsidRPr="006B658B">
        <w:t>earpieces to blind and low-vision patrons.</w:t>
      </w:r>
    </w:p>
    <w:p w:rsidR="006B658B" w:rsidP="006B658B" w:rsidRDefault="006B658B" w14:paraId="1C52E446" w14:textId="0733A7CC">
      <w:r w:rsidRPr="006B658B">
        <w:t>Touch tours, held 90 minutes</w:t>
      </w:r>
      <w:r>
        <w:t xml:space="preserve"> </w:t>
      </w:r>
      <w:r w:rsidRPr="006B658B">
        <w:t>before the performance, allow</w:t>
      </w:r>
      <w:r>
        <w:t xml:space="preserve"> </w:t>
      </w:r>
      <w:r w:rsidRPr="006B658B">
        <w:t>patrons to explore the set, touch props</w:t>
      </w:r>
      <w:r>
        <w:t xml:space="preserve"> </w:t>
      </w:r>
      <w:r w:rsidRPr="006B658B">
        <w:t>and costumes, and potentially meet</w:t>
      </w:r>
      <w:r>
        <w:t xml:space="preserve"> </w:t>
      </w:r>
      <w:r w:rsidRPr="006B658B">
        <w:t>actors. These free tours are designed for</w:t>
      </w:r>
      <w:r>
        <w:t xml:space="preserve"> </w:t>
      </w:r>
      <w:r w:rsidRPr="006B658B">
        <w:t>blind and low-vision patrons and their</w:t>
      </w:r>
      <w:r>
        <w:t xml:space="preserve"> </w:t>
      </w:r>
      <w:r w:rsidRPr="006B658B">
        <w:t>companions.</w:t>
      </w:r>
    </w:p>
    <w:p w:rsidR="006B658B" w:rsidP="006B658B" w:rsidRDefault="006B658B" w14:paraId="4B31624C" w14:textId="1CB125D9">
      <w:r>
        <w:t>Supported by The Trusts Community Foundation</w:t>
      </w:r>
    </w:p>
    <w:p w:rsidRPr="006B658B" w:rsidR="006B658B" w:rsidP="006B658B" w:rsidRDefault="006B658B" w14:paraId="1BB52572" w14:textId="77777777">
      <w:pPr>
        <w:rPr>
          <w:b/>
          <w:bCs/>
        </w:rPr>
      </w:pPr>
      <w:r w:rsidRPr="006B658B">
        <w:rPr>
          <w:b/>
          <w:bCs/>
        </w:rPr>
        <w:t>Assistance Dogs</w:t>
      </w:r>
    </w:p>
    <w:p w:rsidR="006B658B" w:rsidP="006B658B" w:rsidRDefault="006B658B" w14:paraId="78ACD73A" w14:textId="76CAA78B">
      <w:r w:rsidRPr="006B658B">
        <w:t>Assistance dogs are welcome at</w:t>
      </w:r>
      <w:r>
        <w:t xml:space="preserve"> </w:t>
      </w:r>
      <w:r w:rsidRPr="006B658B">
        <w:t>the theatre. We can find a seat that</w:t>
      </w:r>
      <w:r w:rsidR="00682ECE">
        <w:t>’</w:t>
      </w:r>
      <w:r w:rsidRPr="006B658B">
        <w:t>s</w:t>
      </w:r>
      <w:r>
        <w:t xml:space="preserve"> </w:t>
      </w:r>
      <w:r w:rsidRPr="006B658B">
        <w:t>comfortable for you and your dog or</w:t>
      </w:r>
      <w:r>
        <w:t xml:space="preserve"> </w:t>
      </w:r>
      <w:r w:rsidRPr="006B658B">
        <w:t>arrange for staff to look after your dog</w:t>
      </w:r>
      <w:r>
        <w:t xml:space="preserve"> </w:t>
      </w:r>
      <w:r w:rsidRPr="006B658B">
        <w:t>during the show.</w:t>
      </w:r>
    </w:p>
    <w:p w:rsidRPr="006B658B" w:rsidR="006B658B" w:rsidP="006B658B" w:rsidRDefault="006B658B" w14:paraId="1E1BE05E" w14:textId="77777777">
      <w:pPr>
        <w:rPr>
          <w:b/>
          <w:bCs/>
        </w:rPr>
      </w:pPr>
      <w:r w:rsidRPr="006B658B">
        <w:rPr>
          <w:b/>
          <w:bCs/>
        </w:rPr>
        <w:t>Hearing Assistance</w:t>
      </w:r>
    </w:p>
    <w:p w:rsidR="006B658B" w:rsidP="006B658B" w:rsidRDefault="006B658B" w14:paraId="0737C659" w14:textId="7699D00C">
      <w:r w:rsidRPr="006B658B">
        <w:t>The theatre has a T-Loop radio</w:t>
      </w:r>
      <w:r>
        <w:t xml:space="preserve"> </w:t>
      </w:r>
      <w:r w:rsidRPr="006B658B">
        <w:t>frequency system to amplify</w:t>
      </w:r>
      <w:r>
        <w:t xml:space="preserve"> </w:t>
      </w:r>
      <w:r w:rsidRPr="006B658B">
        <w:t>the sound of the performance. If you don</w:t>
      </w:r>
      <w:r w:rsidR="00682ECE">
        <w:t>’</w:t>
      </w:r>
      <w:r w:rsidRPr="006B658B">
        <w:t>t</w:t>
      </w:r>
      <w:r>
        <w:t xml:space="preserve"> </w:t>
      </w:r>
      <w:r w:rsidRPr="006B658B">
        <w:t>use a hearing aid or your hearing aid does</w:t>
      </w:r>
      <w:r>
        <w:t xml:space="preserve"> </w:t>
      </w:r>
      <w:r w:rsidRPr="006B658B">
        <w:t>not have a T setting, there is a listener unit</w:t>
      </w:r>
      <w:r>
        <w:t xml:space="preserve"> </w:t>
      </w:r>
      <w:r w:rsidRPr="006B658B">
        <w:t>available on request from the box office.</w:t>
      </w:r>
    </w:p>
    <w:p w:rsidRPr="006B658B" w:rsidR="006B658B" w:rsidP="006B658B" w:rsidRDefault="006B658B" w14:paraId="2B2B176C" w14:textId="77777777">
      <w:pPr>
        <w:rPr>
          <w:b/>
          <w:bCs/>
        </w:rPr>
      </w:pPr>
      <w:r w:rsidRPr="006B658B">
        <w:rPr>
          <w:b/>
          <w:bCs/>
        </w:rPr>
        <w:t>Relaxed Performance</w:t>
      </w:r>
    </w:p>
    <w:p w:rsidRPr="006B658B" w:rsidR="006B658B" w:rsidP="006B658B" w:rsidRDefault="006B658B" w14:paraId="2F2E51CB" w14:textId="77777777">
      <w:pPr>
        <w:rPr>
          <w:b/>
          <w:bCs/>
        </w:rPr>
      </w:pPr>
      <w:r w:rsidRPr="006B658B">
        <w:rPr>
          <w:b/>
          <w:bCs/>
        </w:rPr>
        <w:t>Tue 18 November 7:00pm</w:t>
      </w:r>
    </w:p>
    <w:p w:rsidR="006B658B" w:rsidP="006B658B" w:rsidRDefault="006B658B" w14:paraId="1C67FFEC" w14:textId="0C754D37">
      <w:r w:rsidRPr="006B658B">
        <w:t>Relaxed performances are an inclusive,</w:t>
      </w:r>
      <w:r>
        <w:t xml:space="preserve"> </w:t>
      </w:r>
      <w:r w:rsidRPr="006B658B">
        <w:t>welcoming environment for neurodivergent</w:t>
      </w:r>
      <w:r>
        <w:t xml:space="preserve"> </w:t>
      </w:r>
      <w:r w:rsidRPr="006B658B">
        <w:t>individuals and anyone seeking a less</w:t>
      </w:r>
      <w:r>
        <w:t xml:space="preserve"> </w:t>
      </w:r>
      <w:r w:rsidRPr="006B658B">
        <w:t>formal theatre experience. Offering a</w:t>
      </w:r>
      <w:r>
        <w:t xml:space="preserve"> </w:t>
      </w:r>
      <w:r w:rsidRPr="006B658B">
        <w:t>flexible approach without changing the</w:t>
      </w:r>
      <w:r>
        <w:t xml:space="preserve"> </w:t>
      </w:r>
      <w:r w:rsidRPr="006B658B">
        <w:t>show, audiences can expect pre-show</w:t>
      </w:r>
      <w:r>
        <w:t xml:space="preserve"> </w:t>
      </w:r>
      <w:r w:rsidRPr="006B658B">
        <w:t>resources, brighter lighting, an open attitude</w:t>
      </w:r>
      <w:r>
        <w:t xml:space="preserve"> </w:t>
      </w:r>
      <w:r w:rsidRPr="006B658B">
        <w:t>to movement and noise, and a dedicated</w:t>
      </w:r>
      <w:r>
        <w:t xml:space="preserve"> </w:t>
      </w:r>
      <w:r w:rsidRPr="006B658B">
        <w:t>breakout space. An optional pre-show</w:t>
      </w:r>
      <w:r>
        <w:t xml:space="preserve"> </w:t>
      </w:r>
      <w:r w:rsidRPr="006B658B">
        <w:t>demonstration invites patrons to enjoy theatre</w:t>
      </w:r>
      <w:r>
        <w:t xml:space="preserve"> </w:t>
      </w:r>
      <w:r w:rsidRPr="006B658B">
        <w:t>on their own terms. Everyone is welcome.</w:t>
      </w:r>
    </w:p>
    <w:p w:rsidRPr="006B658B" w:rsidR="006B658B" w:rsidP="006B658B" w:rsidRDefault="006B658B" w14:paraId="05689049" w14:textId="77777777">
      <w:pPr>
        <w:rPr>
          <w:b/>
          <w:bCs/>
        </w:rPr>
      </w:pPr>
      <w:r w:rsidRPr="006B658B">
        <w:rPr>
          <w:b/>
          <w:bCs/>
        </w:rPr>
        <w:t>NZSL Interpreted Performance</w:t>
      </w:r>
    </w:p>
    <w:p w:rsidRPr="006B658B" w:rsidR="006B658B" w:rsidP="006B658B" w:rsidRDefault="006B658B" w14:paraId="1773FAAB" w14:textId="77777777">
      <w:pPr>
        <w:rPr>
          <w:b/>
          <w:bCs/>
        </w:rPr>
      </w:pPr>
      <w:r w:rsidRPr="006B658B">
        <w:rPr>
          <w:b/>
          <w:bCs/>
        </w:rPr>
        <w:t>Fri 21 November 7:00pm</w:t>
      </w:r>
    </w:p>
    <w:p w:rsidR="006B658B" w:rsidP="006B658B" w:rsidRDefault="006B658B" w14:paraId="6335D361" w14:textId="1B794770">
      <w:r w:rsidRPr="006B658B">
        <w:t>NZSL interpreted performances feature</w:t>
      </w:r>
      <w:r>
        <w:t xml:space="preserve"> </w:t>
      </w:r>
      <w:r w:rsidRPr="006B658B">
        <w:t>trained interpreters from Platform</w:t>
      </w:r>
      <w:r>
        <w:t xml:space="preserve"> </w:t>
      </w:r>
      <w:r w:rsidRPr="006B658B">
        <w:t>Interpreting New Zealand. These professionals</w:t>
      </w:r>
      <w:r>
        <w:t xml:space="preserve"> </w:t>
      </w:r>
      <w:r w:rsidRPr="006B658B">
        <w:t>work closely with Auckland Theatre Company</w:t>
      </w:r>
      <w:r>
        <w:t xml:space="preserve"> </w:t>
      </w:r>
      <w:r w:rsidRPr="006B658B">
        <w:t>to translate the play into NZSL. The</w:t>
      </w:r>
      <w:r>
        <w:t xml:space="preserve"> </w:t>
      </w:r>
      <w:r w:rsidRPr="006B658B">
        <w:t xml:space="preserve">interpreter performs on stage, providing </w:t>
      </w:r>
      <w:proofErr w:type="spellStart"/>
      <w:r w:rsidRPr="006B658B">
        <w:t>realtime</w:t>
      </w:r>
      <w:proofErr w:type="spellEnd"/>
      <w:r>
        <w:t xml:space="preserve"> </w:t>
      </w:r>
      <w:r w:rsidRPr="006B658B">
        <w:t>interpretation for d/Deaf patrons.</w:t>
      </w:r>
      <w:r>
        <w:t xml:space="preserve"> </w:t>
      </w:r>
      <w:r w:rsidRPr="006B658B">
        <w:t>We reserve great seats for interpreter viewing.</w:t>
      </w:r>
    </w:p>
    <w:p w:rsidRPr="006B658B" w:rsidR="006B658B" w:rsidP="006B658B" w:rsidRDefault="006B658B" w14:paraId="5F5509D1" w14:textId="77777777">
      <w:pPr>
        <w:rPr>
          <w:b/>
          <w:bCs/>
        </w:rPr>
      </w:pPr>
      <w:r w:rsidRPr="006B658B">
        <w:rPr>
          <w:b/>
          <w:bCs/>
        </w:rPr>
        <w:t>Wheelchair Access</w:t>
      </w:r>
    </w:p>
    <w:p w:rsidR="006B658B" w:rsidP="006B658B" w:rsidRDefault="006B658B" w14:paraId="6DC5DA89" w14:textId="24F20E92">
      <w:r w:rsidRPr="006B658B">
        <w:t>ASB Waterfront Theatre has three</w:t>
      </w:r>
      <w:r>
        <w:t xml:space="preserve"> </w:t>
      </w:r>
      <w:r w:rsidRPr="006B658B">
        <w:t>wheelchair spaces and eight companion</w:t>
      </w:r>
      <w:r>
        <w:t xml:space="preserve"> </w:t>
      </w:r>
      <w:r w:rsidRPr="006B658B">
        <w:t>seats in the auditorium. There is step-free,</w:t>
      </w:r>
      <w:r>
        <w:t xml:space="preserve"> </w:t>
      </w:r>
      <w:r w:rsidRPr="006B658B">
        <w:t>level access to all levels of the building and to</w:t>
      </w:r>
      <w:r>
        <w:t xml:space="preserve"> </w:t>
      </w:r>
      <w:r w:rsidRPr="006B658B">
        <w:t>seating in the stalls. Wheelchair-accessible</w:t>
      </w:r>
      <w:r>
        <w:t xml:space="preserve"> </w:t>
      </w:r>
      <w:r w:rsidRPr="006B658B">
        <w:t>toilets are located on the ground floor;</w:t>
      </w:r>
      <w:r>
        <w:t xml:space="preserve"> </w:t>
      </w:r>
      <w:r w:rsidRPr="006B658B">
        <w:t>accessible parking is available on Madden Street.</w:t>
      </w:r>
    </w:p>
    <w:p w:rsidR="006B658B" w:rsidP="006B658B" w:rsidRDefault="006B658B" w14:paraId="45D9A446" w14:textId="047385FC">
      <w:pPr>
        <w:rPr>
          <w:b/>
          <w:bCs/>
        </w:rPr>
      </w:pPr>
      <w:r w:rsidRPr="006B658B">
        <w:rPr>
          <w:b/>
          <w:bCs/>
        </w:rPr>
        <w:t>How To Book Access Tickets</w:t>
      </w:r>
    </w:p>
    <w:p w:rsidR="006B658B" w:rsidP="006B658B" w:rsidRDefault="006B658B" w14:paraId="508BB207" w14:textId="48623CCB">
      <w:r w:rsidRPr="006B658B">
        <w:t>Access tickets are available for $20 for d/Deaf or disabled audience members attending an</w:t>
      </w:r>
      <w:r>
        <w:t xml:space="preserve"> </w:t>
      </w:r>
      <w:r w:rsidRPr="006B658B">
        <w:t xml:space="preserve">accessible performance. One companion ticket per </w:t>
      </w:r>
      <w:proofErr w:type="gramStart"/>
      <w:r w:rsidRPr="006B658B">
        <w:t>theatre-goer</w:t>
      </w:r>
      <w:proofErr w:type="gramEnd"/>
      <w:r w:rsidRPr="006B658B">
        <w:t xml:space="preserve"> is also available for $20.</w:t>
      </w:r>
      <w:r>
        <w:t xml:space="preserve"> </w:t>
      </w:r>
      <w:r w:rsidRPr="006B658B">
        <w:t>Access tickets for the relaxed performance can be purchased online, via email or over the</w:t>
      </w:r>
      <w:r>
        <w:t xml:space="preserve"> </w:t>
      </w:r>
      <w:r w:rsidRPr="006B658B">
        <w:t>phone. For tickets to all other accessible performances, to reserve wheelchair seating or for</w:t>
      </w:r>
      <w:r>
        <w:t xml:space="preserve"> </w:t>
      </w:r>
      <w:r w:rsidRPr="006B658B">
        <w:t xml:space="preserve">assistance with your booking, email </w:t>
      </w:r>
      <w:r w:rsidRPr="006B658B">
        <w:rPr>
          <w:b/>
          <w:bCs/>
        </w:rPr>
        <w:t xml:space="preserve">boxoffice@atc.co.nz </w:t>
      </w:r>
      <w:r w:rsidRPr="006B658B">
        <w:t xml:space="preserve">or call </w:t>
      </w:r>
      <w:r w:rsidRPr="006B658B">
        <w:rPr>
          <w:b/>
          <w:bCs/>
        </w:rPr>
        <w:t>09 309 3395</w:t>
      </w:r>
      <w:r w:rsidRPr="006B658B">
        <w:t>.</w:t>
      </w:r>
    </w:p>
    <w:p w:rsidRPr="006B658B" w:rsidR="006B658B" w:rsidP="006B658B" w:rsidRDefault="006B658B" w14:paraId="17D19B22" w14:textId="7913FC6B">
      <w:pPr>
        <w:rPr>
          <w:b/>
          <w:bCs/>
        </w:rPr>
      </w:pPr>
      <w:r w:rsidRPr="006B658B">
        <w:t>Audio Described Performances</w:t>
      </w:r>
      <w:r w:rsidR="00682ECE">
        <w:t xml:space="preserve"> – </w:t>
      </w:r>
      <w:proofErr w:type="spellStart"/>
      <w:r w:rsidRPr="006B658B">
        <w:rPr>
          <w:b/>
          <w:bCs/>
        </w:rPr>
        <w:t>Tuakoi</w:t>
      </w:r>
      <w:proofErr w:type="spellEnd"/>
      <w:r w:rsidRPr="006B658B">
        <w:rPr>
          <w:b/>
          <w:bCs/>
        </w:rPr>
        <w:t xml:space="preserve"> Ohia, Audio Described Aotearoa Ltd</w:t>
      </w:r>
    </w:p>
    <w:p w:rsidRPr="006B658B" w:rsidR="006B658B" w:rsidP="006B658B" w:rsidRDefault="006B658B" w14:paraId="5F392A43" w14:textId="1B60D833">
      <w:pPr>
        <w:rPr>
          <w:b/>
          <w:bCs/>
        </w:rPr>
      </w:pPr>
      <w:r w:rsidRPr="006B658B">
        <w:t>NZSL Interpreted Performances</w:t>
      </w:r>
      <w:r w:rsidR="00682ECE">
        <w:t xml:space="preserve"> – </w:t>
      </w:r>
      <w:r w:rsidRPr="006B658B">
        <w:rPr>
          <w:b/>
          <w:bCs/>
        </w:rPr>
        <w:t>Platform Interpreting New Zealand</w:t>
      </w:r>
    </w:p>
    <w:p w:rsidRPr="006B658B" w:rsidR="006B658B" w:rsidP="006B658B" w:rsidRDefault="006B658B" w14:paraId="2F172E0C" w14:textId="1DC31F5F">
      <w:pPr>
        <w:rPr>
          <w:b/>
          <w:bCs/>
        </w:rPr>
      </w:pPr>
      <w:r w:rsidRPr="006B658B">
        <w:t>Deaf Community Engagement Advisor</w:t>
      </w:r>
      <w:r w:rsidR="00682ECE">
        <w:t xml:space="preserve"> – </w:t>
      </w:r>
      <w:r w:rsidRPr="006B658B">
        <w:rPr>
          <w:b/>
          <w:bCs/>
        </w:rPr>
        <w:t>Rachel Walker</w:t>
      </w:r>
    </w:p>
    <w:p w:rsidRPr="006B658B" w:rsidR="006B658B" w:rsidP="006B658B" w:rsidRDefault="006B658B" w14:paraId="274E56CE" w14:textId="051AF114">
      <w:pPr>
        <w:rPr>
          <w:b/>
          <w:bCs/>
        </w:rPr>
      </w:pPr>
      <w:r w:rsidRPr="006B658B">
        <w:t>Relaxed Performance Consultants</w:t>
      </w:r>
      <w:r w:rsidR="00682ECE">
        <w:t xml:space="preserve"> – </w:t>
      </w:r>
      <w:r w:rsidRPr="006B658B">
        <w:rPr>
          <w:b/>
          <w:bCs/>
        </w:rPr>
        <w:t>Stacey Francis, Gabby Hogg, Christopher Michael</w:t>
      </w:r>
    </w:p>
    <w:p w:rsidRPr="006B658B" w:rsidR="006B658B" w:rsidP="006B658B" w:rsidRDefault="006B658B" w14:paraId="0364EB84" w14:textId="77777777">
      <w:r w:rsidRPr="006B658B">
        <w:t xml:space="preserve">Thanks to </w:t>
      </w:r>
      <w:r w:rsidRPr="006B658B">
        <w:rPr>
          <w:b/>
          <w:bCs/>
        </w:rPr>
        <w:t xml:space="preserve">Katie Querin </w:t>
      </w:r>
      <w:r w:rsidRPr="006B658B">
        <w:t xml:space="preserve">and </w:t>
      </w:r>
      <w:r w:rsidRPr="006B658B">
        <w:rPr>
          <w:b/>
          <w:bCs/>
        </w:rPr>
        <w:t xml:space="preserve">Arts Access Aotearoa </w:t>
      </w:r>
      <w:r w:rsidRPr="006B658B">
        <w:t>for your support and guidance.</w:t>
      </w:r>
    </w:p>
    <w:p w:rsidR="006B658B" w:rsidP="006B658B" w:rsidRDefault="006B658B" w14:paraId="0464263B" w14:textId="51ABCFCA">
      <w:pPr>
        <w:rPr>
          <w:b/>
          <w:bCs/>
        </w:rPr>
      </w:pPr>
      <w:r w:rsidRPr="006B658B">
        <w:rPr>
          <w:b/>
          <w:bCs/>
        </w:rPr>
        <w:t>Sign up to receive news about the accessibility programme: atc.co.nz/access</w:t>
      </w:r>
    </w:p>
    <w:p w:rsidR="006B658B" w:rsidP="006B658B" w:rsidRDefault="006B658B" w14:paraId="1B80706F" w14:textId="77777777">
      <w:pPr>
        <w:rPr>
          <w:b/>
          <w:bCs/>
        </w:rPr>
      </w:pPr>
    </w:p>
    <w:p w:rsidRPr="006B658B" w:rsidR="006B658B" w:rsidP="006B658B" w:rsidRDefault="006B658B" w14:paraId="33B4C211" w14:textId="77777777">
      <w:pPr>
        <w:rPr>
          <w:b/>
          <w:bCs/>
          <w:sz w:val="36"/>
          <w:szCs w:val="36"/>
        </w:rPr>
      </w:pPr>
      <w:r w:rsidRPr="006B658B">
        <w:rPr>
          <w:b/>
          <w:bCs/>
          <w:sz w:val="36"/>
          <w:szCs w:val="36"/>
        </w:rPr>
        <w:t>Acknowledgments</w:t>
      </w:r>
    </w:p>
    <w:p w:rsidRPr="006B658B" w:rsidR="006B658B" w:rsidP="006B658B" w:rsidRDefault="006B658B" w14:paraId="33B131E9" w14:textId="62C58013">
      <w:r w:rsidRPr="006B658B">
        <w:rPr>
          <w:b/>
          <w:bCs/>
        </w:rPr>
        <w:t>Auckland Theatre Company would like to thank the following for their help with this</w:t>
      </w:r>
      <w:r>
        <w:rPr>
          <w:b/>
          <w:bCs/>
        </w:rPr>
        <w:t xml:space="preserve"> </w:t>
      </w:r>
      <w:r w:rsidRPr="006B658B">
        <w:rPr>
          <w:b/>
          <w:bCs/>
        </w:rPr>
        <w:t xml:space="preserve">production: </w:t>
      </w:r>
      <w:r w:rsidRPr="006B658B">
        <w:t>N</w:t>
      </w:r>
      <w:r w:rsidRPr="006B658B">
        <w:rPr>
          <w:rFonts w:hint="eastAsia"/>
        </w:rPr>
        <w:t>ī</w:t>
      </w:r>
      <w:r w:rsidRPr="006B658B">
        <w:t xml:space="preserve">kau Balme, </w:t>
      </w:r>
      <w:proofErr w:type="spellStart"/>
      <w:r w:rsidRPr="006B658B">
        <w:t>Merepaea</w:t>
      </w:r>
      <w:proofErr w:type="spellEnd"/>
      <w:r w:rsidRPr="006B658B">
        <w:t xml:space="preserve"> Dunn, Cherie Moore, Kiri Nathan, Chiara Niccolini,</w:t>
      </w:r>
      <w:r>
        <w:t xml:space="preserve"> </w:t>
      </w:r>
      <w:proofErr w:type="spellStart"/>
      <w:r w:rsidRPr="006B658B">
        <w:t>Tioreore</w:t>
      </w:r>
      <w:proofErr w:type="spellEnd"/>
      <w:r w:rsidRPr="006B658B">
        <w:t xml:space="preserve"> </w:t>
      </w:r>
      <w:proofErr w:type="spellStart"/>
      <w:r w:rsidRPr="006B658B">
        <w:t>Ngatai</w:t>
      </w:r>
      <w:proofErr w:type="spellEnd"/>
      <w:r w:rsidRPr="006B658B">
        <w:t xml:space="preserve">-Melbourne, Noah Page, Ataahua Papa, Peter Reid, Kaea </w:t>
      </w:r>
      <w:proofErr w:type="spellStart"/>
      <w:r w:rsidRPr="006B658B">
        <w:t>Umuhuri</w:t>
      </w:r>
      <w:proofErr w:type="spellEnd"/>
      <w:r w:rsidRPr="006B658B">
        <w:t>,</w:t>
      </w:r>
      <w:r>
        <w:t xml:space="preserve"> </w:t>
      </w:r>
      <w:r w:rsidRPr="006B658B">
        <w:t>Tejo Van Schie, Morgan Whitfield, Renee Wiki, Hera Wilson.</w:t>
      </w:r>
    </w:p>
    <w:p w:rsidR="006B658B" w:rsidP="006B658B" w:rsidRDefault="006B658B" w14:paraId="2FD48B74" w14:textId="77777777">
      <w:r w:rsidRPr="006B658B">
        <w:t xml:space="preserve">Arena Commercial, Parachute Music, </w:t>
      </w:r>
      <w:proofErr w:type="spellStart"/>
      <w:r w:rsidRPr="006B658B">
        <w:t>Zorp</w:t>
      </w:r>
      <w:proofErr w:type="spellEnd"/>
      <w:r w:rsidRPr="006B658B">
        <w:t xml:space="preserve"> Creative.</w:t>
      </w:r>
    </w:p>
    <w:p w:rsidRPr="006B658B" w:rsidR="006B658B" w:rsidP="006B658B" w:rsidRDefault="006B658B" w14:paraId="2324DA51" w14:textId="77777777"/>
    <w:p w:rsidRPr="006B658B" w:rsidR="006B658B" w:rsidP="3ABC0077" w:rsidRDefault="006B658B" w14:paraId="07F6AE22" w14:textId="77777777">
      <w:pPr>
        <w:rPr>
          <w:b w:val="0"/>
          <w:bCs w:val="0"/>
        </w:rPr>
      </w:pPr>
      <w:r w:rsidR="006B658B">
        <w:rPr>
          <w:b w:val="0"/>
          <w:bCs w:val="0"/>
        </w:rPr>
        <w:t xml:space="preserve">The Engine Room Programme Mentor </w:t>
      </w:r>
      <w:r w:rsidR="006B658B">
        <w:rPr>
          <w:b w:val="0"/>
          <w:bCs w:val="0"/>
        </w:rPr>
        <w:t>—</w:t>
      </w:r>
      <w:r w:rsidR="006B658B">
        <w:rPr>
          <w:b w:val="0"/>
          <w:bCs w:val="0"/>
        </w:rPr>
        <w:t xml:space="preserve"> </w:t>
      </w:r>
      <w:r w:rsidR="006B658B">
        <w:rPr>
          <w:b w:val="0"/>
          <w:bCs w:val="0"/>
        </w:rPr>
        <w:t xml:space="preserve">Anna </w:t>
      </w:r>
      <w:r w:rsidR="006B658B">
        <w:rPr>
          <w:b w:val="0"/>
          <w:bCs w:val="0"/>
        </w:rPr>
        <w:t>Marbrook</w:t>
      </w:r>
    </w:p>
    <w:p w:rsidRPr="006B658B" w:rsidR="006B658B" w:rsidP="3ABC0077" w:rsidRDefault="006B658B" w14:paraId="1D83070A" w14:textId="77777777" w14:noSpellErr="1">
      <w:pPr>
        <w:rPr>
          <w:b w:val="0"/>
          <w:bCs w:val="0"/>
        </w:rPr>
      </w:pPr>
      <w:r w:rsidR="006B658B">
        <w:rPr>
          <w:b w:val="0"/>
          <w:bCs w:val="0"/>
        </w:rPr>
        <w:t xml:space="preserve">International Institute of Modern Letters placement </w:t>
      </w:r>
      <w:r w:rsidR="006B658B">
        <w:rPr>
          <w:b w:val="0"/>
          <w:bCs w:val="0"/>
        </w:rPr>
        <w:t>—</w:t>
      </w:r>
      <w:r w:rsidR="006B658B">
        <w:rPr>
          <w:b w:val="0"/>
          <w:bCs w:val="0"/>
        </w:rPr>
        <w:t xml:space="preserve"> </w:t>
      </w:r>
      <w:r w:rsidR="006B658B">
        <w:rPr>
          <w:b w:val="0"/>
          <w:bCs w:val="0"/>
        </w:rPr>
        <w:t xml:space="preserve">Leroy </w:t>
      </w:r>
      <w:r w:rsidR="006B658B">
        <w:rPr>
          <w:b w:val="0"/>
          <w:bCs w:val="0"/>
        </w:rPr>
        <w:t>Nurkka</w:t>
      </w:r>
    </w:p>
    <w:p w:rsidRPr="006B658B" w:rsidR="006B658B" w:rsidP="3ABC0077" w:rsidRDefault="006B658B" w14:paraId="46B1BAB3" w14:textId="77777777">
      <w:pPr>
        <w:rPr>
          <w:b w:val="0"/>
          <w:bCs w:val="0"/>
        </w:rPr>
      </w:pPr>
      <w:r w:rsidR="006B658B">
        <w:rPr>
          <w:b w:val="0"/>
          <w:bCs w:val="0"/>
        </w:rPr>
        <w:t xml:space="preserve">University of Auckland Doctoral Candidate </w:t>
      </w:r>
      <w:r w:rsidR="006B658B">
        <w:rPr>
          <w:b w:val="0"/>
          <w:bCs w:val="0"/>
        </w:rPr>
        <w:t>—</w:t>
      </w:r>
      <w:r w:rsidR="006B658B">
        <w:rPr>
          <w:b w:val="0"/>
          <w:bCs w:val="0"/>
        </w:rPr>
        <w:t xml:space="preserve"> </w:t>
      </w:r>
      <w:r w:rsidR="006B658B">
        <w:rPr>
          <w:b w:val="0"/>
          <w:bCs w:val="0"/>
        </w:rPr>
        <w:t xml:space="preserve">Hannah </w:t>
      </w:r>
      <w:r w:rsidR="006B658B">
        <w:rPr>
          <w:b w:val="0"/>
          <w:bCs w:val="0"/>
        </w:rPr>
        <w:t>Taurua-Tāwhiao</w:t>
      </w:r>
    </w:p>
    <w:p w:rsidRPr="006B658B" w:rsidR="006B658B" w:rsidP="3ABC0077" w:rsidRDefault="006B658B" w14:paraId="5A1DAADF" w14:textId="5B30F761" w14:noSpellErr="1">
      <w:pPr>
        <w:rPr>
          <w:b w:val="0"/>
          <w:bCs w:val="0"/>
        </w:rPr>
      </w:pPr>
      <w:r w:rsidR="006B658B">
        <w:rPr>
          <w:b w:val="0"/>
          <w:bCs w:val="0"/>
        </w:rPr>
        <w:t xml:space="preserve">University of Auckland Doctoral Candidate Supervisors </w:t>
      </w:r>
      <w:r w:rsidR="006B658B">
        <w:rPr>
          <w:b w:val="0"/>
          <w:bCs w:val="0"/>
        </w:rPr>
        <w:t>—</w:t>
      </w:r>
      <w:r w:rsidR="006B658B">
        <w:rPr>
          <w:b w:val="0"/>
          <w:bCs w:val="0"/>
        </w:rPr>
        <w:t xml:space="preserve"> </w:t>
      </w:r>
      <w:r w:rsidR="006B658B">
        <w:rPr>
          <w:b w:val="0"/>
          <w:bCs w:val="0"/>
        </w:rPr>
        <w:t xml:space="preserve">Dr Emma Willis &amp; Dr Tia </w:t>
      </w:r>
      <w:r w:rsidR="006B658B">
        <w:rPr>
          <w:b w:val="0"/>
          <w:bCs w:val="0"/>
        </w:rPr>
        <w:t>Reihana</w:t>
      </w:r>
    </w:p>
    <w:p w:rsidR="006B658B" w:rsidP="3ABC0077" w:rsidRDefault="006B658B" w14:paraId="4AEAD048" w14:textId="29689FA2">
      <w:pPr>
        <w:rPr>
          <w:b w:val="0"/>
          <w:bCs w:val="0"/>
        </w:rPr>
      </w:pPr>
      <w:r w:rsidR="006B658B">
        <w:rPr>
          <w:b w:val="0"/>
          <w:bCs w:val="0"/>
        </w:rPr>
        <w:t xml:space="preserve">Youth Company Lighting Walkers </w:t>
      </w:r>
      <w:r w:rsidR="006B658B">
        <w:rPr>
          <w:b w:val="0"/>
          <w:bCs w:val="0"/>
        </w:rPr>
        <w:t>—</w:t>
      </w:r>
      <w:r w:rsidR="006B658B">
        <w:rPr>
          <w:b w:val="0"/>
          <w:bCs w:val="0"/>
        </w:rPr>
        <w:t xml:space="preserve"> </w:t>
      </w:r>
      <w:r w:rsidR="006B658B">
        <w:rPr>
          <w:b w:val="0"/>
          <w:bCs w:val="0"/>
        </w:rPr>
        <w:t xml:space="preserve">Carys Chacko, Julz </w:t>
      </w:r>
      <w:r w:rsidR="006B658B">
        <w:rPr>
          <w:b w:val="0"/>
          <w:bCs w:val="0"/>
        </w:rPr>
        <w:t>Purea</w:t>
      </w:r>
      <w:r w:rsidR="006B658B">
        <w:rPr>
          <w:b w:val="0"/>
          <w:bCs w:val="0"/>
        </w:rPr>
        <w:t>-Desai,</w:t>
      </w:r>
      <w:r w:rsidR="006B658B">
        <w:rPr>
          <w:b w:val="0"/>
          <w:bCs w:val="0"/>
        </w:rPr>
        <w:t xml:space="preserve"> </w:t>
      </w:r>
      <w:r w:rsidR="006B658B">
        <w:rPr>
          <w:b w:val="0"/>
          <w:bCs w:val="0"/>
        </w:rPr>
        <w:t>Riley Blucher, Saffiya Johnson</w:t>
      </w:r>
    </w:p>
    <w:p w:rsidR="006B658B" w:rsidP="006B658B" w:rsidRDefault="006B658B" w14:paraId="164792AE" w14:textId="77777777">
      <w:pPr>
        <w:rPr>
          <w:b/>
          <w:bCs/>
        </w:rPr>
      </w:pPr>
    </w:p>
    <w:p w:rsidR="006B658B" w:rsidP="006B658B" w:rsidRDefault="006B658B" w14:paraId="7C12C7D0" w14:textId="77777777">
      <w:pPr>
        <w:rPr>
          <w:b/>
          <w:bCs/>
        </w:rPr>
      </w:pPr>
    </w:p>
    <w:p w:rsidRPr="006B658B" w:rsidR="006B658B" w:rsidP="006B658B" w:rsidRDefault="006B658B" w14:paraId="4A15C561" w14:textId="210B3F41">
      <w:pPr>
        <w:rPr>
          <w:b/>
          <w:bCs/>
          <w:sz w:val="36"/>
          <w:szCs w:val="36"/>
        </w:rPr>
      </w:pPr>
      <w:r w:rsidRPr="006B658B">
        <w:rPr>
          <w:b/>
          <w:bCs/>
          <w:sz w:val="36"/>
          <w:szCs w:val="36"/>
        </w:rPr>
        <w:t>How was the play?</w:t>
      </w:r>
    </w:p>
    <w:p w:rsidR="006B658B" w:rsidP="006B658B" w:rsidRDefault="006B658B" w14:paraId="23B32743" w14:textId="29582086">
      <w:r w:rsidR="006B658B">
        <w:rPr/>
        <w:t>Tell us what you thought about your experience seeing</w:t>
      </w:r>
      <w:r w:rsidR="006B658B">
        <w:rPr/>
        <w:t xml:space="preserve"> </w:t>
      </w:r>
      <w:r w:rsidRPr="3ABC0077" w:rsidR="006B658B">
        <w:rPr>
          <w:i w:val="1"/>
          <w:iCs w:val="1"/>
        </w:rPr>
        <w:t>Tiri: Te Araroa Woman Far Walking</w:t>
      </w:r>
      <w:r w:rsidR="006B658B">
        <w:rPr/>
        <w:t xml:space="preserve">. </w:t>
      </w:r>
      <w:r w:rsidR="006B658B">
        <w:rPr/>
        <w:t>Follow this link</w:t>
      </w:r>
      <w:r w:rsidR="006B658B">
        <w:rPr/>
        <w:t xml:space="preserve"> to</w:t>
      </w:r>
      <w:r w:rsidR="006B658B">
        <w:rPr/>
        <w:t xml:space="preserve"> </w:t>
      </w:r>
      <w:r w:rsidR="006B658B">
        <w:rPr/>
        <w:t>complete a short survey and help us demonstrate the</w:t>
      </w:r>
      <w:r w:rsidR="006B658B">
        <w:rPr/>
        <w:t xml:space="preserve"> </w:t>
      </w:r>
      <w:r w:rsidR="006B658B">
        <w:rPr/>
        <w:t xml:space="preserve">value of arts and culture in </w:t>
      </w:r>
      <w:proofErr w:type="spellStart"/>
      <w:r w:rsidR="006B658B">
        <w:rPr/>
        <w:t>T</w:t>
      </w:r>
      <w:r w:rsidR="006B658B">
        <w:rPr/>
        <w:t>ā</w:t>
      </w:r>
      <w:r w:rsidR="006B658B">
        <w:rPr/>
        <w:t>maki</w:t>
      </w:r>
      <w:proofErr w:type="spellEnd"/>
      <w:r w:rsidR="006B658B">
        <w:rPr/>
        <w:t xml:space="preserve"> Makaurau</w:t>
      </w:r>
      <w:r w:rsidR="006B658B">
        <w:rPr/>
        <w:t xml:space="preserve">: </w:t>
      </w:r>
      <w:hyperlink r:id="R0f6e03934c6748ae">
        <w:r w:rsidRPr="3ABC0077" w:rsidR="006B658B">
          <w:rPr>
            <w:rStyle w:val="Hyperlink"/>
          </w:rPr>
          <w:t>https://culturecounts.cc/s/7Kg6rC</w:t>
        </w:r>
      </w:hyperlink>
      <w:r w:rsidR="006B658B">
        <w:rPr/>
        <w:t xml:space="preserve"> </w:t>
      </w:r>
    </w:p>
    <w:p w:rsidR="006B658B" w:rsidP="006B658B" w:rsidRDefault="006B658B" w14:paraId="42A87C1C" w14:textId="77777777"/>
    <w:p w:rsidRPr="006B658B" w:rsidR="006B658B" w:rsidP="3ABC0077" w:rsidRDefault="006B658B" w14:paraId="3AD42889" w14:noSpellErr="1" w14:textId="1F3E24CE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b w:val="1"/>
          <w:bCs w:val="1"/>
          <w:sz w:val="36"/>
          <w:szCs w:val="36"/>
        </w:rPr>
      </w:pPr>
      <w:r w:rsidRPr="3ABC0077" w:rsidR="006B658B">
        <w:rPr>
          <w:b w:val="1"/>
          <w:bCs w:val="1"/>
          <w:sz w:val="36"/>
          <w:szCs w:val="36"/>
        </w:rPr>
        <w:t xml:space="preserve">Auckland </w:t>
      </w:r>
      <w:r w:rsidRPr="3ABC0077" w:rsidR="006B658B">
        <w:rPr>
          <w:b w:val="1"/>
          <w:bCs w:val="1"/>
          <w:sz w:val="36"/>
          <w:szCs w:val="36"/>
        </w:rPr>
        <w:t>T</w:t>
      </w:r>
      <w:r w:rsidRPr="3ABC0077" w:rsidR="7288AEE7">
        <w:rPr>
          <w:b w:val="1"/>
          <w:bCs w:val="1"/>
          <w:sz w:val="36"/>
          <w:szCs w:val="36"/>
        </w:rPr>
        <w:t>heatre Company</w:t>
      </w:r>
    </w:p>
    <w:p w:rsidRPr="006B658B" w:rsidR="006B658B" w:rsidP="006B658B" w:rsidRDefault="006B658B" w14:paraId="7823E0EA" w14:textId="050C6EC1">
      <w:pPr>
        <w:rPr>
          <w:b/>
          <w:bCs/>
        </w:rPr>
      </w:pPr>
      <w:r w:rsidRPr="006B658B">
        <w:rPr>
          <w:b/>
          <w:bCs/>
        </w:rPr>
        <w:t>Board Of Directors</w:t>
      </w:r>
    </w:p>
    <w:p w:rsidR="006B658B" w:rsidP="006B658B" w:rsidRDefault="006B658B" w14:paraId="0CFB2932" w14:textId="4C860017">
      <w:r>
        <w:t xml:space="preserve">Vivien Sutherland Bridgwater MNZM (Chair, on leave) (Ngāti </w:t>
      </w:r>
      <w:proofErr w:type="spellStart"/>
      <w:r>
        <w:t>Whātua</w:t>
      </w:r>
      <w:proofErr w:type="spellEnd"/>
      <w:r>
        <w:t>)</w:t>
      </w:r>
    </w:p>
    <w:p w:rsidR="006B658B" w:rsidP="006B658B" w:rsidRDefault="006B658B" w14:paraId="1A6813DF" w14:textId="77777777">
      <w:r>
        <w:t xml:space="preserve">Bronwyn Bradley </w:t>
      </w:r>
    </w:p>
    <w:p w:rsidR="006B658B" w:rsidP="006B658B" w:rsidRDefault="006B658B" w14:paraId="25CF0809" w14:textId="77777777">
      <w:r>
        <w:t>Karen Ferns</w:t>
      </w:r>
    </w:p>
    <w:p w:rsidR="006B658B" w:rsidP="006B658B" w:rsidRDefault="006B658B" w14:paraId="0B0A354E" w14:textId="4BBE3E55">
      <w:r>
        <w:t>Gabriel Kirkwood (</w:t>
      </w:r>
      <w:proofErr w:type="spellStart"/>
      <w:r>
        <w:t>Ngāi</w:t>
      </w:r>
      <w:proofErr w:type="spellEnd"/>
      <w:r>
        <w:t xml:space="preserve"> Tai ki Tāmaki, Ngāti </w:t>
      </w:r>
      <w:proofErr w:type="spellStart"/>
      <w:r>
        <w:t>Kahungunu</w:t>
      </w:r>
      <w:proofErr w:type="spellEnd"/>
      <w:r>
        <w:t xml:space="preserve"> ki Wairoa, Waikato Tainui, </w:t>
      </w:r>
      <w:proofErr w:type="spellStart"/>
      <w:r>
        <w:t>Ngāi</w:t>
      </w:r>
      <w:proofErr w:type="spellEnd"/>
      <w:r>
        <w:t xml:space="preserve"> </w:t>
      </w:r>
      <w:proofErr w:type="spellStart"/>
      <w:r>
        <w:t>Tuhoe</w:t>
      </w:r>
      <w:proofErr w:type="spellEnd"/>
      <w:r>
        <w:t>)</w:t>
      </w:r>
    </w:p>
    <w:p w:rsidR="006B658B" w:rsidP="006B658B" w:rsidRDefault="006B658B" w14:paraId="21ABA5F0" w14:textId="77777777">
      <w:r>
        <w:t>Tony Larsen</w:t>
      </w:r>
    </w:p>
    <w:p w:rsidR="006B658B" w:rsidP="006B658B" w:rsidRDefault="006B658B" w14:paraId="5109AF4B" w14:textId="77777777">
      <w:r>
        <w:t xml:space="preserve">Paul Lisi (Samoa: </w:t>
      </w:r>
      <w:proofErr w:type="spellStart"/>
      <w:r>
        <w:t>Gataivai</w:t>
      </w:r>
      <w:proofErr w:type="spellEnd"/>
      <w:r>
        <w:t>, Manono)</w:t>
      </w:r>
    </w:p>
    <w:p w:rsidR="006B658B" w:rsidP="006B658B" w:rsidRDefault="006B658B" w14:paraId="7B96B88B" w14:textId="77777777">
      <w:r>
        <w:t>Derek McCormack (Acting Chair)</w:t>
      </w:r>
    </w:p>
    <w:p w:rsidR="006B658B" w:rsidP="006B658B" w:rsidRDefault="006B658B" w14:paraId="6032A6B4" w14:textId="77777777">
      <w:r>
        <w:t>Graeme Pinfold</w:t>
      </w:r>
    </w:p>
    <w:p w:rsidRPr="006B658B" w:rsidR="006B658B" w:rsidP="006B658B" w:rsidRDefault="006B658B" w14:paraId="12322B20" w14:textId="0C5CFE55">
      <w:pPr>
        <w:rPr>
          <w:b/>
          <w:bCs/>
        </w:rPr>
      </w:pPr>
      <w:r w:rsidRPr="006B658B">
        <w:rPr>
          <w:b/>
          <w:bCs/>
        </w:rPr>
        <w:t>Leadership</w:t>
      </w:r>
    </w:p>
    <w:p w:rsidR="006B658B" w:rsidP="006B658B" w:rsidRDefault="006B658B" w14:paraId="29AD1509" w14:textId="77777777">
      <w:r>
        <w:t>Artistic Director &amp; CEO: Jonathan Bielski</w:t>
      </w:r>
    </w:p>
    <w:p w:rsidRPr="006B658B" w:rsidR="006B658B" w:rsidP="006B658B" w:rsidRDefault="006B658B" w14:paraId="700CCCC3" w14:textId="1992A672">
      <w:pPr>
        <w:rPr>
          <w:b/>
          <w:bCs/>
        </w:rPr>
      </w:pPr>
      <w:r w:rsidRPr="006B658B">
        <w:rPr>
          <w:b/>
          <w:bCs/>
        </w:rPr>
        <w:t>Artistic</w:t>
      </w:r>
    </w:p>
    <w:p w:rsidR="006B658B" w:rsidP="006B658B" w:rsidRDefault="006B658B" w14:paraId="36185485" w14:textId="77777777">
      <w:r>
        <w:t>Artistic Associate &amp; Casting Director:</w:t>
      </w:r>
    </w:p>
    <w:p w:rsidR="006B658B" w:rsidP="006B658B" w:rsidRDefault="006B658B" w14:paraId="5E6F3992" w14:textId="77777777">
      <w:r>
        <w:t xml:space="preserve">Benjamin Kilby-Henson </w:t>
      </w:r>
    </w:p>
    <w:p w:rsidR="006B658B" w:rsidP="006B658B" w:rsidRDefault="006B658B" w14:paraId="6C008C46" w14:textId="77777777">
      <w:r>
        <w:t xml:space="preserve">Youth Arts Coordinators: </w:t>
      </w:r>
    </w:p>
    <w:p w:rsidR="006B658B" w:rsidP="006B658B" w:rsidRDefault="006B658B" w14:paraId="6C124B65" w14:textId="7F60EF28">
      <w:r>
        <w:t>Dan Goodwin, Acacia O</w:t>
      </w:r>
      <w:r w:rsidR="00682ECE">
        <w:t>’</w:t>
      </w:r>
      <w:r>
        <w:t xml:space="preserve">Connor (Ngāti Porou), </w:t>
      </w:r>
    </w:p>
    <w:p w:rsidR="006B658B" w:rsidP="006B658B" w:rsidRDefault="006B658B" w14:paraId="14E3462C" w14:textId="77777777">
      <w:r>
        <w:t xml:space="preserve">Beatriz Romilly, Munashe </w:t>
      </w:r>
      <w:proofErr w:type="spellStart"/>
      <w:r>
        <w:t>Tapfuya</w:t>
      </w:r>
      <w:proofErr w:type="spellEnd"/>
    </w:p>
    <w:p w:rsidRPr="006B658B" w:rsidR="006B658B" w:rsidP="006B658B" w:rsidRDefault="006B658B" w14:paraId="6E07CFC9" w14:textId="77777777">
      <w:pPr>
        <w:rPr>
          <w:b/>
          <w:bCs/>
        </w:rPr>
      </w:pPr>
      <w:r w:rsidRPr="006B658B">
        <w:rPr>
          <w:b/>
          <w:bCs/>
        </w:rPr>
        <w:t>ARTISTIC OPERATIONS</w:t>
      </w:r>
    </w:p>
    <w:p w:rsidR="006B658B" w:rsidP="006B658B" w:rsidRDefault="006B658B" w14:paraId="78D28BF0" w14:textId="2A0834F0">
      <w:r>
        <w:t>Director, Artistic Operations &amp; Deputy CEO: Anna Cameron</w:t>
      </w:r>
    </w:p>
    <w:p w:rsidR="006B658B" w:rsidP="006B658B" w:rsidRDefault="006B658B" w14:paraId="404F6754" w14:textId="77777777">
      <w:r>
        <w:t>Director, Production: Kathryn Osborne</w:t>
      </w:r>
    </w:p>
    <w:p w:rsidR="006B658B" w:rsidP="006B658B" w:rsidRDefault="006B658B" w14:paraId="413BE625" w14:textId="77777777">
      <w:r>
        <w:t>Senior Producer: Sums Selvarajan</w:t>
      </w:r>
    </w:p>
    <w:p w:rsidR="006B658B" w:rsidP="006B658B" w:rsidRDefault="006B658B" w14:paraId="31F8F11C" w14:textId="77777777">
      <w:r>
        <w:t xml:space="preserve">Company Manager: Lucy Gardner </w:t>
      </w:r>
    </w:p>
    <w:p w:rsidR="006B658B" w:rsidP="006B658B" w:rsidRDefault="006B658B" w14:paraId="36468694" w14:textId="77777777">
      <w:r>
        <w:t xml:space="preserve">Head of Learning &amp; Participation: Sam Phillips </w:t>
      </w:r>
    </w:p>
    <w:p w:rsidR="006B658B" w:rsidP="006B658B" w:rsidRDefault="006B658B" w14:paraId="4AA5B993" w14:textId="77777777">
      <w:r>
        <w:t>Participation Coordinator: Kalia Regan</w:t>
      </w:r>
    </w:p>
    <w:p w:rsidR="006B658B" w:rsidP="006B658B" w:rsidRDefault="006B658B" w14:paraId="233C7EC8" w14:textId="137CB80C">
      <w:r>
        <w:t>Production Coordinator: Paige Pomana</w:t>
      </w:r>
      <w:r>
        <w:t xml:space="preserve"> </w:t>
      </w:r>
      <w:r>
        <w:t xml:space="preserve">(Ngāti Porou, Ngāti </w:t>
      </w:r>
      <w:proofErr w:type="spellStart"/>
      <w:r>
        <w:t>Rakaipaaka</w:t>
      </w:r>
      <w:proofErr w:type="spellEnd"/>
      <w:r>
        <w:t xml:space="preserve">, </w:t>
      </w:r>
      <w:proofErr w:type="spellStart"/>
      <w:r>
        <w:t>Rongomaiwahine</w:t>
      </w:r>
      <w:proofErr w:type="spellEnd"/>
      <w:r>
        <w:t>)</w:t>
      </w:r>
    </w:p>
    <w:p w:rsidR="006B658B" w:rsidP="006B658B" w:rsidRDefault="006B658B" w14:paraId="62D87A5F" w14:textId="77777777">
      <w:r>
        <w:t>Operations Coordinator: Lyndee-Jane Rutherford</w:t>
      </w:r>
    </w:p>
    <w:p w:rsidR="006B658B" w:rsidP="006B658B" w:rsidRDefault="006B658B" w14:paraId="25DB85CD" w14:textId="77777777">
      <w:r>
        <w:t>The Engine Room Resident: Katrina George</w:t>
      </w:r>
    </w:p>
    <w:p w:rsidRPr="006B658B" w:rsidR="006B658B" w:rsidP="006B658B" w:rsidRDefault="006B658B" w14:paraId="71A8C38A" w14:textId="77777777">
      <w:pPr>
        <w:rPr>
          <w:b/>
          <w:bCs/>
        </w:rPr>
      </w:pPr>
      <w:r w:rsidRPr="006B658B">
        <w:rPr>
          <w:b/>
          <w:bCs/>
        </w:rPr>
        <w:t xml:space="preserve">MARKETING &amp; TICKETING </w:t>
      </w:r>
    </w:p>
    <w:p w:rsidR="006B658B" w:rsidP="006B658B" w:rsidRDefault="006B658B" w14:paraId="72627C91" w14:textId="26A29302">
      <w:r>
        <w:t>Director, Marketing: Joanna O</w:t>
      </w:r>
      <w:r w:rsidR="00682ECE">
        <w:t>’</w:t>
      </w:r>
      <w:r>
        <w:t xml:space="preserve">Connor </w:t>
      </w:r>
    </w:p>
    <w:p w:rsidR="006B658B" w:rsidP="006B658B" w:rsidRDefault="006B658B" w14:paraId="4751B532" w14:textId="77777777">
      <w:r>
        <w:t>Acting Marketing Director: Terri Cumiskey</w:t>
      </w:r>
    </w:p>
    <w:p w:rsidR="006B658B" w:rsidP="006B658B" w:rsidRDefault="006B658B" w14:paraId="24A11602" w14:textId="77777777">
      <w:r>
        <w:t xml:space="preserve">Senior Marketing Manager: Kate Shapiro </w:t>
      </w:r>
    </w:p>
    <w:p w:rsidR="006B658B" w:rsidP="006B658B" w:rsidRDefault="006B658B" w14:paraId="52D61235" w14:textId="77777777">
      <w:r>
        <w:t xml:space="preserve">Graphic Designer: Wanda Tambrin </w:t>
      </w:r>
    </w:p>
    <w:p w:rsidR="006B658B" w:rsidP="006B658B" w:rsidRDefault="006B658B" w14:paraId="79856007" w14:textId="77777777">
      <w:r>
        <w:t>Marketing Executive: Lucy Diver</w:t>
      </w:r>
    </w:p>
    <w:p w:rsidR="006B658B" w:rsidP="006B658B" w:rsidRDefault="006B658B" w14:paraId="0CC1F883" w14:textId="77777777">
      <w:r>
        <w:t>Ticketing Manager: Bruce Brown</w:t>
      </w:r>
    </w:p>
    <w:p w:rsidR="006B658B" w:rsidP="006B658B" w:rsidRDefault="006B658B" w14:paraId="086778C2" w14:textId="77777777">
      <w:r>
        <w:t>Customer Relationships Manager: Gary Hofman</w:t>
      </w:r>
    </w:p>
    <w:p w:rsidR="006B658B" w:rsidP="006B658B" w:rsidRDefault="006B658B" w14:paraId="66496E23" w14:textId="12CF6392">
      <w:r>
        <w:t xml:space="preserve">Ticketing Assistants: Ella Blake Brislen, Molly Curnow, </w:t>
      </w:r>
      <w:proofErr w:type="spellStart"/>
      <w:r>
        <w:t>Merlia</w:t>
      </w:r>
      <w:proofErr w:type="spellEnd"/>
      <w:r>
        <w:t xml:space="preserve"> De Ridder, Amy Henwood, Talia Pua, Toby Swann, Tom Webster, Rachael Yielder, Daphne Zondag </w:t>
      </w:r>
    </w:p>
    <w:p w:rsidRPr="006B658B" w:rsidR="006B658B" w:rsidP="006B658B" w:rsidRDefault="006B658B" w14:paraId="2A132F27" w14:textId="77777777">
      <w:pPr>
        <w:rPr>
          <w:b/>
          <w:bCs/>
        </w:rPr>
      </w:pPr>
      <w:r w:rsidRPr="006B658B">
        <w:rPr>
          <w:b/>
          <w:bCs/>
        </w:rPr>
        <w:t xml:space="preserve">FINANCE &amp; ADMINISTRATION </w:t>
      </w:r>
    </w:p>
    <w:p w:rsidR="006B658B" w:rsidP="006B658B" w:rsidRDefault="006B658B" w14:paraId="3D04A277" w14:textId="6B2CEBAF">
      <w:r>
        <w:t>Director, Finance: Alice O</w:t>
      </w:r>
      <w:r w:rsidR="00682ECE">
        <w:t>’</w:t>
      </w:r>
      <w:r>
        <w:t xml:space="preserve">Connor </w:t>
      </w:r>
    </w:p>
    <w:p w:rsidR="006B658B" w:rsidP="006B658B" w:rsidRDefault="006B658B" w14:paraId="75D98B04" w14:textId="77777777">
      <w:r>
        <w:t>Financial Analyst: Dina Abramova</w:t>
      </w:r>
    </w:p>
    <w:p w:rsidR="006B658B" w:rsidP="006B658B" w:rsidRDefault="006B658B" w14:paraId="35B705D9" w14:textId="77777777">
      <w:r>
        <w:t>Accountant: Reena Mudliar</w:t>
      </w:r>
    </w:p>
    <w:p w:rsidR="006B658B" w:rsidP="006B658B" w:rsidRDefault="006B658B" w14:paraId="4968372A" w14:textId="77777777">
      <w:r>
        <w:t>Head of Strategy: Natasha Pearce</w:t>
      </w:r>
    </w:p>
    <w:p w:rsidRPr="006B658B" w:rsidR="006B658B" w:rsidP="006B658B" w:rsidRDefault="006B658B" w14:paraId="3E191E39" w14:textId="77777777">
      <w:pPr>
        <w:rPr>
          <w:b/>
          <w:bCs/>
        </w:rPr>
      </w:pPr>
      <w:r w:rsidRPr="006B658B">
        <w:rPr>
          <w:b/>
          <w:bCs/>
        </w:rPr>
        <w:t>ASB WATERFRONT THEATRE</w:t>
      </w:r>
    </w:p>
    <w:p w:rsidR="006B658B" w:rsidP="006B658B" w:rsidRDefault="006B658B" w14:paraId="64A953FC" w14:textId="77777777">
      <w:r>
        <w:t xml:space="preserve">Director, ASB Waterfront Theatre: Sharon Byrne </w:t>
      </w:r>
    </w:p>
    <w:p w:rsidR="006B658B" w:rsidP="006B658B" w:rsidRDefault="006B658B" w14:paraId="7BE58F04" w14:textId="392B8273">
      <w:r>
        <w:t xml:space="preserve">Co-Front of House Managers: Jack Clarkson, Dario Kuschke </w:t>
      </w:r>
    </w:p>
    <w:p w:rsidR="006B658B" w:rsidP="006B658B" w:rsidRDefault="006B658B" w14:paraId="30AC89E2" w14:textId="77777777">
      <w:r>
        <w:t>Events Coordinator: Amy Robertson</w:t>
      </w:r>
    </w:p>
    <w:p w:rsidR="006B658B" w:rsidP="006B658B" w:rsidRDefault="006B658B" w14:paraId="66327FA3" w14:textId="77777777">
      <w:r>
        <w:t>Venue Technical Manager: Johnny Chen</w:t>
      </w:r>
    </w:p>
    <w:p w:rsidR="006B658B" w:rsidP="006B658B" w:rsidRDefault="006B658B" w14:paraId="3A577691" w14:textId="77777777">
      <w:r>
        <w:t>Senior Venue Technician: Nathanael Bristow</w:t>
      </w:r>
    </w:p>
    <w:p w:rsidR="006B658B" w:rsidP="006B658B" w:rsidRDefault="006B658B" w14:paraId="2EBA41C8" w14:textId="77777777">
      <w:r>
        <w:t xml:space="preserve">Technical Team: Tayla </w:t>
      </w:r>
      <w:proofErr w:type="spellStart"/>
      <w:r>
        <w:t>Brittliff</w:t>
      </w:r>
      <w:proofErr w:type="spellEnd"/>
      <w:r>
        <w:t xml:space="preserve">, T.J. Haunui, Luuk Heijnen, Mathew Illek, Amanda Joe, Michael Keating, Dario Kuschke, Max Manson, Louis McKendry, Dave McSmith, Patrick Minto, Aaron Mitchell, Nick Mulder, Joseph Noster, Finlay Pinkerton, Mitchell Rayner, Benny Sarten </w:t>
      </w:r>
    </w:p>
    <w:p w:rsidR="006B658B" w:rsidP="006B658B" w:rsidRDefault="006B658B" w14:paraId="56A3B4B6" w14:textId="47DAC4BC">
      <w:r>
        <w:t>Front of House Supervisors: Ella Blake Brislen, Billy Blamires, Nat Dolan, Lucie Everett-Brown, Gary Hofman, Sofi Issak-Zade, Vena-Rose Lennane, Pearl McCracken, Rachael Yielder</w:t>
      </w:r>
    </w:p>
    <w:p w:rsidR="006B658B" w:rsidP="006B658B" w:rsidRDefault="006B658B" w14:paraId="5F2D34E1" w14:textId="458686F6">
      <w:r>
        <w:t xml:space="preserve">Front of House: Ella Blake Brislen, Elliot Blakely, Ruben Cirilovic, Molly Curnow, </w:t>
      </w:r>
      <w:proofErr w:type="spellStart"/>
      <w:r>
        <w:t>Merlia</w:t>
      </w:r>
      <w:proofErr w:type="spellEnd"/>
      <w:r>
        <w:t xml:space="preserve"> De Ridder, Nat Dolan, Shannon Freeman, Eugene Garry, Mary Grice, Lara Grozev, Shayla Hann, Amy Henwood, Kirsty Leggett, Vena Leanne, Emre Logan, Michaela MacFarlane, </w:t>
      </w:r>
      <w:proofErr w:type="spellStart"/>
      <w:r>
        <w:t>Prakritik</w:t>
      </w:r>
      <w:proofErr w:type="spellEnd"/>
      <w:r>
        <w:t xml:space="preserve"> Mal, Isla Mayo, Demos Murphy, Carla Newton, Joseph Noster, Finlay Pinkerton, Talia Pua, Tema Pua, </w:t>
      </w:r>
      <w:proofErr w:type="spellStart"/>
      <w:r>
        <w:t>Manunui</w:t>
      </w:r>
      <w:proofErr w:type="spellEnd"/>
      <w:r>
        <w:t xml:space="preserve"> Rainey, Ailsa Scott, Emily Smith, Mandy Smith, Mikaela Stroud, Toby Swann, Hanah Tayeb, Geo Tughushi, Sophie Watson, Tom Webster, Xanthe Werder, Daphne Zondag</w:t>
      </w:r>
    </w:p>
    <w:p w:rsidR="006B658B" w:rsidP="006B658B" w:rsidRDefault="006B658B" w14:paraId="6452817D" w14:textId="77777777">
      <w:r>
        <w:t>---------------</w:t>
      </w:r>
    </w:p>
    <w:p w:rsidRPr="006B658B" w:rsidR="006B658B" w:rsidP="006B658B" w:rsidRDefault="006B658B" w14:paraId="4C3E8BE0" w14:textId="31252DCB">
      <w:pPr>
        <w:rPr>
          <w:b/>
          <w:bCs/>
        </w:rPr>
      </w:pPr>
      <w:r w:rsidRPr="006B658B">
        <w:rPr>
          <w:b/>
          <w:bCs/>
        </w:rPr>
        <w:t xml:space="preserve">Contact </w:t>
      </w:r>
      <w:r>
        <w:rPr>
          <w:b/>
          <w:bCs/>
        </w:rPr>
        <w:t>ATC</w:t>
      </w:r>
    </w:p>
    <w:p w:rsidR="006B658B" w:rsidP="006B658B" w:rsidRDefault="006B658B" w14:paraId="1688E6B2" w14:textId="77777777">
      <w:r>
        <w:t xml:space="preserve">487 Dominion Road, Mt Eden </w:t>
      </w:r>
    </w:p>
    <w:p w:rsidR="006B658B" w:rsidP="006B658B" w:rsidRDefault="006B658B" w14:paraId="1D06F7BC" w14:textId="77777777">
      <w:r>
        <w:t>PO Box 96002</w:t>
      </w:r>
    </w:p>
    <w:p w:rsidR="006B658B" w:rsidP="006B658B" w:rsidRDefault="006B658B" w14:paraId="2F5A9C33" w14:textId="77777777">
      <w:r>
        <w:t>Balmoral, Auckland 1342</w:t>
      </w:r>
    </w:p>
    <w:p w:rsidR="006B658B" w:rsidP="006B658B" w:rsidRDefault="006B658B" w14:paraId="42270D25" w14:textId="77777777">
      <w:r>
        <w:t>P: 09 309 0390</w:t>
      </w:r>
    </w:p>
    <w:p w:rsidR="006B658B" w:rsidP="006B658B" w:rsidRDefault="006B658B" w14:paraId="6F301C41" w14:textId="77777777">
      <w:r>
        <w:t>atc@atc.co.nz</w:t>
      </w:r>
    </w:p>
    <w:p w:rsidR="006B658B" w:rsidP="006B658B" w:rsidRDefault="006B658B" w14:paraId="23B8E552" w14:textId="77777777">
      <w:r>
        <w:t>atc.co.nz</w:t>
      </w:r>
    </w:p>
    <w:p w:rsidRPr="006B658B" w:rsidR="006B658B" w:rsidP="006B658B" w:rsidRDefault="006B658B" w14:paraId="07425070" w14:textId="7D3003F3">
      <w:pPr>
        <w:rPr>
          <w:b/>
          <w:bCs/>
        </w:rPr>
      </w:pPr>
      <w:r w:rsidRPr="006B658B">
        <w:rPr>
          <w:b/>
          <w:bCs/>
        </w:rPr>
        <w:t>Contact Box Office</w:t>
      </w:r>
    </w:p>
    <w:p w:rsidR="006B658B" w:rsidP="006B658B" w:rsidRDefault="006B658B" w14:paraId="16147D68" w14:textId="77777777">
      <w:r>
        <w:t>ASB Waterfront Theatre</w:t>
      </w:r>
    </w:p>
    <w:p w:rsidR="006B658B" w:rsidP="006B658B" w:rsidRDefault="006B658B" w14:paraId="2B1BB269" w14:textId="77777777">
      <w:r>
        <w:t>138 Halsey Street</w:t>
      </w:r>
    </w:p>
    <w:p w:rsidR="006B658B" w:rsidP="006B658B" w:rsidRDefault="006B658B" w14:paraId="60981F63" w14:textId="77777777">
      <w:r>
        <w:t>Wynyard Quarter, Auckland</w:t>
      </w:r>
    </w:p>
    <w:p w:rsidR="006B658B" w:rsidP="006B658B" w:rsidRDefault="006B658B" w14:paraId="46F9107A" w14:textId="77777777">
      <w:r>
        <w:t>General Box Office: 09 309 3395</w:t>
      </w:r>
    </w:p>
    <w:p w:rsidR="006B658B" w:rsidP="006B658B" w:rsidRDefault="006B658B" w14:paraId="5BF9E74B" w14:textId="77777777">
      <w:r>
        <w:t>boxoffice@atc.co.nz</w:t>
      </w:r>
    </w:p>
    <w:p w:rsidRPr="006B658B" w:rsidR="006B658B" w:rsidP="006B658B" w:rsidRDefault="006B658B" w14:paraId="1D2B1352" w14:textId="1F7308FD">
      <w:pPr>
        <w:rPr>
          <w:b/>
          <w:bCs/>
        </w:rPr>
      </w:pPr>
      <w:r w:rsidRPr="006B658B">
        <w:rPr>
          <w:b/>
          <w:bCs/>
        </w:rPr>
        <w:t>Follow us on social!</w:t>
      </w:r>
    </w:p>
    <w:p w:rsidR="006B658B" w:rsidP="006B658B" w:rsidRDefault="006B658B" w14:paraId="1890F9EC" w14:textId="77777777">
      <w:r>
        <w:t xml:space="preserve"> @TheATC </w:t>
      </w:r>
    </w:p>
    <w:p w:rsidR="006B658B" w:rsidP="006B658B" w:rsidRDefault="006B658B" w14:paraId="0CD09101" w14:textId="77777777">
      <w:r>
        <w:t>@aucklandtheatreco</w:t>
      </w:r>
    </w:p>
    <w:p w:rsidR="006B658B" w:rsidP="006B658B" w:rsidRDefault="006B658B" w14:paraId="385784AB" w14:textId="77777777">
      <w:r>
        <w:t xml:space="preserve">#aucklandtheatrecompany </w:t>
      </w:r>
    </w:p>
    <w:p w:rsidR="006B658B" w:rsidP="006B658B" w:rsidRDefault="006B658B" w14:paraId="14EA5D8D" w14:textId="10895B88">
      <w:r>
        <w:t>#asbwaterfronttheatre</w:t>
      </w:r>
    </w:p>
    <w:sectPr w:rsidR="006B658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58B"/>
    <w:rsid w:val="002F160C"/>
    <w:rsid w:val="00540300"/>
    <w:rsid w:val="00682ECE"/>
    <w:rsid w:val="006B658B"/>
    <w:rsid w:val="008D5DB7"/>
    <w:rsid w:val="00FDA067"/>
    <w:rsid w:val="04791780"/>
    <w:rsid w:val="04D67224"/>
    <w:rsid w:val="08489E56"/>
    <w:rsid w:val="0A844E44"/>
    <w:rsid w:val="0A8F26B9"/>
    <w:rsid w:val="0B506508"/>
    <w:rsid w:val="0C10A73C"/>
    <w:rsid w:val="0D1F7FB2"/>
    <w:rsid w:val="0F01BC0A"/>
    <w:rsid w:val="0FB33A59"/>
    <w:rsid w:val="11A7C510"/>
    <w:rsid w:val="11F3BACD"/>
    <w:rsid w:val="129FD6F6"/>
    <w:rsid w:val="1367981E"/>
    <w:rsid w:val="13E31933"/>
    <w:rsid w:val="147F7CC4"/>
    <w:rsid w:val="148DA3AC"/>
    <w:rsid w:val="15F74517"/>
    <w:rsid w:val="18DF7D84"/>
    <w:rsid w:val="1BAEAA74"/>
    <w:rsid w:val="1D0DB797"/>
    <w:rsid w:val="2153D30B"/>
    <w:rsid w:val="237F7E57"/>
    <w:rsid w:val="26315536"/>
    <w:rsid w:val="28485019"/>
    <w:rsid w:val="28ABA3DC"/>
    <w:rsid w:val="2A9C8359"/>
    <w:rsid w:val="2B94826B"/>
    <w:rsid w:val="2C32DFEC"/>
    <w:rsid w:val="2C37ED84"/>
    <w:rsid w:val="2CE5D3A9"/>
    <w:rsid w:val="2EBE7B61"/>
    <w:rsid w:val="2FC15E55"/>
    <w:rsid w:val="321B8BA4"/>
    <w:rsid w:val="327D5221"/>
    <w:rsid w:val="345E6B39"/>
    <w:rsid w:val="3629A6E0"/>
    <w:rsid w:val="3704F334"/>
    <w:rsid w:val="39160E91"/>
    <w:rsid w:val="39B9C500"/>
    <w:rsid w:val="39E3894F"/>
    <w:rsid w:val="39EA9DBE"/>
    <w:rsid w:val="3A801437"/>
    <w:rsid w:val="3ABC0077"/>
    <w:rsid w:val="3BC96F7B"/>
    <w:rsid w:val="3E4D0018"/>
    <w:rsid w:val="3E6273E0"/>
    <w:rsid w:val="3FD07CD4"/>
    <w:rsid w:val="3FED016B"/>
    <w:rsid w:val="406DEDFC"/>
    <w:rsid w:val="42871B83"/>
    <w:rsid w:val="42E4BF2F"/>
    <w:rsid w:val="431D892A"/>
    <w:rsid w:val="4343BE85"/>
    <w:rsid w:val="454726AC"/>
    <w:rsid w:val="4552F658"/>
    <w:rsid w:val="48A1591B"/>
    <w:rsid w:val="4C87D84E"/>
    <w:rsid w:val="4CEB9862"/>
    <w:rsid w:val="4D038D4F"/>
    <w:rsid w:val="4D1BA4A9"/>
    <w:rsid w:val="543502A8"/>
    <w:rsid w:val="560E46A6"/>
    <w:rsid w:val="569A5693"/>
    <w:rsid w:val="59C64683"/>
    <w:rsid w:val="59F39B6D"/>
    <w:rsid w:val="5BAC0350"/>
    <w:rsid w:val="5BBD8755"/>
    <w:rsid w:val="5CEB66BB"/>
    <w:rsid w:val="5D6A0E88"/>
    <w:rsid w:val="5E889FAB"/>
    <w:rsid w:val="5EE86228"/>
    <w:rsid w:val="5F2A1AB6"/>
    <w:rsid w:val="61047F7F"/>
    <w:rsid w:val="63FAF370"/>
    <w:rsid w:val="6BA1B564"/>
    <w:rsid w:val="6CCBD8C7"/>
    <w:rsid w:val="6E007FBC"/>
    <w:rsid w:val="7108A395"/>
    <w:rsid w:val="7288AEE7"/>
    <w:rsid w:val="7403B389"/>
    <w:rsid w:val="77055089"/>
    <w:rsid w:val="77DC84F9"/>
    <w:rsid w:val="77EA520A"/>
    <w:rsid w:val="79544F11"/>
    <w:rsid w:val="7AEC2556"/>
    <w:rsid w:val="7BAD8BBA"/>
    <w:rsid w:val="7CAB1DE1"/>
    <w:rsid w:val="7F5D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343C0"/>
  <w15:chartTrackingRefBased/>
  <w15:docId w15:val="{444F3BD9-B3BB-4E71-A2DA-88EAC079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658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58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5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5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B658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B658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B658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B658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B658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B658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B658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B658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B65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658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B658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B6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658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B65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65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5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58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B65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5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65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65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3.xml" Id="rId9" /><Relationship Type="http://schemas.openxmlformats.org/officeDocument/2006/relationships/hyperlink" Target="https://culturecounts.cc/s/7Kg6rC" TargetMode="External" Id="R0f6e03934c6748a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364B86EC16646894E09930CE693D0" ma:contentTypeVersion="14" ma:contentTypeDescription="Create a new document." ma:contentTypeScope="" ma:versionID="528b3cc13d02cb6b73672c643e041359">
  <xsd:schema xmlns:xsd="http://www.w3.org/2001/XMLSchema" xmlns:xs="http://www.w3.org/2001/XMLSchema" xmlns:p="http://schemas.microsoft.com/office/2006/metadata/properties" xmlns:ns2="ccb8bc87-247f-4868-b64f-66158b5de6b6" xmlns:ns3="4482af33-0b47-4791-ad07-ac051b698461" targetNamespace="http://schemas.microsoft.com/office/2006/metadata/properties" ma:root="true" ma:fieldsID="6067ddef780d7096006a170f70631a19" ns2:_="" ns3:_="">
    <xsd:import namespace="ccb8bc87-247f-4868-b64f-66158b5de6b6"/>
    <xsd:import namespace="4482af33-0b47-4791-ad07-ac051b6984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8bc87-247f-4868-b64f-66158b5d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f87342a-61f0-4d10-bb9e-90199c033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2af33-0b47-4791-ad07-ac051b69846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e7c5c3-7556-484f-80b0-e5aeab86fed8}" ma:internalName="TaxCatchAll" ma:showField="CatchAllData" ma:web="4482af33-0b47-4791-ad07-ac051b6984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b8bc87-247f-4868-b64f-66158b5de6b6">
      <Terms xmlns="http://schemas.microsoft.com/office/infopath/2007/PartnerControls"/>
    </lcf76f155ced4ddcb4097134ff3c332f>
    <TaxCatchAll xmlns="4482af33-0b47-4791-ad07-ac051b698461" xsi:nil="true"/>
  </documentManagement>
</p:properties>
</file>

<file path=customXml/itemProps1.xml><?xml version="1.0" encoding="utf-8"?>
<ds:datastoreItem xmlns:ds="http://schemas.openxmlformats.org/officeDocument/2006/customXml" ds:itemID="{2E9ACD9F-5AC3-497C-A145-BEE6DA746362}"/>
</file>

<file path=customXml/itemProps2.xml><?xml version="1.0" encoding="utf-8"?>
<ds:datastoreItem xmlns:ds="http://schemas.openxmlformats.org/officeDocument/2006/customXml" ds:itemID="{6FEB4E69-65D8-4718-9C16-D2CBFB9EB80C}"/>
</file>

<file path=customXml/itemProps3.xml><?xml version="1.0" encoding="utf-8"?>
<ds:datastoreItem xmlns:ds="http://schemas.openxmlformats.org/officeDocument/2006/customXml" ds:itemID="{C5C1F46C-B995-40E8-9158-DBCB925D453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Lucy Diver</dc:creator>
  <keywords/>
  <dc:description/>
  <lastModifiedBy>Lucy Diver</lastModifiedBy>
  <revision>5</revision>
  <dcterms:created xsi:type="dcterms:W3CDTF">2025-11-06T02:38:00.0000000Z</dcterms:created>
  <dcterms:modified xsi:type="dcterms:W3CDTF">2025-11-10T00:02:20.0877541Z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0x01010092A364B86EC16646894E09930CE693D0</vt:lpwstr>
  </property>
  <property fmtid="{D5CDD505-2E9C-101B-9397-08002B2CF9AE}" pid="3" name="MediaServiceImageTags">
    <vt:lpwstr/>
  </property>
</Properties>
</file>