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D4528" w:rsidR="005722CF" w:rsidP="66E319D3" w:rsidRDefault="00AD3D09" w14:paraId="434959B4" w14:textId="40189E31">
      <w:pPr>
        <w:rPr>
          <w:rFonts w:ascii="Calibri" w:hAnsi="Calibri" w:cs="Calibri" w:asciiTheme="minorAscii" w:hAnsiTheme="minorAscii" w:cstheme="minorAscii"/>
          <w:sz w:val="28"/>
          <w:szCs w:val="28"/>
        </w:rPr>
      </w:pPr>
      <w:r w:rsidRPr="66E319D3" w:rsidR="4C820008">
        <w:rPr>
          <w:rFonts w:ascii="Calibri" w:hAnsi="Calibri" w:cs="Calibri" w:asciiTheme="minorAscii" w:hAnsiTheme="minorAscii" w:cstheme="minorAscii"/>
          <w:sz w:val="28"/>
          <w:szCs w:val="28"/>
        </w:rPr>
        <w:t>2025 Season</w:t>
      </w:r>
    </w:p>
    <w:p w:rsidR="005722CF" w:rsidP="005722CF" w:rsidRDefault="004874CE" w14:paraId="5C1B667F" w14:textId="64C2B708">
      <w:pPr>
        <w:pStyle w:val="Title"/>
      </w:pPr>
      <w:r w:rsidR="351D7287">
        <w:rPr/>
        <w:t>William Shakespeare's Romeo &amp; Juliet</w:t>
      </w:r>
    </w:p>
    <w:p w:rsidR="008D3254" w:rsidP="66E319D3" w:rsidRDefault="004874CE" w14:paraId="344D5E2D" w14:textId="06A6AE0A">
      <w:pPr>
        <w:rPr>
          <w:rFonts w:ascii="Calibri" w:hAnsi="Calibri" w:cs="Calibri" w:asciiTheme="minorAscii" w:hAnsiTheme="minorAscii" w:cstheme="minorAscii"/>
          <w:sz w:val="28"/>
          <w:szCs w:val="28"/>
        </w:rPr>
      </w:pPr>
    </w:p>
    <w:p w:rsidR="7A6DA68E" w:rsidP="7A6DA68E" w:rsidRDefault="7A6DA68E" w14:paraId="1AEC05B0" w14:textId="4093AB75">
      <w:pPr>
        <w:rPr>
          <w:rFonts w:ascii="Calibri" w:hAnsi="Calibri" w:cs="Calibri" w:asciiTheme="minorAscii" w:hAnsiTheme="minorAscii" w:cstheme="minorAscii"/>
          <w:sz w:val="28"/>
          <w:szCs w:val="28"/>
        </w:rPr>
      </w:pPr>
      <w:r w:rsidRPr="55F61F83" w:rsidR="40E9CC60">
        <w:rPr>
          <w:rFonts w:ascii="Calibri" w:hAnsi="Calibri" w:cs="Calibri" w:asciiTheme="minorAscii" w:hAnsiTheme="minorAscii" w:cstheme="minorAscii"/>
          <w:sz w:val="28"/>
          <w:szCs w:val="28"/>
        </w:rPr>
        <w:t>Presented by</w:t>
      </w:r>
      <w:r w:rsidRPr="55F61F83" w:rsidR="40E9CC60">
        <w:rPr>
          <w:rFonts w:ascii="Calibri" w:hAnsi="Calibri" w:cs="Calibri" w:asciiTheme="minorAscii" w:hAnsiTheme="minorAscii" w:cstheme="minorAscii"/>
          <w:sz w:val="28"/>
          <w:szCs w:val="28"/>
        </w:rPr>
        <w:t xml:space="preserve"> Auckland Theatre Company</w:t>
      </w:r>
    </w:p>
    <w:p w:rsidR="55F61F83" w:rsidP="55F61F83" w:rsidRDefault="55F61F83" w14:paraId="127E51E7" w14:textId="515CE50C">
      <w:pPr>
        <w:rPr>
          <w:rFonts w:ascii="Calibri" w:hAnsi="Calibri" w:cs="Calibri" w:asciiTheme="minorAscii" w:hAnsiTheme="minorAscii" w:cstheme="minorAscii"/>
          <w:sz w:val="28"/>
          <w:szCs w:val="28"/>
        </w:rPr>
      </w:pPr>
    </w:p>
    <w:p w:rsidR="32301216" w:rsidP="7A6DA68E" w:rsidRDefault="32301216" w14:paraId="4D636F11" w14:textId="0025180E">
      <w:pPr>
        <w:rPr>
          <w:rFonts w:ascii="Calibri" w:hAnsi="Calibri" w:cs="Calibri" w:asciiTheme="minorAscii" w:hAnsiTheme="minorAscii" w:cstheme="minorAscii"/>
          <w:sz w:val="28"/>
          <w:szCs w:val="28"/>
        </w:rPr>
      </w:pPr>
      <w:r w:rsidRPr="7A6DA68E" w:rsidR="32301216">
        <w:rPr>
          <w:rFonts w:ascii="Calibri" w:hAnsi="Calibri" w:cs="Calibri" w:asciiTheme="minorAscii" w:hAnsiTheme="minorAscii" w:cstheme="minorAscii"/>
          <w:sz w:val="28"/>
          <w:szCs w:val="28"/>
        </w:rPr>
        <w:t>He pou atua, he pou whenua, he pou tangata. Ko Waitematā te moana. Ko Waikōkota te whenua. Ko Te Pou Whakamaharatanga mō Māui Tikitiki a Tāranga te tohu o te kaha, o te kōrero, o te whakapapa o tēnei wāhi, o tēnei whare. Nau mai e te tī, e te tā ki te whare kōrero, ki te whare whakaari o ASB ki te tahatika o te moana. Mauri tau, mauri ora!</w:t>
      </w:r>
    </w:p>
    <w:p w:rsidR="7A6DA68E" w:rsidP="7A6DA68E" w:rsidRDefault="7A6DA68E" w14:paraId="523C6586" w14:textId="1C6B96A6">
      <w:pPr>
        <w:rPr>
          <w:rFonts w:ascii="Calibri" w:hAnsi="Calibri" w:cs="Calibri" w:asciiTheme="minorAscii" w:hAnsiTheme="minorAscii" w:cstheme="minorAscii"/>
          <w:sz w:val="28"/>
          <w:szCs w:val="28"/>
        </w:rPr>
      </w:pPr>
    </w:p>
    <w:p w:rsidR="2DA65BAA" w:rsidP="57314E79" w:rsidRDefault="2DA65BAA" w14:paraId="4E9A7A2C" w14:textId="39F24628">
      <w:pPr>
        <w:rPr>
          <w:rFonts w:ascii="Calibri" w:hAnsi="Calibri" w:cs="Calibri" w:asciiTheme="minorAscii" w:hAnsiTheme="minorAscii" w:cstheme="minorAscii"/>
          <w:sz w:val="28"/>
          <w:szCs w:val="28"/>
        </w:rPr>
      </w:pPr>
      <w:r w:rsidRPr="57314E79" w:rsidR="2DA65BAA">
        <w:rPr>
          <w:rFonts w:ascii="Calibri" w:hAnsi="Calibri" w:cs="Calibri" w:asciiTheme="minorAscii" w:hAnsiTheme="minorAscii" w:cstheme="minorAscii"/>
          <w:sz w:val="28"/>
          <w:szCs w:val="28"/>
        </w:rPr>
        <w:t>Pouwhakamaumāharatanga mō Māui-Tikitiki-a-Tāranga</w:t>
      </w:r>
    </w:p>
    <w:p w:rsidR="2DA65BAA" w:rsidP="57314E79" w:rsidRDefault="2DA65BAA" w14:paraId="5312ABD1" w14:textId="6ACDE478">
      <w:pPr>
        <w:pStyle w:val="Normal"/>
        <w:rPr>
          <w:rFonts w:ascii="Calibri" w:hAnsi="Calibri" w:cs="Calibri" w:asciiTheme="minorAscii" w:hAnsiTheme="minorAscii" w:cstheme="minorAscii"/>
          <w:sz w:val="28"/>
          <w:szCs w:val="28"/>
        </w:rPr>
      </w:pPr>
      <w:r w:rsidRPr="57314E79" w:rsidR="2DA65BAA">
        <w:rPr>
          <w:rFonts w:ascii="Calibri" w:hAnsi="Calibri" w:cs="Calibri" w:asciiTheme="minorAscii" w:hAnsiTheme="minorAscii" w:cstheme="minorAscii"/>
          <w:sz w:val="28"/>
          <w:szCs w:val="28"/>
        </w:rPr>
        <w:t xml:space="preserve">The Memorial Post of Māui the Topknot of </w:t>
      </w:r>
      <w:r w:rsidRPr="57314E79" w:rsidR="2DA65BAA">
        <w:rPr>
          <w:rFonts w:ascii="Calibri" w:hAnsi="Calibri" w:cs="Calibri" w:asciiTheme="minorAscii" w:hAnsiTheme="minorAscii" w:cstheme="minorAscii"/>
          <w:sz w:val="28"/>
          <w:szCs w:val="28"/>
        </w:rPr>
        <w:t>Tāranga</w:t>
      </w:r>
      <w:r>
        <w:br/>
      </w:r>
    </w:p>
    <w:p w:rsidR="2DA65BAA" w:rsidP="57314E79" w:rsidRDefault="2DA65BAA" w14:paraId="71BE6111" w14:textId="23920890">
      <w:pPr>
        <w:pStyle w:val="Normal"/>
      </w:pPr>
      <w:r w:rsidRPr="57314E79" w:rsidR="2DA65BAA">
        <w:rPr>
          <w:rFonts w:ascii="Calibri" w:hAnsi="Calibri" w:cs="Calibri" w:asciiTheme="minorAscii" w:hAnsiTheme="minorAscii" w:cstheme="minorAscii"/>
          <w:sz w:val="28"/>
          <w:szCs w:val="28"/>
        </w:rPr>
        <w:t>Robert Jahnke ONZM (Ngāi Taharoa, Te Whānau a Iritekura,</w:t>
      </w:r>
    </w:p>
    <w:p w:rsidR="2DA65BAA" w:rsidP="57314E79" w:rsidRDefault="2DA65BAA" w14:paraId="38BDF417" w14:textId="615D48E8">
      <w:pPr>
        <w:pStyle w:val="Normal"/>
        <w:rPr>
          <w:rFonts w:ascii="Calibri" w:hAnsi="Calibri" w:cs="Calibri" w:asciiTheme="minorAscii" w:hAnsiTheme="minorAscii" w:cstheme="minorAscii"/>
          <w:sz w:val="28"/>
          <w:szCs w:val="28"/>
        </w:rPr>
      </w:pPr>
      <w:r w:rsidRPr="57314E79" w:rsidR="2DA65BAA">
        <w:rPr>
          <w:rFonts w:ascii="Calibri" w:hAnsi="Calibri" w:cs="Calibri" w:asciiTheme="minorAscii" w:hAnsiTheme="minorAscii" w:cstheme="minorAscii"/>
          <w:sz w:val="28"/>
          <w:szCs w:val="28"/>
        </w:rPr>
        <w:t>Te</w:t>
      </w:r>
      <w:r w:rsidRPr="57314E79" w:rsidR="2DA65BAA">
        <w:rPr>
          <w:rFonts w:ascii="Calibri" w:hAnsi="Calibri" w:cs="Calibri" w:asciiTheme="minorAscii" w:hAnsiTheme="minorAscii" w:cstheme="minorAscii"/>
          <w:sz w:val="28"/>
          <w:szCs w:val="28"/>
        </w:rPr>
        <w:t xml:space="preserve"> Whānau a </w:t>
      </w:r>
      <w:r w:rsidRPr="57314E79" w:rsidR="2DA65BAA">
        <w:rPr>
          <w:rFonts w:ascii="Calibri" w:hAnsi="Calibri" w:cs="Calibri" w:asciiTheme="minorAscii" w:hAnsiTheme="minorAscii" w:cstheme="minorAscii"/>
          <w:sz w:val="28"/>
          <w:szCs w:val="28"/>
        </w:rPr>
        <w:t>Rākairo</w:t>
      </w:r>
      <w:r w:rsidRPr="57314E79" w:rsidR="2DA65BAA">
        <w:rPr>
          <w:rFonts w:ascii="Calibri" w:hAnsi="Calibri" w:cs="Calibri" w:asciiTheme="minorAscii" w:hAnsiTheme="minorAscii" w:cstheme="minorAscii"/>
          <w:sz w:val="28"/>
          <w:szCs w:val="28"/>
        </w:rPr>
        <w:t xml:space="preserve"> o Ngāti Porou) 2016</w:t>
      </w:r>
      <w:r>
        <w:br/>
      </w:r>
    </w:p>
    <w:p w:rsidR="2DA65BAA" w:rsidP="57314E79" w:rsidRDefault="2DA65BAA" w14:paraId="3E4CD94F" w14:textId="14DBD924">
      <w:pPr>
        <w:pStyle w:val="Normal"/>
      </w:pPr>
      <w:r w:rsidRPr="57314E79" w:rsidR="2DA65BAA">
        <w:rPr>
          <w:rFonts w:ascii="Calibri" w:hAnsi="Calibri" w:cs="Calibri" w:asciiTheme="minorAscii" w:hAnsiTheme="minorAscii" w:cstheme="minorAscii"/>
          <w:sz w:val="28"/>
          <w:szCs w:val="28"/>
        </w:rPr>
        <w:t>Laminated tōtara and Corten steel</w:t>
      </w:r>
    </w:p>
    <w:p w:rsidR="2DA65BAA" w:rsidP="57314E79" w:rsidRDefault="2DA65BAA" w14:paraId="68DF3830" w14:textId="24EBED3F">
      <w:pPr>
        <w:pStyle w:val="Normal"/>
      </w:pPr>
      <w:r w:rsidRPr="57314E79" w:rsidR="2DA65BAA">
        <w:rPr>
          <w:rFonts w:ascii="Calibri" w:hAnsi="Calibri" w:cs="Calibri" w:asciiTheme="minorAscii" w:hAnsiTheme="minorAscii" w:cstheme="minorAscii"/>
          <w:sz w:val="28"/>
          <w:szCs w:val="28"/>
        </w:rPr>
        <w:t xml:space="preserve">Proudly commissioned by Auckland Theatre Company </w:t>
      </w:r>
    </w:p>
    <w:p w:rsidR="2DA65BAA" w:rsidP="57314E79" w:rsidRDefault="2DA65BAA" w14:paraId="7348360F" w14:textId="644F1260">
      <w:pPr>
        <w:pStyle w:val="Normal"/>
      </w:pPr>
      <w:r w:rsidRPr="57314E79" w:rsidR="2DA65BAA">
        <w:rPr>
          <w:rFonts w:ascii="Calibri" w:hAnsi="Calibri" w:cs="Calibri" w:asciiTheme="minorAscii" w:hAnsiTheme="minorAscii" w:cstheme="minorAscii"/>
          <w:sz w:val="28"/>
          <w:szCs w:val="28"/>
        </w:rPr>
        <w:t>for ASB Waterfront Theatre</w:t>
      </w:r>
    </w:p>
    <w:p w:rsidR="57314E79" w:rsidP="57314E79" w:rsidRDefault="57314E79" w14:paraId="0937A797" w14:textId="6A170F50">
      <w:pPr>
        <w:rPr>
          <w:rFonts w:ascii="Calibri" w:hAnsi="Calibri" w:cs="Calibri" w:asciiTheme="minorAscii" w:hAnsiTheme="minorAscii" w:cstheme="minorAscii"/>
          <w:sz w:val="28"/>
          <w:szCs w:val="28"/>
        </w:rPr>
      </w:pPr>
    </w:p>
    <w:p w:rsidR="32301216" w:rsidP="7A6DA68E" w:rsidRDefault="32301216" w14:paraId="06E5E678" w14:textId="3D08BDA8">
      <w:pPr>
        <w:rPr>
          <w:rFonts w:ascii="Calibri" w:hAnsi="Calibri" w:cs="Calibri" w:asciiTheme="minorAscii" w:hAnsiTheme="minorAscii" w:cstheme="minorAscii"/>
          <w:sz w:val="28"/>
          <w:szCs w:val="28"/>
        </w:rPr>
      </w:pPr>
      <w:r w:rsidRPr="7A6DA68E" w:rsidR="32301216">
        <w:rPr>
          <w:rFonts w:ascii="Calibri" w:hAnsi="Calibri" w:cs="Calibri" w:asciiTheme="minorAscii" w:hAnsiTheme="minorAscii" w:cstheme="minorAscii"/>
          <w:sz w:val="28"/>
          <w:szCs w:val="28"/>
        </w:rPr>
        <w:t>The symbols of support, of strength and of</w:t>
      </w:r>
    </w:p>
    <w:p w:rsidR="32301216" w:rsidP="7A6DA68E" w:rsidRDefault="32301216" w14:paraId="1ECDCA31" w14:textId="43A34FB6">
      <w:pPr>
        <w:pStyle w:val="Normal"/>
        <w:rPr>
          <w:rFonts w:ascii="Calibri" w:hAnsi="Calibri" w:cs="Calibri" w:asciiTheme="minorAscii" w:hAnsiTheme="minorAscii" w:cstheme="minorAscii"/>
          <w:sz w:val="28"/>
          <w:szCs w:val="28"/>
        </w:rPr>
      </w:pPr>
      <w:r w:rsidRPr="7A6DA68E" w:rsidR="32301216">
        <w:rPr>
          <w:rFonts w:ascii="Calibri" w:hAnsi="Calibri" w:cs="Calibri" w:asciiTheme="minorAscii" w:hAnsiTheme="minorAscii" w:cstheme="minorAscii"/>
          <w:sz w:val="28"/>
          <w:szCs w:val="28"/>
        </w:rPr>
        <w:t>guardianship stand fast and proud.</w:t>
      </w:r>
      <w:r>
        <w:br/>
      </w:r>
    </w:p>
    <w:p w:rsidR="32301216" w:rsidP="7A6DA68E" w:rsidRDefault="32301216" w14:paraId="65979A90" w14:textId="79C7AA2C">
      <w:pPr>
        <w:pStyle w:val="Normal"/>
      </w:pPr>
      <w:r w:rsidRPr="7A6DA68E" w:rsidR="32301216">
        <w:rPr>
          <w:rFonts w:ascii="Calibri" w:hAnsi="Calibri" w:cs="Calibri" w:asciiTheme="minorAscii" w:hAnsiTheme="minorAscii" w:cstheme="minorAscii"/>
          <w:sz w:val="28"/>
          <w:szCs w:val="28"/>
        </w:rPr>
        <w:t>The waters of Waitematā ebb and flow</w:t>
      </w:r>
    </w:p>
    <w:p w:rsidR="32301216" w:rsidP="7A6DA68E" w:rsidRDefault="32301216" w14:paraId="4470C4BC" w14:textId="2932CD46">
      <w:pPr>
        <w:pStyle w:val="Normal"/>
      </w:pPr>
      <w:r w:rsidRPr="7A6DA68E" w:rsidR="32301216">
        <w:rPr>
          <w:rFonts w:ascii="Calibri" w:hAnsi="Calibri" w:cs="Calibri" w:asciiTheme="minorAscii" w:hAnsiTheme="minorAscii" w:cstheme="minorAscii"/>
          <w:sz w:val="28"/>
          <w:szCs w:val="28"/>
        </w:rPr>
        <w:t>against the shores here at Waikōkota,</w:t>
      </w:r>
    </w:p>
    <w:p w:rsidR="32301216" w:rsidP="7A6DA68E" w:rsidRDefault="32301216" w14:paraId="35AC3997" w14:textId="3B99534F">
      <w:pPr>
        <w:pStyle w:val="Normal"/>
        <w:rPr>
          <w:rFonts w:ascii="Calibri" w:hAnsi="Calibri" w:cs="Calibri" w:asciiTheme="minorAscii" w:hAnsiTheme="minorAscii" w:cstheme="minorAscii"/>
          <w:sz w:val="28"/>
          <w:szCs w:val="28"/>
        </w:rPr>
      </w:pPr>
      <w:r w:rsidRPr="7A6DA68E" w:rsidR="32301216">
        <w:rPr>
          <w:rFonts w:ascii="Calibri" w:hAnsi="Calibri" w:cs="Calibri" w:asciiTheme="minorAscii" w:hAnsiTheme="minorAscii" w:cstheme="minorAscii"/>
          <w:sz w:val="28"/>
          <w:szCs w:val="28"/>
        </w:rPr>
        <w:t>the land upon which we stand.</w:t>
      </w:r>
      <w:r>
        <w:br/>
      </w:r>
    </w:p>
    <w:p w:rsidR="32301216" w:rsidP="7A6DA68E" w:rsidRDefault="32301216" w14:paraId="44AC759F" w14:textId="41CD83DC">
      <w:pPr>
        <w:pStyle w:val="Normal"/>
      </w:pPr>
      <w:r w:rsidRPr="7A6DA68E" w:rsidR="32301216">
        <w:rPr>
          <w:rFonts w:ascii="Calibri" w:hAnsi="Calibri" w:cs="Calibri" w:asciiTheme="minorAscii" w:hAnsiTheme="minorAscii" w:cstheme="minorAscii"/>
          <w:sz w:val="28"/>
          <w:szCs w:val="28"/>
        </w:rPr>
        <w:t>The pou of remembrance to Māui Tikitiki a</w:t>
      </w:r>
    </w:p>
    <w:p w:rsidR="32301216" w:rsidP="7A6DA68E" w:rsidRDefault="32301216" w14:paraId="2F9F9349" w14:textId="5FCD5E44">
      <w:pPr>
        <w:pStyle w:val="Normal"/>
      </w:pPr>
      <w:r w:rsidRPr="7A6DA68E" w:rsidR="32301216">
        <w:rPr>
          <w:rFonts w:ascii="Calibri" w:hAnsi="Calibri" w:cs="Calibri" w:asciiTheme="minorAscii" w:hAnsiTheme="minorAscii" w:cstheme="minorAscii"/>
          <w:sz w:val="28"/>
          <w:szCs w:val="28"/>
        </w:rPr>
        <w:t>Tāranga stands tall as a beacon of courage,</w:t>
      </w:r>
    </w:p>
    <w:p w:rsidR="32301216" w:rsidP="7A6DA68E" w:rsidRDefault="32301216" w14:paraId="54F80878" w14:textId="3AFC2DF1">
      <w:pPr>
        <w:pStyle w:val="Normal"/>
      </w:pPr>
      <w:r w:rsidRPr="7A6DA68E" w:rsidR="32301216">
        <w:rPr>
          <w:rFonts w:ascii="Calibri" w:hAnsi="Calibri" w:cs="Calibri" w:asciiTheme="minorAscii" w:hAnsiTheme="minorAscii" w:cstheme="minorAscii"/>
          <w:sz w:val="28"/>
          <w:szCs w:val="28"/>
        </w:rPr>
        <w:t>of stories passed down and of the history that</w:t>
      </w:r>
    </w:p>
    <w:p w:rsidR="32301216" w:rsidP="7A6DA68E" w:rsidRDefault="32301216" w14:paraId="1E5C293D" w14:textId="2D379648">
      <w:pPr>
        <w:pStyle w:val="Normal"/>
        <w:rPr>
          <w:rFonts w:ascii="Calibri" w:hAnsi="Calibri" w:cs="Calibri" w:asciiTheme="minorAscii" w:hAnsiTheme="minorAscii" w:cstheme="minorAscii"/>
          <w:sz w:val="28"/>
          <w:szCs w:val="28"/>
        </w:rPr>
      </w:pPr>
      <w:r w:rsidRPr="7A6DA68E" w:rsidR="32301216">
        <w:rPr>
          <w:rFonts w:ascii="Calibri" w:hAnsi="Calibri" w:cs="Calibri" w:asciiTheme="minorAscii" w:hAnsiTheme="minorAscii" w:cstheme="minorAscii"/>
          <w:sz w:val="28"/>
          <w:szCs w:val="28"/>
        </w:rPr>
        <w:t>connects us all to this place and to this space.</w:t>
      </w:r>
      <w:r>
        <w:br/>
      </w:r>
    </w:p>
    <w:p w:rsidR="32301216" w:rsidP="7A6DA68E" w:rsidRDefault="32301216" w14:paraId="6C4B94E2" w14:textId="4EFB4957">
      <w:pPr>
        <w:pStyle w:val="Normal"/>
      </w:pPr>
      <w:r w:rsidRPr="7A6DA68E" w:rsidR="32301216">
        <w:rPr>
          <w:rFonts w:ascii="Calibri" w:hAnsi="Calibri" w:cs="Calibri" w:asciiTheme="minorAscii" w:hAnsiTheme="minorAscii" w:cstheme="minorAscii"/>
          <w:sz w:val="28"/>
          <w:szCs w:val="28"/>
        </w:rPr>
        <w:t xml:space="preserve">We welcome you all from near and far </w:t>
      </w:r>
    </w:p>
    <w:p w:rsidR="32301216" w:rsidP="7A6DA68E" w:rsidRDefault="32301216" w14:paraId="4A1AB8B5" w14:textId="560D8375">
      <w:pPr>
        <w:pStyle w:val="Normal"/>
      </w:pPr>
      <w:r w:rsidRPr="7A6DA68E" w:rsidR="32301216">
        <w:rPr>
          <w:rFonts w:ascii="Calibri" w:hAnsi="Calibri" w:cs="Calibri" w:asciiTheme="minorAscii" w:hAnsiTheme="minorAscii" w:cstheme="minorAscii"/>
          <w:sz w:val="28"/>
          <w:szCs w:val="28"/>
        </w:rPr>
        <w:t xml:space="preserve">to this house of stories, to the </w:t>
      </w:r>
      <w:r w:rsidRPr="7A6DA68E" w:rsidR="32301216">
        <w:rPr>
          <w:rFonts w:ascii="Calibri" w:hAnsi="Calibri" w:cs="Calibri" w:asciiTheme="minorAscii" w:hAnsiTheme="minorAscii" w:cstheme="minorAscii"/>
          <w:sz w:val="28"/>
          <w:szCs w:val="28"/>
        </w:rPr>
        <w:t>ASB Waterfront Theatre.</w:t>
      </w:r>
    </w:p>
    <w:p w:rsidR="32301216" w:rsidP="7A6DA68E" w:rsidRDefault="32301216" w14:paraId="780D2638" w14:textId="1712D416">
      <w:pPr>
        <w:pStyle w:val="Normal"/>
      </w:pPr>
      <w:r w:rsidRPr="7A6DA68E" w:rsidR="32301216">
        <w:rPr>
          <w:rFonts w:ascii="Calibri" w:hAnsi="Calibri" w:cs="Calibri" w:asciiTheme="minorAscii" w:hAnsiTheme="minorAscii" w:cstheme="minorAscii"/>
          <w:sz w:val="28"/>
          <w:szCs w:val="28"/>
        </w:rPr>
        <w:t xml:space="preserve">Mauri tau, mauri </w:t>
      </w:r>
      <w:r w:rsidRPr="7A6DA68E" w:rsidR="32301216">
        <w:rPr>
          <w:rFonts w:ascii="Calibri" w:hAnsi="Calibri" w:cs="Calibri" w:asciiTheme="minorAscii" w:hAnsiTheme="minorAscii" w:cstheme="minorAscii"/>
          <w:sz w:val="28"/>
          <w:szCs w:val="28"/>
        </w:rPr>
        <w:t>ora</w:t>
      </w:r>
      <w:r w:rsidRPr="7A6DA68E" w:rsidR="32301216">
        <w:rPr>
          <w:rFonts w:ascii="Calibri" w:hAnsi="Calibri" w:cs="Calibri" w:asciiTheme="minorAscii" w:hAnsiTheme="minorAscii" w:cstheme="minorAscii"/>
          <w:sz w:val="28"/>
          <w:szCs w:val="28"/>
        </w:rPr>
        <w:t>!</w:t>
      </w:r>
    </w:p>
    <w:p w:rsidR="7A6DA68E" w:rsidP="7A6DA68E" w:rsidRDefault="7A6DA68E" w14:paraId="3D2DEC20" w14:textId="40688E70">
      <w:pPr>
        <w:pStyle w:val="Normal"/>
        <w:rPr>
          <w:rFonts w:ascii="Calibri" w:hAnsi="Calibri" w:cs="Calibri" w:asciiTheme="minorAscii" w:hAnsiTheme="minorAscii" w:cstheme="minorAscii"/>
          <w:sz w:val="28"/>
          <w:szCs w:val="28"/>
        </w:rPr>
      </w:pPr>
    </w:p>
    <w:p w:rsidR="32301216" w:rsidP="55F61F83" w:rsidRDefault="32301216" w14:paraId="0F53B316" w14:textId="36B90A14">
      <w:pPr>
        <w:pStyle w:val="Normal"/>
        <w:rPr>
          <w:rFonts w:ascii="Calibri" w:hAnsi="Calibri" w:cs="Calibri" w:asciiTheme="minorAscii" w:hAnsiTheme="minorAscii" w:cstheme="minorAscii"/>
          <w:sz w:val="28"/>
          <w:szCs w:val="28"/>
        </w:rPr>
      </w:pPr>
      <w:r w:rsidRPr="55F61F83" w:rsidR="32301216">
        <w:rPr>
          <w:rFonts w:ascii="Calibri" w:hAnsi="Calibri" w:cs="Calibri" w:asciiTheme="minorAscii" w:hAnsiTheme="minorAscii" w:cstheme="minorAscii"/>
          <w:sz w:val="28"/>
          <w:szCs w:val="28"/>
        </w:rPr>
        <w:t>AUCKLAND THEATRE COMPANY</w:t>
      </w:r>
      <w:r w:rsidRPr="55F61F83" w:rsidR="32301216">
        <w:rPr>
          <w:rFonts w:ascii="Calibri" w:hAnsi="Calibri" w:cs="Calibri" w:asciiTheme="minorAscii" w:hAnsiTheme="minorAscii" w:cstheme="minorAscii"/>
          <w:sz w:val="28"/>
          <w:szCs w:val="28"/>
        </w:rPr>
        <w:t xml:space="preserve"> PRESENT </w:t>
      </w:r>
    </w:p>
    <w:p w:rsidR="7A6DA68E" w:rsidP="7A6DA68E" w:rsidRDefault="7A6DA68E" w14:paraId="04005358" w14:textId="2C7A6530">
      <w:pPr>
        <w:pStyle w:val="Normal"/>
        <w:rPr>
          <w:rFonts w:ascii="Calibri" w:hAnsi="Calibri" w:cs="Calibri" w:asciiTheme="minorAscii" w:hAnsiTheme="minorAscii" w:cstheme="minorAscii"/>
          <w:sz w:val="28"/>
          <w:szCs w:val="28"/>
        </w:rPr>
      </w:pPr>
    </w:p>
    <w:p w:rsidR="32301216" w:rsidP="55F61F83" w:rsidRDefault="32301216" w14:paraId="04B79B59" w14:textId="55318BA8">
      <w:pPr>
        <w:pStyle w:val="Normal"/>
        <w:rPr>
          <w:rFonts w:ascii="Calibri" w:hAnsi="Calibri" w:cs="Calibri" w:asciiTheme="minorAscii" w:hAnsiTheme="minorAscii" w:cstheme="minorAscii"/>
          <w:sz w:val="28"/>
          <w:szCs w:val="28"/>
        </w:rPr>
      </w:pPr>
      <w:r w:rsidRPr="33F7690E" w:rsidR="6166C742">
        <w:rPr>
          <w:rFonts w:ascii="Calibri" w:hAnsi="Calibri" w:cs="Calibri" w:asciiTheme="minorAscii" w:hAnsiTheme="minorAscii" w:cstheme="minorAscii"/>
          <w:sz w:val="28"/>
          <w:szCs w:val="28"/>
        </w:rPr>
        <w:t>William Shakespeare's Romeo &amp; Juliet directed by Benjamin Kilby-Henson</w:t>
      </w:r>
    </w:p>
    <w:p w:rsidR="7A6DA68E" w:rsidP="7A6DA68E" w:rsidRDefault="7A6DA68E" w14:paraId="1B1DF4A4" w14:textId="23A2B728">
      <w:pPr>
        <w:pStyle w:val="Normal"/>
        <w:rPr>
          <w:rFonts w:ascii="Calibri" w:hAnsi="Calibri" w:cs="Calibri" w:asciiTheme="minorAscii" w:hAnsiTheme="minorAscii" w:cstheme="minorAscii"/>
          <w:sz w:val="28"/>
          <w:szCs w:val="28"/>
        </w:rPr>
      </w:pPr>
    </w:p>
    <w:p w:rsidR="32301216" w:rsidP="7A6DA68E" w:rsidRDefault="32301216" w14:paraId="108E5861" w14:textId="302FEE6C">
      <w:pPr>
        <w:pStyle w:val="Normal"/>
        <w:rPr>
          <w:rFonts w:ascii="Calibri" w:hAnsi="Calibri" w:cs="Calibri" w:asciiTheme="minorAscii" w:hAnsiTheme="minorAscii" w:cstheme="minorAscii"/>
          <w:sz w:val="28"/>
          <w:szCs w:val="28"/>
        </w:rPr>
      </w:pPr>
      <w:r w:rsidRPr="33F7690E" w:rsidR="6166C742">
        <w:rPr>
          <w:rFonts w:ascii="Calibri" w:hAnsi="Calibri" w:cs="Calibri" w:asciiTheme="minorAscii" w:hAnsiTheme="minorAscii" w:cstheme="minorAscii"/>
          <w:sz w:val="28"/>
          <w:szCs w:val="28"/>
        </w:rPr>
        <w:t>15 Jul - 9 Aug 2025</w:t>
      </w:r>
      <w:r w:rsidRPr="33F7690E" w:rsidR="32301216">
        <w:rPr>
          <w:rFonts w:ascii="Calibri" w:hAnsi="Calibri" w:cs="Calibri" w:asciiTheme="minorAscii" w:hAnsiTheme="minorAscii" w:cstheme="minorAscii"/>
          <w:sz w:val="28"/>
          <w:szCs w:val="28"/>
        </w:rPr>
        <w:t xml:space="preserve"> </w:t>
      </w:r>
      <w:r w:rsidRPr="33F7690E" w:rsidR="32301216">
        <w:rPr>
          <w:rFonts w:ascii="Calibri" w:hAnsi="Calibri" w:cs="Calibri" w:asciiTheme="minorAscii" w:hAnsiTheme="minorAscii" w:cstheme="minorAscii"/>
          <w:sz w:val="28"/>
          <w:szCs w:val="28"/>
        </w:rPr>
        <w:t>ASB Waterfront Theatre</w:t>
      </w:r>
    </w:p>
    <w:p w:rsidR="7A6DA68E" w:rsidP="7A6DA68E" w:rsidRDefault="7A6DA68E" w14:paraId="44F97442" w14:textId="784E2A86">
      <w:pPr>
        <w:pStyle w:val="Normal"/>
        <w:rPr>
          <w:rFonts w:ascii="Calibri" w:hAnsi="Calibri" w:cs="Calibri" w:asciiTheme="minorAscii" w:hAnsiTheme="minorAscii" w:cstheme="minorAscii"/>
          <w:sz w:val="28"/>
          <w:szCs w:val="28"/>
        </w:rPr>
      </w:pPr>
    </w:p>
    <w:p w:rsidR="7A6DA68E" w:rsidP="33F7690E" w:rsidRDefault="7A6DA68E" w14:paraId="1E0A2D86" w14:textId="332BBB72">
      <w:pPr>
        <w:pStyle w:val="Normal"/>
        <w:rPr>
          <w:rFonts w:ascii="Calibri" w:hAnsi="Calibri" w:cs="Calibri" w:asciiTheme="minorAscii" w:hAnsiTheme="minorAscii" w:cstheme="minorAscii"/>
          <w:i w:val="0"/>
          <w:iCs w:val="0"/>
          <w:sz w:val="28"/>
          <w:szCs w:val="28"/>
        </w:rPr>
      </w:pPr>
      <w:r w:rsidRPr="33F7690E" w:rsidR="60533DFD">
        <w:rPr>
          <w:rFonts w:ascii="Calibri" w:hAnsi="Calibri" w:cs="Calibri" w:asciiTheme="minorAscii" w:hAnsiTheme="minorAscii" w:cstheme="minorAscii"/>
          <w:i w:val="1"/>
          <w:iCs w:val="1"/>
          <w:sz w:val="28"/>
          <w:szCs w:val="28"/>
        </w:rPr>
        <w:t>Romeo &amp; Juliet</w:t>
      </w:r>
      <w:r w:rsidRPr="33F7690E" w:rsidR="60533DFD">
        <w:rPr>
          <w:rFonts w:ascii="Calibri" w:hAnsi="Calibri" w:cs="Calibri" w:asciiTheme="minorAscii" w:hAnsiTheme="minorAscii" w:cstheme="minorAscii"/>
          <w:i w:val="0"/>
          <w:iCs w:val="0"/>
          <w:sz w:val="28"/>
          <w:szCs w:val="28"/>
        </w:rPr>
        <w:t xml:space="preserve"> by William Shakespeare is the fourth play in Auckland Theatre Company’s </w:t>
      </w:r>
      <w:r w:rsidRPr="33F7690E" w:rsidR="60533DFD">
        <w:rPr>
          <w:rFonts w:ascii="Calibri" w:hAnsi="Calibri" w:cs="Calibri" w:asciiTheme="minorAscii" w:hAnsiTheme="minorAscii" w:cstheme="minorAscii"/>
          <w:i w:val="0"/>
          <w:iCs w:val="0"/>
          <w:sz w:val="28"/>
          <w:szCs w:val="28"/>
        </w:rPr>
        <w:t xml:space="preserve">2025 season. Directed by Benjamin Kilby-Henson, it began previews on Tuesday 15 July </w:t>
      </w:r>
      <w:r w:rsidRPr="33F7690E" w:rsidR="60533DFD">
        <w:rPr>
          <w:rFonts w:ascii="Calibri" w:hAnsi="Calibri" w:cs="Calibri" w:asciiTheme="minorAscii" w:hAnsiTheme="minorAscii" w:cstheme="minorAscii"/>
          <w:i w:val="0"/>
          <w:iCs w:val="0"/>
          <w:sz w:val="28"/>
          <w:szCs w:val="28"/>
        </w:rPr>
        <w:t xml:space="preserve">and opened on Thursday 17 July 2025. </w:t>
      </w:r>
    </w:p>
    <w:p w:rsidR="7A6DA68E" w:rsidP="69B9B620" w:rsidRDefault="7A6DA68E" w14:paraId="2DD522A8" w14:textId="3E011395">
      <w:pPr>
        <w:pStyle w:val="Normal"/>
      </w:pPr>
      <w:r w:rsidRPr="33F7690E" w:rsidR="60533DFD">
        <w:rPr>
          <w:rFonts w:ascii="Calibri" w:hAnsi="Calibri" w:cs="Calibri" w:asciiTheme="minorAscii" w:hAnsiTheme="minorAscii" w:cstheme="minorAscii"/>
          <w:i w:val="0"/>
          <w:iCs w:val="0"/>
          <w:sz w:val="28"/>
          <w:szCs w:val="28"/>
        </w:rPr>
        <w:t xml:space="preserve">The production is 2 hours and 30 minutes, including interval. It includes brief partial nudity, </w:t>
      </w:r>
      <w:r w:rsidRPr="33F7690E" w:rsidR="60533DFD">
        <w:rPr>
          <w:rFonts w:ascii="Calibri" w:hAnsi="Calibri" w:cs="Calibri" w:asciiTheme="minorAscii" w:hAnsiTheme="minorAscii" w:cstheme="minorAscii"/>
          <w:i w:val="0"/>
          <w:iCs w:val="0"/>
          <w:sz w:val="28"/>
          <w:szCs w:val="28"/>
        </w:rPr>
        <w:t xml:space="preserve">depictions of drug use, suicide, </w:t>
      </w:r>
      <w:r w:rsidRPr="33F7690E" w:rsidR="60533DFD">
        <w:rPr>
          <w:rFonts w:ascii="Calibri" w:hAnsi="Calibri" w:cs="Calibri" w:asciiTheme="minorAscii" w:hAnsiTheme="minorAscii" w:cstheme="minorAscii"/>
          <w:i w:val="0"/>
          <w:iCs w:val="0"/>
          <w:sz w:val="28"/>
          <w:szCs w:val="28"/>
        </w:rPr>
        <w:t>violence</w:t>
      </w:r>
      <w:r w:rsidRPr="33F7690E" w:rsidR="60533DFD">
        <w:rPr>
          <w:rFonts w:ascii="Calibri" w:hAnsi="Calibri" w:cs="Calibri" w:asciiTheme="minorAscii" w:hAnsiTheme="minorAscii" w:cstheme="minorAscii"/>
          <w:i w:val="0"/>
          <w:iCs w:val="0"/>
          <w:sz w:val="28"/>
          <w:szCs w:val="28"/>
        </w:rPr>
        <w:t xml:space="preserve"> and haze. Please switch off all mobile phones and </w:t>
      </w:r>
      <w:r w:rsidRPr="33F7690E" w:rsidR="60533DFD">
        <w:rPr>
          <w:rFonts w:ascii="Calibri" w:hAnsi="Calibri" w:cs="Calibri" w:asciiTheme="minorAscii" w:hAnsiTheme="minorAscii" w:cstheme="minorAscii"/>
          <w:i w:val="0"/>
          <w:iCs w:val="0"/>
          <w:sz w:val="28"/>
          <w:szCs w:val="28"/>
        </w:rPr>
        <w:t xml:space="preserve">noise-emitting devices. </w:t>
      </w:r>
    </w:p>
    <w:p w:rsidR="7A6DA68E" w:rsidP="69B9B620" w:rsidRDefault="7A6DA68E" w14:paraId="0CEEFFDE" w14:textId="7191689F">
      <w:pPr>
        <w:pStyle w:val="Normal"/>
      </w:pPr>
      <w:r w:rsidRPr="33F7690E" w:rsidR="60533DFD">
        <w:rPr>
          <w:rFonts w:ascii="Calibri" w:hAnsi="Calibri" w:cs="Calibri" w:asciiTheme="minorAscii" w:hAnsiTheme="minorAscii" w:cstheme="minorAscii"/>
          <w:i w:val="1"/>
          <w:iCs w:val="1"/>
          <w:sz w:val="28"/>
          <w:szCs w:val="28"/>
        </w:rPr>
        <w:t xml:space="preserve">The Most Excellent and Lamentable </w:t>
      </w:r>
      <w:r w:rsidRPr="33F7690E" w:rsidR="60533DFD">
        <w:rPr>
          <w:rFonts w:ascii="Calibri" w:hAnsi="Calibri" w:cs="Calibri" w:asciiTheme="minorAscii" w:hAnsiTheme="minorAscii" w:cstheme="minorAscii"/>
          <w:i w:val="1"/>
          <w:iCs w:val="1"/>
          <w:sz w:val="28"/>
          <w:szCs w:val="28"/>
        </w:rPr>
        <w:t>Tragedie</w:t>
      </w:r>
      <w:r w:rsidRPr="33F7690E" w:rsidR="60533DFD">
        <w:rPr>
          <w:rFonts w:ascii="Calibri" w:hAnsi="Calibri" w:cs="Calibri" w:asciiTheme="minorAscii" w:hAnsiTheme="minorAscii" w:cstheme="minorAscii"/>
          <w:i w:val="1"/>
          <w:iCs w:val="1"/>
          <w:sz w:val="28"/>
          <w:szCs w:val="28"/>
        </w:rPr>
        <w:t xml:space="preserve"> of Romeo &amp; Juliet</w:t>
      </w:r>
      <w:r w:rsidRPr="33F7690E" w:rsidR="60533DFD">
        <w:rPr>
          <w:rFonts w:ascii="Calibri" w:hAnsi="Calibri" w:cs="Calibri" w:asciiTheme="minorAscii" w:hAnsiTheme="minorAscii" w:cstheme="minorAscii"/>
          <w:i w:val="0"/>
          <w:iCs w:val="0"/>
          <w:sz w:val="28"/>
          <w:szCs w:val="28"/>
        </w:rPr>
        <w:t xml:space="preserve"> by William Shakespeare </w:t>
      </w:r>
      <w:r w:rsidRPr="33F7690E" w:rsidR="60533DFD">
        <w:rPr>
          <w:rFonts w:ascii="Calibri" w:hAnsi="Calibri" w:cs="Calibri" w:asciiTheme="minorAscii" w:hAnsiTheme="minorAscii" w:cstheme="minorAscii"/>
          <w:i w:val="0"/>
          <w:iCs w:val="0"/>
          <w:sz w:val="28"/>
          <w:szCs w:val="28"/>
        </w:rPr>
        <w:t xml:space="preserve">was </w:t>
      </w:r>
      <w:r w:rsidRPr="33F7690E" w:rsidR="60533DFD">
        <w:rPr>
          <w:rFonts w:ascii="Calibri" w:hAnsi="Calibri" w:cs="Calibri" w:asciiTheme="minorAscii" w:hAnsiTheme="minorAscii" w:cstheme="minorAscii"/>
          <w:i w:val="0"/>
          <w:iCs w:val="0"/>
          <w:sz w:val="28"/>
          <w:szCs w:val="28"/>
        </w:rPr>
        <w:t>likely first</w:t>
      </w:r>
      <w:r w:rsidRPr="33F7690E" w:rsidR="60533DFD">
        <w:rPr>
          <w:rFonts w:ascii="Calibri" w:hAnsi="Calibri" w:cs="Calibri" w:asciiTheme="minorAscii" w:hAnsiTheme="minorAscii" w:cstheme="minorAscii"/>
          <w:i w:val="0"/>
          <w:iCs w:val="0"/>
          <w:sz w:val="28"/>
          <w:szCs w:val="28"/>
        </w:rPr>
        <w:t xml:space="preserve"> performed at The Theatre in London in 1597 and was published in the </w:t>
      </w:r>
      <w:r w:rsidRPr="33F7690E" w:rsidR="60533DFD">
        <w:rPr>
          <w:rFonts w:ascii="Calibri" w:hAnsi="Calibri" w:cs="Calibri" w:asciiTheme="minorAscii" w:hAnsiTheme="minorAscii" w:cstheme="minorAscii"/>
          <w:i w:val="0"/>
          <w:iCs w:val="0"/>
          <w:sz w:val="28"/>
          <w:szCs w:val="28"/>
        </w:rPr>
        <w:t xml:space="preserve">Second Quarto in 1599. The first production of Romeo and Juliet at Auckland Theatre </w:t>
      </w:r>
      <w:r w:rsidRPr="33F7690E" w:rsidR="60533DFD">
        <w:rPr>
          <w:rFonts w:ascii="Calibri" w:hAnsi="Calibri" w:cs="Calibri" w:asciiTheme="minorAscii" w:hAnsiTheme="minorAscii" w:cstheme="minorAscii"/>
          <w:i w:val="0"/>
          <w:iCs w:val="0"/>
          <w:sz w:val="28"/>
          <w:szCs w:val="28"/>
        </w:rPr>
        <w:t>Company was directed by Willem Wassenaar and opened on Thursday 22 July 2010.</w:t>
      </w:r>
    </w:p>
    <w:p w:rsidR="55F61F83" w:rsidP="55F61F83" w:rsidRDefault="55F61F83" w14:paraId="09A14FE4" w14:textId="6C839DEB">
      <w:pPr>
        <w:pStyle w:val="Normal"/>
        <w:rPr>
          <w:rFonts w:ascii="Calibri" w:hAnsi="Calibri" w:cs="Calibri" w:asciiTheme="minorAscii" w:hAnsiTheme="minorAscii" w:cstheme="minorAscii"/>
          <w:i w:val="1"/>
          <w:iCs w:val="1"/>
          <w:sz w:val="28"/>
          <w:szCs w:val="28"/>
        </w:rPr>
      </w:pPr>
    </w:p>
    <w:p w:rsidR="32301216" w:rsidP="7A6DA68E" w:rsidRDefault="32301216" w14:paraId="546F80A1" w14:textId="612B0FE3">
      <w:pPr>
        <w:pStyle w:val="Normal"/>
        <w:rPr>
          <w:rFonts w:ascii="Calibri" w:hAnsi="Calibri" w:cs="Calibri" w:asciiTheme="minorAscii" w:hAnsiTheme="minorAscii" w:cstheme="minorAscii"/>
          <w:sz w:val="28"/>
          <w:szCs w:val="28"/>
        </w:rPr>
      </w:pPr>
      <w:r w:rsidRPr="7A6DA68E" w:rsidR="32301216">
        <w:rPr>
          <w:rFonts w:ascii="Calibri" w:hAnsi="Calibri" w:cs="Calibri" w:asciiTheme="minorAscii" w:hAnsiTheme="minorAscii" w:cstheme="minorAscii"/>
          <w:sz w:val="28"/>
          <w:szCs w:val="28"/>
        </w:rPr>
        <w:t>Principle Funders: Creative N</w:t>
      </w:r>
      <w:r w:rsidRPr="7A6DA68E" w:rsidR="5321A6D9">
        <w:rPr>
          <w:rFonts w:ascii="Calibri" w:hAnsi="Calibri" w:cs="Calibri" w:asciiTheme="minorAscii" w:hAnsiTheme="minorAscii" w:cstheme="minorAscii"/>
          <w:sz w:val="28"/>
          <w:szCs w:val="28"/>
        </w:rPr>
        <w:t xml:space="preserve">ew </w:t>
      </w:r>
      <w:r w:rsidRPr="7A6DA68E" w:rsidR="32301216">
        <w:rPr>
          <w:rFonts w:ascii="Calibri" w:hAnsi="Calibri" w:cs="Calibri" w:asciiTheme="minorAscii" w:hAnsiTheme="minorAscii" w:cstheme="minorAscii"/>
          <w:sz w:val="28"/>
          <w:szCs w:val="28"/>
        </w:rPr>
        <w:t>Z</w:t>
      </w:r>
      <w:r w:rsidRPr="7A6DA68E" w:rsidR="59226172">
        <w:rPr>
          <w:rFonts w:ascii="Calibri" w:hAnsi="Calibri" w:cs="Calibri" w:asciiTheme="minorAscii" w:hAnsiTheme="minorAscii" w:cstheme="minorAscii"/>
          <w:sz w:val="28"/>
          <w:szCs w:val="28"/>
        </w:rPr>
        <w:t>ealand</w:t>
      </w:r>
      <w:r w:rsidRPr="7A6DA68E" w:rsidR="32301216">
        <w:rPr>
          <w:rFonts w:ascii="Calibri" w:hAnsi="Calibri" w:cs="Calibri" w:asciiTheme="minorAscii" w:hAnsiTheme="minorAscii" w:cstheme="minorAscii"/>
          <w:sz w:val="28"/>
          <w:szCs w:val="28"/>
        </w:rPr>
        <w:t xml:space="preserve"> </w:t>
      </w:r>
      <w:r w:rsidRPr="7A6DA68E" w:rsidR="34BCBF8F">
        <w:rPr>
          <w:rFonts w:ascii="Calibri" w:hAnsi="Calibri" w:cs="Calibri" w:asciiTheme="minorAscii" w:hAnsiTheme="minorAscii" w:cstheme="minorAscii"/>
          <w:sz w:val="28"/>
          <w:szCs w:val="28"/>
        </w:rPr>
        <w:t xml:space="preserve">and </w:t>
      </w:r>
      <w:r w:rsidRPr="7A6DA68E" w:rsidR="32301216">
        <w:rPr>
          <w:rFonts w:ascii="Calibri" w:hAnsi="Calibri" w:cs="Calibri" w:asciiTheme="minorAscii" w:hAnsiTheme="minorAscii" w:cstheme="minorAscii"/>
          <w:sz w:val="28"/>
          <w:szCs w:val="28"/>
        </w:rPr>
        <w:t>Auckland Council</w:t>
      </w:r>
    </w:p>
    <w:p w:rsidR="7A6DA68E" w:rsidP="7A6DA68E" w:rsidRDefault="7A6DA68E" w14:paraId="6E159CDE" w14:textId="61AF9759">
      <w:pPr>
        <w:pStyle w:val="Normal"/>
        <w:rPr>
          <w:rFonts w:ascii="Calibri" w:hAnsi="Calibri" w:cs="Calibri" w:asciiTheme="minorAscii" w:hAnsiTheme="minorAscii" w:cstheme="minorAscii"/>
          <w:sz w:val="28"/>
          <w:szCs w:val="28"/>
        </w:rPr>
      </w:pPr>
    </w:p>
    <w:p w:rsidRPr="005722CF" w:rsidR="00F50217" w:rsidP="005722CF" w:rsidRDefault="00F50217" w14:paraId="76AE5687" w14:textId="6F35C78E">
      <w:pPr>
        <w:pStyle w:val="Heading2"/>
      </w:pPr>
      <w:r w:rsidR="00F50217">
        <w:rPr/>
        <w:t>CAST</w:t>
      </w:r>
    </w:p>
    <w:p w:rsidRPr="004874CE" w:rsidR="004874CE" w:rsidP="7A6DA68E" w:rsidRDefault="004874CE" w14:paraId="28599C98" w14:textId="166B399C">
      <w:pPr>
        <w:rPr>
          <w:rFonts w:ascii="Calibri" w:hAnsi="Calibri" w:cs="Calibri" w:asciiTheme="minorAscii" w:hAnsiTheme="minorAscii" w:cstheme="minorAscii"/>
          <w:b w:val="1"/>
          <w:bCs w:val="1"/>
          <w:sz w:val="28"/>
          <w:szCs w:val="28"/>
        </w:rPr>
      </w:pPr>
      <w:r w:rsidRPr="33F7690E" w:rsidR="093C7FB6">
        <w:rPr>
          <w:rFonts w:ascii="Calibri" w:hAnsi="Calibri" w:cs="Calibri" w:asciiTheme="minorAscii" w:hAnsiTheme="minorAscii" w:cstheme="minorAscii"/>
          <w:b w:val="1"/>
          <w:bCs w:val="1"/>
          <w:sz w:val="28"/>
          <w:szCs w:val="28"/>
        </w:rPr>
        <w:t>Ryan Carter</w:t>
      </w:r>
      <w:r w:rsidRPr="33F7690E" w:rsidR="0D824F7C">
        <w:rPr>
          <w:rFonts w:ascii="Calibri" w:hAnsi="Calibri" w:cs="Calibri" w:asciiTheme="minorAscii" w:hAnsiTheme="minorAscii" w:cstheme="minorAscii"/>
          <w:b w:val="1"/>
          <w:bCs w:val="1"/>
          <w:sz w:val="28"/>
          <w:szCs w:val="28"/>
        </w:rPr>
        <w:t xml:space="preserve"> </w:t>
      </w:r>
      <w:r w:rsidRPr="33F7690E" w:rsidR="3DCE7655">
        <w:rPr>
          <w:rFonts w:ascii="Calibri" w:hAnsi="Calibri" w:cs="Calibri" w:asciiTheme="minorAscii" w:hAnsiTheme="minorAscii" w:cstheme="minorAscii"/>
          <w:b w:val="1"/>
          <w:bCs w:val="1"/>
          <w:sz w:val="28"/>
          <w:szCs w:val="28"/>
        </w:rPr>
        <w:t xml:space="preserve">– </w:t>
      </w:r>
      <w:r w:rsidRPr="33F7690E" w:rsidR="54CBF529">
        <w:rPr>
          <w:rFonts w:ascii="Calibri" w:hAnsi="Calibri" w:cs="Calibri" w:asciiTheme="minorAscii" w:hAnsiTheme="minorAscii" w:cstheme="minorAscii"/>
          <w:b w:val="1"/>
          <w:bCs w:val="1"/>
          <w:sz w:val="28"/>
          <w:szCs w:val="28"/>
        </w:rPr>
        <w:t>Mercutio</w:t>
      </w:r>
    </w:p>
    <w:p w:rsidR="54CBF529" w:rsidP="33F7690E" w:rsidRDefault="54CBF529" w14:paraId="4BFDF757" w14:textId="6B7CE69C">
      <w:pPr>
        <w:rPr>
          <w:rFonts w:ascii="Calibri" w:hAnsi="Calibri" w:cs="Calibri" w:asciiTheme="minorAscii" w:hAnsiTheme="minorAscii" w:cstheme="minorAscii"/>
          <w:b w:val="1"/>
          <w:bCs w:val="1"/>
          <w:sz w:val="28"/>
          <w:szCs w:val="28"/>
        </w:rPr>
      </w:pPr>
      <w:r w:rsidRPr="33F7690E" w:rsidR="54CBF529">
        <w:rPr>
          <w:rFonts w:ascii="Calibri" w:hAnsi="Calibri" w:cs="Calibri" w:asciiTheme="minorAscii" w:hAnsiTheme="minorAscii" w:cstheme="minorAscii"/>
          <w:b w:val="1"/>
          <w:bCs w:val="1"/>
          <w:sz w:val="28"/>
          <w:szCs w:val="28"/>
        </w:rPr>
        <w:t>Liam Coleman – Benvolio</w:t>
      </w:r>
    </w:p>
    <w:p w:rsidR="54CBF529" w:rsidP="33F7690E" w:rsidRDefault="54CBF529" w14:paraId="54EA5A4E" w14:textId="3AE7A12E">
      <w:pPr>
        <w:rPr>
          <w:rFonts w:ascii="Calibri" w:hAnsi="Calibri" w:cs="Calibri" w:asciiTheme="minorAscii" w:hAnsiTheme="minorAscii" w:cstheme="minorAscii"/>
          <w:b w:val="1"/>
          <w:bCs w:val="1"/>
          <w:sz w:val="28"/>
          <w:szCs w:val="28"/>
        </w:rPr>
      </w:pPr>
      <w:r w:rsidRPr="33F7690E" w:rsidR="54CBF529">
        <w:rPr>
          <w:rFonts w:ascii="Calibri" w:hAnsi="Calibri" w:cs="Calibri" w:asciiTheme="minorAscii" w:hAnsiTheme="minorAscii" w:cstheme="minorAscii"/>
          <w:b w:val="1"/>
          <w:bCs w:val="1"/>
          <w:sz w:val="28"/>
          <w:szCs w:val="28"/>
        </w:rPr>
        <w:t xml:space="preserve">Theo </w:t>
      </w:r>
      <w:r w:rsidRPr="33F7690E" w:rsidR="54CBF529">
        <w:rPr>
          <w:rFonts w:ascii="Calibri" w:hAnsi="Calibri" w:cs="Calibri" w:asciiTheme="minorAscii" w:hAnsiTheme="minorAscii" w:cstheme="minorAscii"/>
          <w:b w:val="1"/>
          <w:bCs w:val="1"/>
          <w:sz w:val="28"/>
          <w:szCs w:val="28"/>
        </w:rPr>
        <w:t>Dāvid</w:t>
      </w:r>
      <w:r w:rsidRPr="33F7690E" w:rsidR="54CBF529">
        <w:rPr>
          <w:rFonts w:ascii="Calibri" w:hAnsi="Calibri" w:cs="Calibri" w:asciiTheme="minorAscii" w:hAnsiTheme="minorAscii" w:cstheme="minorAscii"/>
          <w:b w:val="1"/>
          <w:bCs w:val="1"/>
          <w:sz w:val="28"/>
          <w:szCs w:val="28"/>
        </w:rPr>
        <w:t xml:space="preserve"> – Romeo</w:t>
      </w:r>
    </w:p>
    <w:p w:rsidR="54CBF529" w:rsidP="33F7690E" w:rsidRDefault="54CBF529" w14:paraId="04216A16" w14:textId="7A6E319C">
      <w:pPr>
        <w:rPr>
          <w:rFonts w:ascii="Calibri" w:hAnsi="Calibri" w:cs="Calibri" w:asciiTheme="minorAscii" w:hAnsiTheme="minorAscii" w:cstheme="minorAscii"/>
          <w:b w:val="1"/>
          <w:bCs w:val="1"/>
          <w:sz w:val="28"/>
          <w:szCs w:val="28"/>
        </w:rPr>
      </w:pPr>
      <w:r w:rsidRPr="33F7690E" w:rsidR="54CBF529">
        <w:rPr>
          <w:rFonts w:ascii="Calibri" w:hAnsi="Calibri" w:cs="Calibri" w:asciiTheme="minorAscii" w:hAnsiTheme="minorAscii" w:cstheme="minorAscii"/>
          <w:b w:val="1"/>
          <w:bCs w:val="1"/>
          <w:sz w:val="28"/>
          <w:szCs w:val="28"/>
        </w:rPr>
        <w:t>Courtney Eggleton — Nurse</w:t>
      </w:r>
    </w:p>
    <w:p w:rsidR="54CBF529" w:rsidP="33F7690E" w:rsidRDefault="54CBF529" w14:paraId="60DCA01E" w14:textId="0DB89BDD">
      <w:pPr>
        <w:rPr>
          <w:rFonts w:ascii="Calibri" w:hAnsi="Calibri" w:cs="Calibri" w:asciiTheme="minorAscii" w:hAnsiTheme="minorAscii" w:cstheme="minorAscii"/>
          <w:b w:val="1"/>
          <w:bCs w:val="1"/>
          <w:sz w:val="28"/>
          <w:szCs w:val="28"/>
        </w:rPr>
      </w:pPr>
      <w:r w:rsidRPr="33F7690E" w:rsidR="54CBF529">
        <w:rPr>
          <w:rFonts w:ascii="Calibri" w:hAnsi="Calibri" w:cs="Calibri" w:asciiTheme="minorAscii" w:hAnsiTheme="minorAscii" w:cstheme="minorAscii"/>
          <w:b w:val="1"/>
          <w:bCs w:val="1"/>
          <w:sz w:val="28"/>
          <w:szCs w:val="28"/>
        </w:rPr>
        <w:t xml:space="preserve">Jesme </w:t>
      </w:r>
      <w:r w:rsidRPr="33F7690E" w:rsidR="54CBF529">
        <w:rPr>
          <w:rFonts w:ascii="Calibri" w:hAnsi="Calibri" w:cs="Calibri" w:asciiTheme="minorAscii" w:hAnsiTheme="minorAscii" w:cstheme="minorAscii"/>
          <w:b w:val="1"/>
          <w:bCs w:val="1"/>
          <w:sz w:val="28"/>
          <w:szCs w:val="28"/>
        </w:rPr>
        <w:t>Fa’auuga</w:t>
      </w:r>
      <w:r w:rsidRPr="33F7690E" w:rsidR="54CBF529">
        <w:rPr>
          <w:rFonts w:ascii="Calibri" w:hAnsi="Calibri" w:cs="Calibri" w:asciiTheme="minorAscii" w:hAnsiTheme="minorAscii" w:cstheme="minorAscii"/>
          <w:b w:val="1"/>
          <w:bCs w:val="1"/>
          <w:sz w:val="28"/>
          <w:szCs w:val="28"/>
        </w:rPr>
        <w:t xml:space="preserve"> — Tybalt</w:t>
      </w:r>
    </w:p>
    <w:p w:rsidR="54CBF529" w:rsidP="33F7690E" w:rsidRDefault="54CBF529" w14:paraId="097CECB4" w14:textId="0D4F86EF">
      <w:pPr>
        <w:rPr>
          <w:rFonts w:ascii="Calibri" w:hAnsi="Calibri" w:cs="Calibri" w:asciiTheme="minorAscii" w:hAnsiTheme="minorAscii" w:cstheme="minorAscii"/>
          <w:b w:val="1"/>
          <w:bCs w:val="1"/>
          <w:sz w:val="28"/>
          <w:szCs w:val="28"/>
        </w:rPr>
      </w:pPr>
      <w:r w:rsidRPr="33F7690E" w:rsidR="54CBF529">
        <w:rPr>
          <w:rFonts w:ascii="Calibri" w:hAnsi="Calibri" w:cs="Calibri" w:asciiTheme="minorAscii" w:hAnsiTheme="minorAscii" w:cstheme="minorAscii"/>
          <w:b w:val="1"/>
          <w:bCs w:val="1"/>
          <w:sz w:val="28"/>
          <w:szCs w:val="28"/>
        </w:rPr>
        <w:t>Isla Mayo — Sampson/</w:t>
      </w:r>
      <w:r w:rsidRPr="33F7690E" w:rsidR="54CBF529">
        <w:rPr>
          <w:rFonts w:ascii="Calibri" w:hAnsi="Calibri" w:cs="Calibri" w:asciiTheme="minorAscii" w:hAnsiTheme="minorAscii" w:cstheme="minorAscii"/>
          <w:b w:val="1"/>
          <w:bCs w:val="1"/>
          <w:sz w:val="28"/>
          <w:szCs w:val="28"/>
        </w:rPr>
        <w:t>Dance Captain</w:t>
      </w:r>
    </w:p>
    <w:p w:rsidR="54CBF529" w:rsidP="33F7690E" w:rsidRDefault="54CBF529" w14:paraId="27695145" w14:textId="0A4E0349">
      <w:pPr>
        <w:rPr>
          <w:rFonts w:ascii="Calibri" w:hAnsi="Calibri" w:cs="Calibri" w:asciiTheme="minorAscii" w:hAnsiTheme="minorAscii" w:cstheme="minorAscii"/>
          <w:b w:val="1"/>
          <w:bCs w:val="1"/>
          <w:sz w:val="28"/>
          <w:szCs w:val="28"/>
        </w:rPr>
      </w:pPr>
      <w:r w:rsidRPr="33F7690E" w:rsidR="54CBF529">
        <w:rPr>
          <w:rFonts w:ascii="Calibri" w:hAnsi="Calibri" w:cs="Calibri" w:asciiTheme="minorAscii" w:hAnsiTheme="minorAscii" w:cstheme="minorAscii"/>
          <w:b w:val="1"/>
          <w:bCs w:val="1"/>
          <w:sz w:val="28"/>
          <w:szCs w:val="28"/>
        </w:rPr>
        <w:t xml:space="preserve">Miriama McDowell — </w:t>
      </w:r>
      <w:r w:rsidRPr="33F7690E" w:rsidR="54CBF529">
        <w:rPr>
          <w:rFonts w:ascii="Calibri" w:hAnsi="Calibri" w:cs="Calibri" w:asciiTheme="minorAscii" w:hAnsiTheme="minorAscii" w:cstheme="minorAscii"/>
          <w:b w:val="1"/>
          <w:bCs w:val="1"/>
          <w:sz w:val="28"/>
          <w:szCs w:val="28"/>
        </w:rPr>
        <w:t>Whaea</w:t>
      </w:r>
      <w:r w:rsidRPr="33F7690E" w:rsidR="54CBF529">
        <w:rPr>
          <w:rFonts w:ascii="Calibri" w:hAnsi="Calibri" w:cs="Calibri" w:asciiTheme="minorAscii" w:hAnsiTheme="minorAscii" w:cstheme="minorAscii"/>
          <w:b w:val="1"/>
          <w:bCs w:val="1"/>
          <w:sz w:val="28"/>
          <w:szCs w:val="28"/>
        </w:rPr>
        <w:t xml:space="preserve"> Lawrence</w:t>
      </w:r>
    </w:p>
    <w:p w:rsidR="54CBF529" w:rsidP="33F7690E" w:rsidRDefault="54CBF529" w14:paraId="44C68EDA" w14:textId="090109B6">
      <w:pPr>
        <w:rPr>
          <w:rFonts w:ascii="Calibri" w:hAnsi="Calibri" w:cs="Calibri" w:asciiTheme="minorAscii" w:hAnsiTheme="minorAscii" w:cstheme="minorAscii"/>
          <w:b w:val="1"/>
          <w:bCs w:val="1"/>
          <w:sz w:val="28"/>
          <w:szCs w:val="28"/>
        </w:rPr>
      </w:pPr>
      <w:r w:rsidRPr="33F7690E" w:rsidR="54CBF529">
        <w:rPr>
          <w:rFonts w:ascii="Calibri" w:hAnsi="Calibri" w:cs="Calibri" w:asciiTheme="minorAscii" w:hAnsiTheme="minorAscii" w:cstheme="minorAscii"/>
          <w:b w:val="1"/>
          <w:bCs w:val="1"/>
          <w:sz w:val="28"/>
          <w:szCs w:val="28"/>
        </w:rPr>
        <w:t>Phoebe McKellar — Juliet</w:t>
      </w:r>
    </w:p>
    <w:p w:rsidR="54CBF529" w:rsidP="33F7690E" w:rsidRDefault="54CBF529" w14:paraId="602BFD91" w14:textId="43C5EC03">
      <w:pPr>
        <w:rPr>
          <w:rFonts w:ascii="Calibri" w:hAnsi="Calibri" w:cs="Calibri" w:asciiTheme="minorAscii" w:hAnsiTheme="minorAscii" w:cstheme="minorAscii"/>
          <w:b w:val="1"/>
          <w:bCs w:val="1"/>
          <w:sz w:val="28"/>
          <w:szCs w:val="28"/>
        </w:rPr>
      </w:pPr>
      <w:r w:rsidRPr="33F7690E" w:rsidR="54CBF529">
        <w:rPr>
          <w:rFonts w:ascii="Calibri" w:hAnsi="Calibri" w:cs="Calibri" w:asciiTheme="minorAscii" w:hAnsiTheme="minorAscii" w:cstheme="minorAscii"/>
          <w:b w:val="1"/>
          <w:bCs w:val="1"/>
          <w:sz w:val="28"/>
          <w:szCs w:val="28"/>
        </w:rPr>
        <w:t>Jordan Mooney — Paris</w:t>
      </w:r>
    </w:p>
    <w:p w:rsidR="54CBF529" w:rsidP="33F7690E" w:rsidRDefault="54CBF529" w14:paraId="46683024" w14:textId="526DFFF6">
      <w:pPr>
        <w:rPr>
          <w:rFonts w:ascii="Calibri" w:hAnsi="Calibri" w:cs="Calibri" w:asciiTheme="minorAscii" w:hAnsiTheme="minorAscii" w:cstheme="minorAscii"/>
          <w:b w:val="1"/>
          <w:bCs w:val="1"/>
          <w:sz w:val="28"/>
          <w:szCs w:val="28"/>
        </w:rPr>
      </w:pPr>
      <w:r w:rsidRPr="33F7690E" w:rsidR="54CBF529">
        <w:rPr>
          <w:rFonts w:ascii="Calibri" w:hAnsi="Calibri" w:cs="Calibri" w:asciiTheme="minorAscii" w:hAnsiTheme="minorAscii" w:cstheme="minorAscii"/>
          <w:b w:val="1"/>
          <w:bCs w:val="1"/>
          <w:sz w:val="28"/>
          <w:szCs w:val="28"/>
        </w:rPr>
        <w:t>Meramanji</w:t>
      </w:r>
      <w:r w:rsidRPr="33F7690E" w:rsidR="54CBF529">
        <w:rPr>
          <w:rFonts w:ascii="Calibri" w:hAnsi="Calibri" w:cs="Calibri" w:asciiTheme="minorAscii" w:hAnsiTheme="minorAscii" w:cstheme="minorAscii"/>
          <w:b w:val="1"/>
          <w:bCs w:val="1"/>
          <w:sz w:val="28"/>
          <w:szCs w:val="28"/>
        </w:rPr>
        <w:t xml:space="preserve"> Odedra — Montague</w:t>
      </w:r>
    </w:p>
    <w:p w:rsidR="54CBF529" w:rsidP="33F7690E" w:rsidRDefault="54CBF529" w14:paraId="06175531" w14:textId="3EB8BAFB">
      <w:pPr>
        <w:rPr>
          <w:rFonts w:ascii="Calibri" w:hAnsi="Calibri" w:cs="Calibri" w:asciiTheme="minorAscii" w:hAnsiTheme="minorAscii" w:cstheme="minorAscii"/>
          <w:b w:val="1"/>
          <w:bCs w:val="1"/>
          <w:sz w:val="28"/>
          <w:szCs w:val="28"/>
        </w:rPr>
      </w:pPr>
      <w:r w:rsidRPr="33F7690E" w:rsidR="54CBF529">
        <w:rPr>
          <w:rFonts w:ascii="Calibri" w:hAnsi="Calibri" w:cs="Calibri" w:asciiTheme="minorAscii" w:hAnsiTheme="minorAscii" w:cstheme="minorAscii"/>
          <w:b w:val="1"/>
          <w:bCs w:val="1"/>
          <w:sz w:val="28"/>
          <w:szCs w:val="28"/>
        </w:rPr>
        <w:t xml:space="preserve">Beatriz Romilly — Lady Capulet </w:t>
      </w:r>
    </w:p>
    <w:p w:rsidR="54CBF529" w:rsidP="33F7690E" w:rsidRDefault="54CBF529" w14:paraId="62F681FB" w14:textId="016D9D73">
      <w:pPr>
        <w:pStyle w:val="Normal"/>
      </w:pPr>
      <w:r w:rsidRPr="33F7690E" w:rsidR="54CBF529">
        <w:rPr>
          <w:rFonts w:ascii="Calibri" w:hAnsi="Calibri" w:cs="Calibri" w:asciiTheme="minorAscii" w:hAnsiTheme="minorAscii" w:cstheme="minorAscii"/>
          <w:b w:val="1"/>
          <w:bCs w:val="1"/>
          <w:sz w:val="28"/>
          <w:szCs w:val="28"/>
        </w:rPr>
        <w:t>Amanda Tito — Death/Prince/</w:t>
      </w:r>
      <w:r w:rsidRPr="33F7690E" w:rsidR="54CBF529">
        <w:rPr>
          <w:rFonts w:ascii="Calibri" w:hAnsi="Calibri" w:cs="Calibri" w:asciiTheme="minorAscii" w:hAnsiTheme="minorAscii" w:cstheme="minorAscii"/>
          <w:b w:val="1"/>
          <w:bCs w:val="1"/>
          <w:sz w:val="28"/>
          <w:szCs w:val="28"/>
        </w:rPr>
        <w:t>Petra/Apothecary</w:t>
      </w:r>
    </w:p>
    <w:p w:rsidR="33F7690E" w:rsidP="33F7690E" w:rsidRDefault="33F7690E" w14:paraId="5BD3C938" w14:textId="7414954A">
      <w:pPr>
        <w:rPr>
          <w:rFonts w:ascii="Calibri" w:hAnsi="Calibri" w:cs="Calibri" w:asciiTheme="minorAscii" w:hAnsiTheme="minorAscii" w:cstheme="minorAscii"/>
          <w:b w:val="1"/>
          <w:bCs w:val="1"/>
          <w:sz w:val="28"/>
          <w:szCs w:val="28"/>
        </w:rPr>
      </w:pPr>
    </w:p>
    <w:p w:rsidR="33F7690E" w:rsidP="33F7690E" w:rsidRDefault="33F7690E" w14:paraId="2AE5FA32" w14:textId="1A3EF459">
      <w:pPr>
        <w:rPr>
          <w:rFonts w:ascii="Calibri" w:hAnsi="Calibri" w:cs="Calibri" w:asciiTheme="minorAscii" w:hAnsiTheme="minorAscii" w:cstheme="minorAscii"/>
          <w:b w:val="1"/>
          <w:bCs w:val="1"/>
          <w:sz w:val="28"/>
          <w:szCs w:val="28"/>
        </w:rPr>
      </w:pPr>
    </w:p>
    <w:p w:rsidR="000F4AD6" w:rsidP="55F61F83" w:rsidRDefault="000F4AD6" w14:paraId="191EE2A7" w14:textId="72C8C44C">
      <w:pPr>
        <w:pStyle w:val="Normal"/>
        <w:rPr>
          <w:rFonts w:ascii="Calibri" w:hAnsi="Calibri" w:cs="Calibri" w:asciiTheme="minorAscii" w:hAnsiTheme="minorAscii" w:cstheme="minorAscii"/>
          <w:b w:val="1"/>
          <w:bCs w:val="1"/>
          <w:sz w:val="28"/>
          <w:szCs w:val="28"/>
        </w:rPr>
      </w:pPr>
    </w:p>
    <w:p w:rsidR="000F4AD6" w:rsidP="000F4AD6" w:rsidRDefault="000F4AD6" w14:paraId="3503A68C" w14:textId="73EFFCFA">
      <w:pPr>
        <w:pStyle w:val="Heading2"/>
      </w:pPr>
      <w:r>
        <w:t>CREATIVE</w:t>
      </w:r>
    </w:p>
    <w:p w:rsidRPr="005722CF" w:rsidR="003821DF" w:rsidP="33F7690E" w:rsidRDefault="005722CF" w14:paraId="0D3573B8" w14:textId="68260EF1">
      <w:pPr>
        <w:rPr>
          <w:rFonts w:ascii="Calibri" w:hAnsi="Calibri" w:cs="Calibri" w:asciiTheme="minorAscii" w:hAnsiTheme="minorAscii" w:cstheme="minorAscii"/>
          <w:b w:val="1"/>
          <w:bCs w:val="1"/>
          <w:sz w:val="28"/>
          <w:szCs w:val="28"/>
        </w:rPr>
      </w:pPr>
      <w:r w:rsidRPr="33F7690E" w:rsidR="7BF21B64">
        <w:rPr>
          <w:rFonts w:ascii="Calibri" w:hAnsi="Calibri" w:cs="Calibri" w:asciiTheme="minorAscii" w:hAnsiTheme="minorAscii" w:cstheme="minorAscii"/>
          <w:sz w:val="28"/>
          <w:szCs w:val="28"/>
        </w:rPr>
        <w:t xml:space="preserve">Playwright — </w:t>
      </w:r>
      <w:r w:rsidRPr="33F7690E" w:rsidR="7BF21B64">
        <w:rPr>
          <w:rFonts w:ascii="Calibri" w:hAnsi="Calibri" w:cs="Calibri" w:asciiTheme="minorAscii" w:hAnsiTheme="minorAscii" w:cstheme="minorAscii"/>
          <w:b w:val="1"/>
          <w:bCs w:val="1"/>
          <w:sz w:val="28"/>
          <w:szCs w:val="28"/>
        </w:rPr>
        <w:t xml:space="preserve">William Shakespeare </w:t>
      </w:r>
    </w:p>
    <w:p w:rsidRPr="005722CF" w:rsidR="003821DF" w:rsidP="7A6DA68E" w:rsidRDefault="005722CF" w14:paraId="45DFA4C9" w14:textId="28DB802A">
      <w:pPr>
        <w:pStyle w:val="Normal"/>
      </w:pPr>
      <w:r w:rsidRPr="33F7690E" w:rsidR="7BF21B64">
        <w:rPr>
          <w:rFonts w:ascii="Calibri" w:hAnsi="Calibri" w:cs="Calibri" w:asciiTheme="minorAscii" w:hAnsiTheme="minorAscii" w:cstheme="minorAscii"/>
          <w:sz w:val="28"/>
          <w:szCs w:val="28"/>
        </w:rPr>
        <w:t xml:space="preserve">Direction — </w:t>
      </w:r>
      <w:r w:rsidRPr="33F7690E" w:rsidR="7BF21B64">
        <w:rPr>
          <w:rFonts w:ascii="Calibri" w:hAnsi="Calibri" w:cs="Calibri" w:asciiTheme="minorAscii" w:hAnsiTheme="minorAscii" w:cstheme="minorAscii"/>
          <w:b w:val="1"/>
          <w:bCs w:val="1"/>
          <w:sz w:val="28"/>
          <w:szCs w:val="28"/>
        </w:rPr>
        <w:t xml:space="preserve">Benjamin Kilby-Henson </w:t>
      </w:r>
    </w:p>
    <w:p w:rsidRPr="005722CF" w:rsidR="003821DF" w:rsidP="7A6DA68E" w:rsidRDefault="005722CF" w14:paraId="41FE1558" w14:textId="33CB5FF7">
      <w:pPr>
        <w:pStyle w:val="Normal"/>
      </w:pPr>
      <w:r w:rsidRPr="33F7690E" w:rsidR="7BF21B64">
        <w:rPr>
          <w:rFonts w:ascii="Calibri" w:hAnsi="Calibri" w:cs="Calibri" w:asciiTheme="minorAscii" w:hAnsiTheme="minorAscii" w:cstheme="minorAscii"/>
          <w:sz w:val="28"/>
          <w:szCs w:val="28"/>
        </w:rPr>
        <w:t xml:space="preserve">Production Design – Set, Props — </w:t>
      </w:r>
      <w:r w:rsidRPr="33F7690E" w:rsidR="7BF21B64">
        <w:rPr>
          <w:rFonts w:ascii="Calibri" w:hAnsi="Calibri" w:cs="Calibri" w:asciiTheme="minorAscii" w:hAnsiTheme="minorAscii" w:cstheme="minorAscii"/>
          <w:b w:val="1"/>
          <w:bCs w:val="1"/>
          <w:sz w:val="28"/>
          <w:szCs w:val="28"/>
        </w:rPr>
        <w:t>Dan Williams</w:t>
      </w:r>
      <w:r w:rsidRPr="33F7690E" w:rsidR="7BF21B64">
        <w:rPr>
          <w:rFonts w:ascii="Calibri" w:hAnsi="Calibri" w:cs="Calibri" w:asciiTheme="minorAscii" w:hAnsiTheme="minorAscii" w:cstheme="minorAscii"/>
          <w:sz w:val="28"/>
          <w:szCs w:val="28"/>
        </w:rPr>
        <w:t xml:space="preserve"> </w:t>
      </w:r>
    </w:p>
    <w:p w:rsidRPr="005722CF" w:rsidR="003821DF" w:rsidP="7A6DA68E" w:rsidRDefault="005722CF" w14:paraId="7ADDF8C7" w14:textId="1A4ADEFF">
      <w:pPr>
        <w:pStyle w:val="Normal"/>
      </w:pPr>
      <w:r w:rsidRPr="33F7690E" w:rsidR="7BF21B64">
        <w:rPr>
          <w:rFonts w:ascii="Calibri" w:hAnsi="Calibri" w:cs="Calibri" w:asciiTheme="minorAscii" w:hAnsiTheme="minorAscii" w:cstheme="minorAscii"/>
          <w:sz w:val="28"/>
          <w:szCs w:val="28"/>
        </w:rPr>
        <w:t xml:space="preserve">Production Design – Lighting — Filament </w:t>
      </w:r>
    </w:p>
    <w:p w:rsidRPr="005722CF" w:rsidR="003821DF" w:rsidP="33F7690E" w:rsidRDefault="005722CF" w14:paraId="5313D257" w14:textId="7176F95E">
      <w:pPr>
        <w:pStyle w:val="Normal"/>
        <w:rPr>
          <w:rFonts w:ascii="Calibri" w:hAnsi="Calibri" w:cs="Calibri" w:asciiTheme="minorAscii" w:hAnsiTheme="minorAscii" w:cstheme="minorAscii"/>
          <w:b w:val="1"/>
          <w:bCs w:val="1"/>
          <w:sz w:val="28"/>
          <w:szCs w:val="28"/>
        </w:rPr>
      </w:pPr>
      <w:r w:rsidRPr="33F7690E" w:rsidR="7BF21B64">
        <w:rPr>
          <w:rFonts w:ascii="Calibri" w:hAnsi="Calibri" w:cs="Calibri" w:asciiTheme="minorAscii" w:hAnsiTheme="minorAscii" w:cstheme="minorAscii"/>
          <w:sz w:val="28"/>
          <w:szCs w:val="28"/>
        </w:rPr>
        <w:t xml:space="preserve">Eleven 11 - </w:t>
      </w:r>
      <w:r w:rsidRPr="33F7690E" w:rsidR="7BF21B64">
        <w:rPr>
          <w:rFonts w:ascii="Calibri" w:hAnsi="Calibri" w:cs="Calibri" w:asciiTheme="minorAscii" w:hAnsiTheme="minorAscii" w:cstheme="minorAscii"/>
          <w:b w:val="1"/>
          <w:bCs w:val="1"/>
          <w:sz w:val="28"/>
          <w:szCs w:val="28"/>
        </w:rPr>
        <w:t xml:space="preserve">Rachel Marlow &amp; Bradley Gledhill </w:t>
      </w:r>
    </w:p>
    <w:p w:rsidRPr="005722CF" w:rsidR="003821DF" w:rsidP="7A6DA68E" w:rsidRDefault="005722CF" w14:paraId="32AB0A9F" w14:textId="76F96E69">
      <w:pPr>
        <w:pStyle w:val="Normal"/>
      </w:pPr>
      <w:r w:rsidRPr="33F7690E" w:rsidR="7BF21B64">
        <w:rPr>
          <w:rFonts w:ascii="Calibri" w:hAnsi="Calibri" w:cs="Calibri" w:asciiTheme="minorAscii" w:hAnsiTheme="minorAscii" w:cstheme="minorAscii"/>
          <w:sz w:val="28"/>
          <w:szCs w:val="28"/>
        </w:rPr>
        <w:t xml:space="preserve">Production Design – Costume — </w:t>
      </w:r>
      <w:r w:rsidRPr="33F7690E" w:rsidR="7BF21B64">
        <w:rPr>
          <w:rFonts w:ascii="Calibri" w:hAnsi="Calibri" w:cs="Calibri" w:asciiTheme="minorAscii" w:hAnsiTheme="minorAscii" w:cstheme="minorAscii"/>
          <w:b w:val="1"/>
          <w:bCs w:val="1"/>
          <w:sz w:val="28"/>
          <w:szCs w:val="28"/>
        </w:rPr>
        <w:t>Daniella Salazar</w:t>
      </w:r>
      <w:r w:rsidRPr="33F7690E" w:rsidR="7BF21B64">
        <w:rPr>
          <w:rFonts w:ascii="Calibri" w:hAnsi="Calibri" w:cs="Calibri" w:asciiTheme="minorAscii" w:hAnsiTheme="minorAscii" w:cstheme="minorAscii"/>
          <w:sz w:val="28"/>
          <w:szCs w:val="28"/>
        </w:rPr>
        <w:t xml:space="preserve"> </w:t>
      </w:r>
    </w:p>
    <w:p w:rsidRPr="005722CF" w:rsidR="003821DF" w:rsidP="7A6DA68E" w:rsidRDefault="005722CF" w14:paraId="41D250D5" w14:textId="5B95FD3C">
      <w:pPr>
        <w:pStyle w:val="Normal"/>
      </w:pPr>
      <w:r w:rsidRPr="33F7690E" w:rsidR="7BF21B64">
        <w:rPr>
          <w:rFonts w:ascii="Calibri" w:hAnsi="Calibri" w:cs="Calibri" w:asciiTheme="minorAscii" w:hAnsiTheme="minorAscii" w:cstheme="minorAscii"/>
          <w:sz w:val="28"/>
          <w:szCs w:val="28"/>
        </w:rPr>
        <w:t xml:space="preserve">Composition and Sound Design — </w:t>
      </w:r>
      <w:r w:rsidRPr="33F7690E" w:rsidR="7BF21B64">
        <w:rPr>
          <w:rFonts w:ascii="Calibri" w:hAnsi="Calibri" w:cs="Calibri" w:asciiTheme="minorAscii" w:hAnsiTheme="minorAscii" w:cstheme="minorAscii"/>
          <w:b w:val="1"/>
          <w:bCs w:val="1"/>
          <w:sz w:val="28"/>
          <w:szCs w:val="28"/>
        </w:rPr>
        <w:t>Robin Kelly</w:t>
      </w:r>
      <w:r w:rsidRPr="33F7690E" w:rsidR="7BF21B64">
        <w:rPr>
          <w:rFonts w:ascii="Calibri" w:hAnsi="Calibri" w:cs="Calibri" w:asciiTheme="minorAscii" w:hAnsiTheme="minorAscii" w:cstheme="minorAscii"/>
          <w:sz w:val="28"/>
          <w:szCs w:val="28"/>
        </w:rPr>
        <w:t xml:space="preserve"> </w:t>
      </w:r>
    </w:p>
    <w:p w:rsidRPr="005722CF" w:rsidR="003821DF" w:rsidP="7A6DA68E" w:rsidRDefault="005722CF" w14:paraId="20CEB3CC" w14:textId="5CCDA3F7">
      <w:pPr>
        <w:pStyle w:val="Normal"/>
      </w:pPr>
      <w:r w:rsidRPr="33F7690E" w:rsidR="7BF21B64">
        <w:rPr>
          <w:rFonts w:ascii="Calibri" w:hAnsi="Calibri" w:cs="Calibri" w:asciiTheme="minorAscii" w:hAnsiTheme="minorAscii" w:cstheme="minorAscii"/>
          <w:sz w:val="28"/>
          <w:szCs w:val="28"/>
        </w:rPr>
        <w:t xml:space="preserve">Movement Direction and The Engine Room </w:t>
      </w:r>
      <w:r w:rsidRPr="33F7690E" w:rsidR="7BF21B64">
        <w:rPr>
          <w:rFonts w:ascii="Calibri" w:hAnsi="Calibri" w:cs="Calibri" w:asciiTheme="minorAscii" w:hAnsiTheme="minorAscii" w:cstheme="minorAscii"/>
          <w:sz w:val="28"/>
          <w:szCs w:val="28"/>
        </w:rPr>
        <w:t xml:space="preserve">Assistant Director — </w:t>
      </w:r>
      <w:r w:rsidRPr="33F7690E" w:rsidR="7BF21B64">
        <w:rPr>
          <w:rFonts w:ascii="Calibri" w:hAnsi="Calibri" w:cs="Calibri" w:asciiTheme="minorAscii" w:hAnsiTheme="minorAscii" w:cstheme="minorAscii"/>
          <w:b w:val="1"/>
          <w:bCs w:val="1"/>
          <w:sz w:val="28"/>
          <w:szCs w:val="28"/>
        </w:rPr>
        <w:t xml:space="preserve">Katrina George </w:t>
      </w:r>
    </w:p>
    <w:p w:rsidRPr="005722CF" w:rsidR="003821DF" w:rsidP="7A6DA68E" w:rsidRDefault="005722CF" w14:paraId="2A8E908C" w14:textId="7A40102F">
      <w:pPr>
        <w:pStyle w:val="Normal"/>
      </w:pPr>
      <w:r w:rsidRPr="33F7690E" w:rsidR="7BF21B64">
        <w:rPr>
          <w:rFonts w:ascii="Calibri" w:hAnsi="Calibri" w:cs="Calibri" w:asciiTheme="minorAscii" w:hAnsiTheme="minorAscii" w:cstheme="minorAscii"/>
          <w:sz w:val="28"/>
          <w:szCs w:val="28"/>
        </w:rPr>
        <w:t xml:space="preserve">Vocal Direction — </w:t>
      </w:r>
      <w:r w:rsidRPr="33F7690E" w:rsidR="7BF21B64">
        <w:rPr>
          <w:rFonts w:ascii="Calibri" w:hAnsi="Calibri" w:cs="Calibri" w:asciiTheme="minorAscii" w:hAnsiTheme="minorAscii" w:cstheme="minorAscii"/>
          <w:b w:val="1"/>
          <w:bCs w:val="1"/>
          <w:sz w:val="28"/>
          <w:szCs w:val="28"/>
        </w:rPr>
        <w:t>Cherie Moore</w:t>
      </w:r>
      <w:r w:rsidRPr="33F7690E" w:rsidR="7BF21B64">
        <w:rPr>
          <w:rFonts w:ascii="Calibri" w:hAnsi="Calibri" w:cs="Calibri" w:asciiTheme="minorAscii" w:hAnsiTheme="minorAscii" w:cstheme="minorAscii"/>
          <w:sz w:val="28"/>
          <w:szCs w:val="28"/>
        </w:rPr>
        <w:t xml:space="preserve"> </w:t>
      </w:r>
    </w:p>
    <w:p w:rsidRPr="005722CF" w:rsidR="003821DF" w:rsidP="33F7690E" w:rsidRDefault="005722CF" w14:paraId="1C4CB05D" w14:textId="33F18BAE">
      <w:pPr>
        <w:pStyle w:val="Normal"/>
        <w:rPr>
          <w:rFonts w:ascii="Calibri" w:hAnsi="Calibri" w:cs="Calibri" w:asciiTheme="minorAscii" w:hAnsiTheme="minorAscii" w:cstheme="minorAscii"/>
          <w:b w:val="1"/>
          <w:bCs w:val="1"/>
          <w:sz w:val="28"/>
          <w:szCs w:val="28"/>
        </w:rPr>
      </w:pPr>
      <w:r w:rsidRPr="33F7690E" w:rsidR="7BF21B64">
        <w:rPr>
          <w:rFonts w:ascii="Calibri" w:hAnsi="Calibri" w:cs="Calibri" w:asciiTheme="minorAscii" w:hAnsiTheme="minorAscii" w:cstheme="minorAscii"/>
          <w:sz w:val="28"/>
          <w:szCs w:val="28"/>
        </w:rPr>
        <w:t xml:space="preserve">Stunt Choreographer — </w:t>
      </w:r>
      <w:r w:rsidRPr="33F7690E" w:rsidR="7BF21B64">
        <w:rPr>
          <w:rFonts w:ascii="Calibri" w:hAnsi="Calibri" w:cs="Calibri" w:asciiTheme="minorAscii" w:hAnsiTheme="minorAscii" w:cstheme="minorAscii"/>
          <w:b w:val="1"/>
          <w:bCs w:val="1"/>
          <w:sz w:val="28"/>
          <w:szCs w:val="28"/>
        </w:rPr>
        <w:t xml:space="preserve">NZ Stunt School </w:t>
      </w:r>
    </w:p>
    <w:p w:rsidRPr="005722CF" w:rsidR="003821DF" w:rsidP="33F7690E" w:rsidRDefault="005722CF" w14:paraId="6F3D8EE3" w14:textId="0339221D">
      <w:pPr>
        <w:pStyle w:val="Normal"/>
        <w:rPr>
          <w:rFonts w:ascii="Calibri" w:hAnsi="Calibri" w:cs="Calibri" w:asciiTheme="minorAscii" w:hAnsiTheme="minorAscii" w:cstheme="minorAscii"/>
          <w:sz w:val="28"/>
          <w:szCs w:val="28"/>
        </w:rPr>
      </w:pPr>
      <w:r w:rsidRPr="33F7690E" w:rsidR="7BF21B64">
        <w:rPr>
          <w:rFonts w:ascii="Calibri" w:hAnsi="Calibri" w:cs="Calibri" w:asciiTheme="minorAscii" w:hAnsiTheme="minorAscii" w:cstheme="minorAscii"/>
          <w:sz w:val="28"/>
          <w:szCs w:val="28"/>
        </w:rPr>
        <w:t xml:space="preserve">Intimacy Coordination — </w:t>
      </w:r>
      <w:r w:rsidRPr="33F7690E" w:rsidR="7BF21B64">
        <w:rPr>
          <w:rFonts w:ascii="Calibri" w:hAnsi="Calibri" w:cs="Calibri" w:asciiTheme="minorAscii" w:hAnsiTheme="minorAscii" w:cstheme="minorAscii"/>
          <w:b w:val="1"/>
          <w:bCs w:val="1"/>
          <w:sz w:val="28"/>
          <w:szCs w:val="28"/>
        </w:rPr>
        <w:t>Lara Fischel-Chisholm</w:t>
      </w:r>
    </w:p>
    <w:p w:rsidR="33F7690E" w:rsidP="33F7690E" w:rsidRDefault="33F7690E" w14:paraId="7F48349B" w14:textId="58EF3A35">
      <w:pPr>
        <w:pStyle w:val="Normal"/>
        <w:rPr>
          <w:rFonts w:ascii="Calibri" w:hAnsi="Calibri" w:cs="Calibri" w:asciiTheme="minorAscii" w:hAnsiTheme="minorAscii" w:cstheme="minorAscii"/>
          <w:b w:val="1"/>
          <w:bCs w:val="1"/>
          <w:sz w:val="28"/>
          <w:szCs w:val="28"/>
        </w:rPr>
      </w:pPr>
    </w:p>
    <w:p w:rsidRPr="005722CF" w:rsidR="003821DF" w:rsidP="7A6DA68E" w:rsidRDefault="005722CF" w14:paraId="1CB3C014" w14:textId="65E51151">
      <w:pPr>
        <w:pStyle w:val="Heading2"/>
        <w:rPr>
          <w:rFonts w:ascii="Calibri" w:hAnsi="Calibri" w:cs="Calibri" w:asciiTheme="minorAscii" w:hAnsiTheme="minorAscii" w:cstheme="minorAscii"/>
          <w:b w:val="1"/>
          <w:bCs w:val="1"/>
          <w:sz w:val="28"/>
          <w:szCs w:val="28"/>
        </w:rPr>
      </w:pPr>
      <w:r w:rsidR="005722CF">
        <w:rPr/>
        <w:t>PRODUCTION</w:t>
      </w:r>
    </w:p>
    <w:p w:rsidRPr="004874CE" w:rsidR="004874CE" w:rsidP="004874CE" w:rsidRDefault="004874CE" w14:paraId="3DF8AF1E" w14:textId="77777777">
      <w:pPr>
        <w:rPr>
          <w:rFonts w:asciiTheme="minorHAnsi" w:hAnsiTheme="minorHAnsi" w:cstheme="minorHAnsi"/>
          <w:sz w:val="28"/>
          <w:szCs w:val="28"/>
        </w:rPr>
      </w:pPr>
      <w:r w:rsidRPr="004874CE">
        <w:rPr>
          <w:rFonts w:asciiTheme="minorHAnsi" w:hAnsiTheme="minorHAnsi" w:cstheme="minorHAnsi"/>
          <w:sz w:val="28"/>
          <w:szCs w:val="28"/>
        </w:rPr>
        <w:t>Stage Manager —</w:t>
      </w:r>
    </w:p>
    <w:p w:rsidRPr="004874CE" w:rsidR="004874CE" w:rsidP="7A6DA68E" w:rsidRDefault="004874CE" w14:paraId="1548E50A" w14:textId="5EDEBBF3">
      <w:pPr>
        <w:rPr>
          <w:rFonts w:ascii="Calibri" w:hAnsi="Calibri" w:cs="Calibri" w:asciiTheme="minorAscii" w:hAnsiTheme="minorAscii" w:cstheme="minorAscii"/>
          <w:b w:val="1"/>
          <w:bCs w:val="1"/>
          <w:sz w:val="28"/>
          <w:szCs w:val="28"/>
        </w:rPr>
      </w:pPr>
      <w:r w:rsidRPr="33F7690E" w:rsidR="4225657E">
        <w:rPr>
          <w:rFonts w:ascii="Calibri" w:hAnsi="Calibri" w:cs="Calibri" w:asciiTheme="minorAscii" w:hAnsiTheme="minorAscii" w:cstheme="minorAscii"/>
          <w:b w:val="1"/>
          <w:bCs w:val="1"/>
          <w:sz w:val="28"/>
          <w:szCs w:val="28"/>
        </w:rPr>
        <w:t>Lucie Everett-Brown</w:t>
      </w:r>
    </w:p>
    <w:p w:rsidRPr="004874CE" w:rsidR="004874CE" w:rsidP="7A6DA68E" w:rsidRDefault="004874CE" w14:paraId="4B61413C" w14:textId="0AFF36B7">
      <w:pPr>
        <w:rPr>
          <w:rFonts w:ascii="Calibri" w:hAnsi="Calibri" w:cs="Calibri" w:asciiTheme="minorAscii" w:hAnsiTheme="minorAscii" w:cstheme="minorAscii"/>
          <w:sz w:val="28"/>
          <w:szCs w:val="28"/>
        </w:rPr>
      </w:pPr>
      <w:r w:rsidRPr="33F7690E" w:rsidR="4225657E">
        <w:rPr>
          <w:rFonts w:ascii="Calibri" w:hAnsi="Calibri" w:cs="Calibri" w:asciiTheme="minorAscii" w:hAnsiTheme="minorAscii" w:cstheme="minorAscii"/>
          <w:sz w:val="28"/>
          <w:szCs w:val="28"/>
        </w:rPr>
        <w:t xml:space="preserve">Deputy </w:t>
      </w:r>
      <w:r w:rsidRPr="33F7690E" w:rsidR="4FBA976C">
        <w:rPr>
          <w:rFonts w:ascii="Calibri" w:hAnsi="Calibri" w:cs="Calibri" w:asciiTheme="minorAscii" w:hAnsiTheme="minorAscii" w:cstheme="minorAscii"/>
          <w:sz w:val="28"/>
          <w:szCs w:val="28"/>
        </w:rPr>
        <w:t xml:space="preserve">Stage </w:t>
      </w:r>
      <w:r w:rsidRPr="33F7690E" w:rsidR="1F67D7A3">
        <w:rPr>
          <w:rFonts w:ascii="Calibri" w:hAnsi="Calibri" w:cs="Calibri" w:asciiTheme="minorAscii" w:hAnsiTheme="minorAscii" w:cstheme="minorAscii"/>
          <w:sz w:val="28"/>
          <w:szCs w:val="28"/>
        </w:rPr>
        <w:t>Manager</w:t>
      </w:r>
      <w:r w:rsidRPr="33F7690E" w:rsidR="4FBA976C">
        <w:rPr>
          <w:rFonts w:ascii="Calibri" w:hAnsi="Calibri" w:cs="Calibri" w:asciiTheme="minorAscii" w:hAnsiTheme="minorAscii" w:cstheme="minorAscii"/>
          <w:sz w:val="28"/>
          <w:szCs w:val="28"/>
        </w:rPr>
        <w:t xml:space="preserve"> </w:t>
      </w:r>
      <w:r w:rsidRPr="33F7690E" w:rsidR="4FBA976C">
        <w:rPr>
          <w:rFonts w:ascii="Calibri" w:hAnsi="Calibri" w:cs="Calibri" w:asciiTheme="minorAscii" w:hAnsiTheme="minorAscii" w:cstheme="minorAscii"/>
          <w:sz w:val="28"/>
          <w:szCs w:val="28"/>
        </w:rPr>
        <w:t>—</w:t>
      </w:r>
    </w:p>
    <w:p w:rsidRPr="004874CE" w:rsidR="004874CE" w:rsidP="7A6DA68E" w:rsidRDefault="004874CE" w14:paraId="746354C9" w14:textId="78EB223E">
      <w:pPr>
        <w:rPr>
          <w:rFonts w:ascii="Calibri" w:hAnsi="Calibri" w:cs="Calibri" w:asciiTheme="minorAscii" w:hAnsiTheme="minorAscii" w:cstheme="minorAscii"/>
          <w:b w:val="1"/>
          <w:bCs w:val="1"/>
          <w:sz w:val="28"/>
          <w:szCs w:val="28"/>
        </w:rPr>
      </w:pPr>
      <w:r w:rsidRPr="33F7690E" w:rsidR="0B9EADB9">
        <w:rPr>
          <w:rFonts w:ascii="Calibri" w:hAnsi="Calibri" w:cs="Calibri" w:asciiTheme="minorAscii" w:hAnsiTheme="minorAscii" w:cstheme="minorAscii"/>
          <w:b w:val="1"/>
          <w:bCs w:val="1"/>
          <w:sz w:val="28"/>
          <w:szCs w:val="28"/>
        </w:rPr>
        <w:t>Eliza Josephson-Rutter</w:t>
      </w:r>
    </w:p>
    <w:p w:rsidR="0B9EADB9" w:rsidP="33F7690E" w:rsidRDefault="0B9EADB9" w14:paraId="47E0CFFA" w14:textId="685E24D7">
      <w:pPr>
        <w:rPr>
          <w:rFonts w:ascii="Calibri" w:hAnsi="Calibri" w:cs="Calibri" w:asciiTheme="minorAscii" w:hAnsiTheme="minorAscii" w:cstheme="minorAscii"/>
          <w:sz w:val="28"/>
          <w:szCs w:val="28"/>
        </w:rPr>
      </w:pPr>
      <w:r w:rsidRPr="33F7690E" w:rsidR="0B9EADB9">
        <w:rPr>
          <w:rFonts w:ascii="Calibri" w:hAnsi="Calibri" w:cs="Calibri" w:asciiTheme="minorAscii" w:hAnsiTheme="minorAscii" w:cstheme="minorAscii"/>
          <w:sz w:val="28"/>
          <w:szCs w:val="28"/>
        </w:rPr>
        <w:t>Assistant Stage Manager —</w:t>
      </w:r>
    </w:p>
    <w:p w:rsidR="0B9EADB9" w:rsidP="33F7690E" w:rsidRDefault="0B9EADB9" w14:paraId="24C1D1B0" w14:textId="5E4A1B9B">
      <w:pPr>
        <w:rPr>
          <w:rFonts w:ascii="Calibri" w:hAnsi="Calibri" w:cs="Calibri" w:asciiTheme="minorAscii" w:hAnsiTheme="minorAscii" w:cstheme="minorAscii"/>
          <w:b w:val="1"/>
          <w:bCs w:val="1"/>
          <w:sz w:val="28"/>
          <w:szCs w:val="28"/>
        </w:rPr>
      </w:pPr>
      <w:r w:rsidRPr="33F7690E" w:rsidR="0B9EADB9">
        <w:rPr>
          <w:rFonts w:ascii="Calibri" w:hAnsi="Calibri" w:cs="Calibri" w:asciiTheme="minorAscii" w:hAnsiTheme="minorAscii" w:cstheme="minorAscii"/>
          <w:b w:val="1"/>
          <w:bCs w:val="1"/>
          <w:sz w:val="28"/>
          <w:szCs w:val="28"/>
        </w:rPr>
        <w:t>Sofia Miernik</w:t>
      </w:r>
    </w:p>
    <w:p w:rsidR="0B9EADB9" w:rsidP="33F7690E" w:rsidRDefault="0B9EADB9" w14:paraId="4E68BFFA" w14:textId="7264C1A0">
      <w:pPr>
        <w:rPr>
          <w:rFonts w:ascii="Calibri" w:hAnsi="Calibri" w:cs="Calibri" w:asciiTheme="minorAscii" w:hAnsiTheme="minorAscii" w:cstheme="minorAscii"/>
          <w:b w:val="1"/>
          <w:bCs w:val="1"/>
          <w:sz w:val="28"/>
          <w:szCs w:val="28"/>
        </w:rPr>
      </w:pPr>
      <w:r w:rsidRPr="33F7690E" w:rsidR="0B9EADB9">
        <w:rPr>
          <w:rFonts w:ascii="Calibri" w:hAnsi="Calibri" w:cs="Calibri" w:asciiTheme="minorAscii" w:hAnsiTheme="minorAscii" w:cstheme="minorAscii"/>
          <w:b w:val="0"/>
          <w:bCs w:val="0"/>
          <w:sz w:val="28"/>
          <w:szCs w:val="28"/>
        </w:rPr>
        <w:t>Props Manager —</w:t>
      </w:r>
      <w:r w:rsidRPr="33F7690E" w:rsidR="0B9EADB9">
        <w:rPr>
          <w:rFonts w:ascii="Calibri" w:hAnsi="Calibri" w:cs="Calibri" w:asciiTheme="minorAscii" w:hAnsiTheme="minorAscii" w:cstheme="minorAscii"/>
          <w:b w:val="1"/>
          <w:bCs w:val="1"/>
          <w:sz w:val="28"/>
          <w:szCs w:val="28"/>
        </w:rPr>
        <w:t xml:space="preserve"> </w:t>
      </w:r>
      <w:r>
        <w:br/>
      </w:r>
      <w:r w:rsidRPr="33F7690E" w:rsidR="0B9EADB9">
        <w:rPr>
          <w:rFonts w:ascii="Calibri" w:hAnsi="Calibri" w:cs="Calibri" w:asciiTheme="minorAscii" w:hAnsiTheme="minorAscii" w:cstheme="minorAscii"/>
          <w:b w:val="1"/>
          <w:bCs w:val="1"/>
          <w:sz w:val="28"/>
          <w:szCs w:val="28"/>
        </w:rPr>
        <w:t>Jane Hakaraia</w:t>
      </w:r>
    </w:p>
    <w:p w:rsidR="0B9EADB9" w:rsidP="33F7690E" w:rsidRDefault="0B9EADB9" w14:paraId="2C353452" w14:textId="0679B5EA">
      <w:pPr>
        <w:pStyle w:val="Normal"/>
        <w:rPr>
          <w:rFonts w:ascii="Calibri" w:hAnsi="Calibri" w:cs="Calibri" w:asciiTheme="minorAscii" w:hAnsiTheme="minorAscii" w:cstheme="minorAscii"/>
          <w:sz w:val="28"/>
          <w:szCs w:val="28"/>
        </w:rPr>
      </w:pPr>
      <w:r w:rsidRPr="33F7690E" w:rsidR="0B9EADB9">
        <w:rPr>
          <w:rFonts w:ascii="Calibri" w:hAnsi="Calibri" w:cs="Calibri" w:asciiTheme="minorAscii" w:hAnsiTheme="minorAscii" w:cstheme="minorAscii"/>
          <w:sz w:val="28"/>
          <w:szCs w:val="28"/>
        </w:rPr>
        <w:t xml:space="preserve">Staging Coordinator — </w:t>
      </w:r>
    </w:p>
    <w:p w:rsidR="0B9EADB9" w:rsidP="33F7690E" w:rsidRDefault="0B9EADB9" w14:paraId="65C7556C" w14:textId="5E9914A2">
      <w:pPr>
        <w:pStyle w:val="Normal"/>
        <w:rPr>
          <w:rFonts w:ascii="Calibri" w:hAnsi="Calibri" w:cs="Calibri" w:asciiTheme="minorAscii" w:hAnsiTheme="minorAscii" w:cstheme="minorAscii"/>
          <w:b w:val="1"/>
          <w:bCs w:val="1"/>
          <w:sz w:val="28"/>
          <w:szCs w:val="28"/>
        </w:rPr>
      </w:pPr>
      <w:r w:rsidRPr="33F7690E" w:rsidR="0B9EADB9">
        <w:rPr>
          <w:rFonts w:ascii="Calibri" w:hAnsi="Calibri" w:cs="Calibri" w:asciiTheme="minorAscii" w:hAnsiTheme="minorAscii" w:cstheme="minorAscii"/>
          <w:b w:val="1"/>
          <w:bCs w:val="1"/>
          <w:sz w:val="28"/>
          <w:szCs w:val="28"/>
        </w:rPr>
        <w:t>Molloy</w:t>
      </w:r>
    </w:p>
    <w:p w:rsidRPr="004874CE" w:rsidR="004874CE" w:rsidP="7A6DA68E" w:rsidRDefault="004874CE" w14:paraId="55598A93" w14:textId="0B095C26">
      <w:pPr>
        <w:pStyle w:val="Normal"/>
        <w:rPr>
          <w:rFonts w:ascii="Calibri" w:hAnsi="Calibri" w:cs="Calibri" w:asciiTheme="minorAscii" w:hAnsiTheme="minorAscii" w:cstheme="minorAscii"/>
          <w:sz w:val="28"/>
          <w:szCs w:val="28"/>
        </w:rPr>
      </w:pPr>
      <w:r w:rsidRPr="55F61F83" w:rsidR="004874CE">
        <w:rPr>
          <w:rFonts w:ascii="Calibri" w:hAnsi="Calibri" w:cs="Calibri" w:asciiTheme="minorAscii" w:hAnsiTheme="minorAscii" w:cstheme="minorAscii"/>
          <w:sz w:val="28"/>
          <w:szCs w:val="28"/>
        </w:rPr>
        <w:t xml:space="preserve">Technical </w:t>
      </w:r>
      <w:r w:rsidRPr="55F61F83" w:rsidR="75212526">
        <w:rPr>
          <w:rFonts w:ascii="Calibri" w:hAnsi="Calibri" w:cs="Calibri" w:asciiTheme="minorAscii" w:hAnsiTheme="minorAscii" w:cstheme="minorAscii"/>
          <w:sz w:val="28"/>
          <w:szCs w:val="28"/>
        </w:rPr>
        <w:t>Coordinator</w:t>
      </w:r>
      <w:r w:rsidRPr="55F61F83" w:rsidR="004874CE">
        <w:rPr>
          <w:rFonts w:ascii="Calibri" w:hAnsi="Calibri" w:cs="Calibri" w:asciiTheme="minorAscii" w:hAnsiTheme="minorAscii" w:cstheme="minorAscii"/>
          <w:sz w:val="28"/>
          <w:szCs w:val="28"/>
        </w:rPr>
        <w:t xml:space="preserve"> </w:t>
      </w:r>
      <w:r w:rsidRPr="55F61F83" w:rsidR="004874CE">
        <w:rPr>
          <w:rFonts w:ascii="Calibri" w:hAnsi="Calibri" w:cs="Calibri" w:asciiTheme="minorAscii" w:hAnsiTheme="minorAscii" w:cstheme="minorAscii"/>
          <w:sz w:val="28"/>
          <w:szCs w:val="28"/>
        </w:rPr>
        <w:t>—</w:t>
      </w:r>
    </w:p>
    <w:p w:rsidRPr="004874CE" w:rsidR="004874CE" w:rsidP="55F61F83" w:rsidRDefault="004874CE" w14:paraId="67260364" w14:textId="5A68048A">
      <w:pPr>
        <w:rPr>
          <w:rFonts w:ascii="Calibri" w:hAnsi="Calibri" w:cs="Calibri" w:asciiTheme="minorAscii" w:hAnsiTheme="minorAscii" w:cstheme="minorAscii"/>
          <w:b w:val="1"/>
          <w:bCs w:val="1"/>
          <w:sz w:val="28"/>
          <w:szCs w:val="28"/>
        </w:rPr>
      </w:pPr>
      <w:r w:rsidRPr="33F7690E" w:rsidR="4C518DC2">
        <w:rPr>
          <w:rFonts w:ascii="Calibri" w:hAnsi="Calibri" w:cs="Calibri" w:asciiTheme="minorAscii" w:hAnsiTheme="minorAscii" w:cstheme="minorAscii"/>
          <w:b w:val="1"/>
          <w:bCs w:val="1"/>
          <w:sz w:val="28"/>
          <w:szCs w:val="28"/>
        </w:rPr>
        <w:t>Tim Jansen</w:t>
      </w:r>
    </w:p>
    <w:p w:rsidR="189DF4F5" w:rsidP="33F7690E" w:rsidRDefault="189DF4F5" w14:paraId="1FD5F30C" w14:textId="7503DEDB">
      <w:pPr>
        <w:rPr>
          <w:rFonts w:ascii="Calibri" w:hAnsi="Calibri" w:cs="Calibri" w:asciiTheme="minorAscii" w:hAnsiTheme="minorAscii" w:cstheme="minorAscii"/>
          <w:sz w:val="28"/>
          <w:szCs w:val="28"/>
        </w:rPr>
      </w:pPr>
      <w:r w:rsidRPr="33F7690E" w:rsidR="189DF4F5">
        <w:rPr>
          <w:rFonts w:ascii="Calibri" w:hAnsi="Calibri" w:cs="Calibri" w:asciiTheme="minorAscii" w:hAnsiTheme="minorAscii" w:cstheme="minorAscii"/>
          <w:sz w:val="28"/>
          <w:szCs w:val="28"/>
        </w:rPr>
        <w:t>Sound Operator —</w:t>
      </w:r>
    </w:p>
    <w:p w:rsidR="189DF4F5" w:rsidP="2D2ADB7A" w:rsidRDefault="189DF4F5" w14:paraId="6C52675F" w14:textId="50F8F9B5">
      <w:pPr>
        <w:rPr>
          <w:rFonts w:ascii="Calibri" w:hAnsi="Calibri" w:cs="Calibri" w:asciiTheme="minorAscii" w:hAnsiTheme="minorAscii" w:cstheme="minorAscii"/>
          <w:b w:val="1"/>
          <w:bCs w:val="1"/>
          <w:color w:val="FF0000"/>
          <w:sz w:val="28"/>
          <w:szCs w:val="28"/>
        </w:rPr>
      </w:pPr>
      <w:r w:rsidRPr="2D2ADB7A" w:rsidR="189DF4F5">
        <w:rPr>
          <w:rFonts w:ascii="Calibri" w:hAnsi="Calibri" w:cs="Calibri" w:asciiTheme="minorAscii" w:hAnsiTheme="minorAscii" w:cstheme="minorAscii"/>
          <w:b w:val="1"/>
          <w:bCs w:val="1"/>
          <w:sz w:val="28"/>
          <w:szCs w:val="28"/>
        </w:rPr>
        <w:t>Cathal McDonagh</w:t>
      </w:r>
    </w:p>
    <w:p w:rsidRPr="004874CE" w:rsidR="004874CE" w:rsidP="7A6DA68E" w:rsidRDefault="004874CE" w14:paraId="7634D5A2" w14:textId="7EFBB34B">
      <w:pPr>
        <w:pStyle w:val="Normal"/>
        <w:rPr>
          <w:rFonts w:ascii="Calibri" w:hAnsi="Calibri" w:cs="Calibri" w:asciiTheme="minorAscii" w:hAnsiTheme="minorAscii" w:cstheme="minorAscii"/>
          <w:sz w:val="28"/>
          <w:szCs w:val="28"/>
        </w:rPr>
      </w:pPr>
      <w:r w:rsidRPr="7A6DA68E" w:rsidR="54DBDCF7">
        <w:rPr>
          <w:rFonts w:ascii="Calibri" w:hAnsi="Calibri" w:cs="Calibri" w:asciiTheme="minorAscii" w:hAnsiTheme="minorAscii" w:cstheme="minorAscii"/>
          <w:sz w:val="28"/>
          <w:szCs w:val="28"/>
        </w:rPr>
        <w:t>Technical Operator —</w:t>
      </w:r>
    </w:p>
    <w:p w:rsidRPr="004874CE" w:rsidR="004874CE" w:rsidP="2D2ADB7A" w:rsidRDefault="004874CE" w14:paraId="6AD05128" w14:textId="10BE7DD2">
      <w:pPr>
        <w:rPr>
          <w:rFonts w:ascii="Calibri" w:hAnsi="Calibri" w:cs="Calibri" w:asciiTheme="minorAscii" w:hAnsiTheme="minorAscii" w:cstheme="minorAscii"/>
          <w:b w:val="0"/>
          <w:bCs w:val="0"/>
          <w:sz w:val="28"/>
          <w:szCs w:val="28"/>
        </w:rPr>
      </w:pPr>
      <w:r w:rsidRPr="2D2ADB7A" w:rsidR="7D3DEFD9">
        <w:rPr>
          <w:rFonts w:ascii="Calibri" w:hAnsi="Calibri" w:cs="Calibri" w:asciiTheme="minorAscii" w:hAnsiTheme="minorAscii" w:cstheme="minorAscii"/>
          <w:b w:val="0"/>
          <w:bCs w:val="0"/>
          <w:sz w:val="28"/>
          <w:szCs w:val="28"/>
        </w:rPr>
        <w:t xml:space="preserve">Microphone Technicians </w:t>
      </w:r>
      <w:r w:rsidRPr="2D2ADB7A" w:rsidR="7D3DEFD9">
        <w:rPr>
          <w:rFonts w:ascii="Calibri" w:hAnsi="Calibri" w:cs="Calibri" w:asciiTheme="minorAscii" w:hAnsiTheme="minorAscii" w:cstheme="minorAscii"/>
          <w:b w:val="0"/>
          <w:bCs w:val="0"/>
          <w:sz w:val="28"/>
          <w:szCs w:val="28"/>
        </w:rPr>
        <w:t xml:space="preserve">— </w:t>
      </w:r>
    </w:p>
    <w:p w:rsidRPr="004874CE" w:rsidR="004874CE" w:rsidP="2D2ADB7A" w:rsidRDefault="004874CE" w14:paraId="23B6C10F" w14:textId="2A0BB71D">
      <w:pPr>
        <w:rPr>
          <w:rFonts w:ascii="Calibri" w:hAnsi="Calibri" w:cs="Calibri" w:asciiTheme="minorAscii" w:hAnsiTheme="minorAscii" w:cstheme="minorAscii"/>
          <w:b w:val="1"/>
          <w:bCs w:val="1"/>
          <w:sz w:val="28"/>
          <w:szCs w:val="28"/>
        </w:rPr>
      </w:pPr>
      <w:r w:rsidRPr="2D2ADB7A" w:rsidR="7D3DEFD9">
        <w:rPr>
          <w:rFonts w:ascii="Calibri" w:hAnsi="Calibri" w:cs="Calibri" w:asciiTheme="minorAscii" w:hAnsiTheme="minorAscii" w:cstheme="minorAscii"/>
          <w:b w:val="1"/>
          <w:bCs w:val="1"/>
          <w:sz w:val="28"/>
          <w:szCs w:val="28"/>
        </w:rPr>
        <w:t xml:space="preserve">Joel Orme </w:t>
      </w:r>
      <w:r w:rsidRPr="2D2ADB7A" w:rsidR="7D3DEFD9">
        <w:rPr>
          <w:rFonts w:ascii="Calibri" w:hAnsi="Calibri" w:cs="Calibri" w:asciiTheme="minorAscii" w:hAnsiTheme="minorAscii" w:cstheme="minorAscii"/>
          <w:b w:val="1"/>
          <w:bCs w:val="1"/>
          <w:sz w:val="28"/>
          <w:szCs w:val="28"/>
        </w:rPr>
        <w:t>and Louis McKendry</w:t>
      </w:r>
    </w:p>
    <w:p w:rsidRPr="004874CE" w:rsidR="004874CE" w:rsidP="7A6DA68E" w:rsidRDefault="004874CE" w14:paraId="49CC7AB2" w14:textId="38555D56">
      <w:pPr>
        <w:pStyle w:val="Normal"/>
        <w:rPr>
          <w:rFonts w:ascii="Calibri" w:hAnsi="Calibri" w:cs="Calibri" w:asciiTheme="minorAscii" w:hAnsiTheme="minorAscii" w:cstheme="minorAscii"/>
          <w:sz w:val="28"/>
          <w:szCs w:val="28"/>
        </w:rPr>
      </w:pPr>
      <w:r w:rsidRPr="2D2ADB7A" w:rsidR="7D3DEFD9">
        <w:rPr>
          <w:rFonts w:ascii="Calibri" w:hAnsi="Calibri" w:cs="Calibri" w:asciiTheme="minorAscii" w:hAnsiTheme="minorAscii" w:cstheme="minorAscii"/>
          <w:sz w:val="28"/>
          <w:szCs w:val="28"/>
        </w:rPr>
        <w:t>Technical Operator</w:t>
      </w:r>
      <w:r w:rsidRPr="2D2ADB7A" w:rsidR="6B79E446">
        <w:rPr>
          <w:rFonts w:ascii="Calibri" w:hAnsi="Calibri" w:cs="Calibri" w:asciiTheme="minorAscii" w:hAnsiTheme="minorAscii" w:cstheme="minorAscii"/>
          <w:sz w:val="28"/>
          <w:szCs w:val="28"/>
        </w:rPr>
        <w:t xml:space="preserve"> </w:t>
      </w:r>
      <w:r w:rsidRPr="2D2ADB7A" w:rsidR="6B79E446">
        <w:rPr>
          <w:rFonts w:ascii="Calibri" w:hAnsi="Calibri" w:cs="Calibri" w:asciiTheme="minorAscii" w:hAnsiTheme="minorAscii" w:cstheme="minorAscii"/>
          <w:sz w:val="28"/>
          <w:szCs w:val="28"/>
        </w:rPr>
        <w:t>—</w:t>
      </w:r>
    </w:p>
    <w:p w:rsidRPr="004874CE" w:rsidR="004874CE" w:rsidP="55F61F83" w:rsidRDefault="004874CE" w14:paraId="0AFBDAC4" w14:textId="423E8149">
      <w:pPr>
        <w:rPr>
          <w:rFonts w:ascii="Calibri" w:hAnsi="Calibri" w:cs="Calibri" w:asciiTheme="minorAscii" w:hAnsiTheme="minorAscii" w:cstheme="minorAscii"/>
          <w:sz w:val="28"/>
          <w:szCs w:val="28"/>
        </w:rPr>
      </w:pPr>
      <w:r w:rsidRPr="2D2ADB7A" w:rsidR="02AE2E6A">
        <w:rPr>
          <w:rFonts w:ascii="Calibri" w:hAnsi="Calibri" w:cs="Calibri" w:asciiTheme="minorAscii" w:hAnsiTheme="minorAscii" w:cstheme="minorAscii"/>
          <w:b w:val="1"/>
          <w:bCs w:val="1"/>
          <w:sz w:val="28"/>
          <w:szCs w:val="28"/>
        </w:rPr>
        <w:t>Peter Davison</w:t>
      </w:r>
      <w:r>
        <w:br/>
      </w:r>
      <w:r w:rsidRPr="2D2ADB7A" w:rsidR="5F91A35B">
        <w:rPr>
          <w:rFonts w:ascii="Calibri" w:hAnsi="Calibri" w:cs="Calibri" w:asciiTheme="minorAscii" w:hAnsiTheme="minorAscii" w:cstheme="minorAscii"/>
          <w:sz w:val="28"/>
          <w:szCs w:val="28"/>
        </w:rPr>
        <w:t>Fly Technicians</w:t>
      </w:r>
      <w:r w:rsidRPr="2D2ADB7A" w:rsidR="6B79E446">
        <w:rPr>
          <w:rFonts w:ascii="Calibri" w:hAnsi="Calibri" w:cs="Calibri" w:asciiTheme="minorAscii" w:hAnsiTheme="minorAscii" w:cstheme="minorAscii"/>
          <w:sz w:val="28"/>
          <w:szCs w:val="28"/>
        </w:rPr>
        <w:t xml:space="preserve"> —</w:t>
      </w:r>
    </w:p>
    <w:p w:rsidRPr="004874CE" w:rsidR="004874CE" w:rsidP="7A6DA68E" w:rsidRDefault="004874CE" w14:paraId="500A187F" w14:textId="7AB84F3D">
      <w:pPr>
        <w:rPr>
          <w:rFonts w:ascii="Calibri" w:hAnsi="Calibri" w:cs="Calibri" w:asciiTheme="minorAscii" w:hAnsiTheme="minorAscii" w:cstheme="minorAscii"/>
          <w:b w:val="1"/>
          <w:bCs w:val="1"/>
          <w:sz w:val="28"/>
          <w:szCs w:val="28"/>
        </w:rPr>
      </w:pPr>
      <w:r w:rsidRPr="2D2ADB7A" w:rsidR="4A55C40A">
        <w:rPr>
          <w:rFonts w:ascii="Calibri" w:hAnsi="Calibri" w:cs="Calibri" w:asciiTheme="minorAscii" w:hAnsiTheme="minorAscii" w:cstheme="minorAscii"/>
          <w:b w:val="1"/>
          <w:bCs w:val="1"/>
          <w:sz w:val="28"/>
          <w:szCs w:val="28"/>
        </w:rPr>
        <w:t>T.J. Haunui and Max Manson</w:t>
      </w:r>
    </w:p>
    <w:p w:rsidRPr="004874CE" w:rsidR="004874CE" w:rsidP="7A6DA68E" w:rsidRDefault="004874CE" w14:paraId="7F33E159" w14:textId="485E7FAD">
      <w:pPr>
        <w:pStyle w:val="Normal"/>
        <w:rPr>
          <w:rFonts w:ascii="Calibri" w:hAnsi="Calibri" w:cs="Calibri" w:asciiTheme="minorAscii" w:hAnsiTheme="minorAscii" w:cstheme="minorAscii"/>
          <w:sz w:val="28"/>
          <w:szCs w:val="28"/>
        </w:rPr>
      </w:pPr>
      <w:r w:rsidRPr="2D2ADB7A" w:rsidR="4A55C40A">
        <w:rPr>
          <w:rFonts w:ascii="Calibri" w:hAnsi="Calibri" w:cs="Calibri" w:asciiTheme="minorAscii" w:hAnsiTheme="minorAscii" w:cstheme="minorAscii"/>
          <w:sz w:val="28"/>
          <w:szCs w:val="28"/>
        </w:rPr>
        <w:t>Wardrobe Maintenance</w:t>
      </w:r>
      <w:r w:rsidRPr="2D2ADB7A" w:rsidR="6B79E446">
        <w:rPr>
          <w:rFonts w:ascii="Calibri" w:hAnsi="Calibri" w:cs="Calibri" w:asciiTheme="minorAscii" w:hAnsiTheme="minorAscii" w:cstheme="minorAscii"/>
          <w:sz w:val="28"/>
          <w:szCs w:val="28"/>
        </w:rPr>
        <w:t xml:space="preserve"> —</w:t>
      </w:r>
    </w:p>
    <w:p w:rsidR="75BB2799" w:rsidP="2D2ADB7A" w:rsidRDefault="75BB2799" w14:paraId="6AAF9565" w14:textId="5CE5AA62">
      <w:pPr>
        <w:rPr>
          <w:rFonts w:ascii="Calibri" w:hAnsi="Calibri" w:cs="Calibri" w:asciiTheme="minorAscii" w:hAnsiTheme="minorAscii" w:cstheme="minorAscii"/>
          <w:b w:val="1"/>
          <w:bCs w:val="1"/>
          <w:sz w:val="28"/>
          <w:szCs w:val="28"/>
        </w:rPr>
      </w:pPr>
      <w:r w:rsidRPr="2D2ADB7A" w:rsidR="75BB2799">
        <w:rPr>
          <w:rFonts w:ascii="Calibri" w:hAnsi="Calibri" w:cs="Calibri" w:asciiTheme="minorAscii" w:hAnsiTheme="minorAscii" w:cstheme="minorAscii"/>
          <w:b w:val="1"/>
          <w:bCs w:val="1"/>
          <w:sz w:val="28"/>
          <w:szCs w:val="28"/>
        </w:rPr>
        <w:t xml:space="preserve">Rosalind </w:t>
      </w:r>
      <w:r w:rsidRPr="2D2ADB7A" w:rsidR="75BB2799">
        <w:rPr>
          <w:rFonts w:ascii="Calibri" w:hAnsi="Calibri" w:cs="Calibri" w:asciiTheme="minorAscii" w:hAnsiTheme="minorAscii" w:cstheme="minorAscii"/>
          <w:b w:val="1"/>
          <w:bCs w:val="1"/>
          <w:sz w:val="28"/>
          <w:szCs w:val="28"/>
        </w:rPr>
        <w:t>Sinel</w:t>
      </w:r>
    </w:p>
    <w:p w:rsidR="75BB2799" w:rsidP="2D2ADB7A" w:rsidRDefault="75BB2799" w14:paraId="7FB7FA28" w14:textId="33DD408C">
      <w:pPr>
        <w:rPr>
          <w:rFonts w:ascii="Calibri" w:hAnsi="Calibri" w:cs="Calibri" w:asciiTheme="minorAscii" w:hAnsiTheme="minorAscii" w:cstheme="minorAscii"/>
          <w:b w:val="0"/>
          <w:bCs w:val="0"/>
          <w:sz w:val="28"/>
          <w:szCs w:val="28"/>
        </w:rPr>
      </w:pPr>
      <w:r w:rsidRPr="2D2ADB7A" w:rsidR="75BB2799">
        <w:rPr>
          <w:rFonts w:ascii="Calibri" w:hAnsi="Calibri" w:cs="Calibri" w:asciiTheme="minorAscii" w:hAnsiTheme="minorAscii" w:cstheme="minorAscii"/>
          <w:b w:val="0"/>
          <w:bCs w:val="0"/>
          <w:sz w:val="28"/>
          <w:szCs w:val="28"/>
        </w:rPr>
        <w:t xml:space="preserve">Consultant Psychotherapist — </w:t>
      </w:r>
    </w:p>
    <w:p w:rsidR="75BB2799" w:rsidP="2D2ADB7A" w:rsidRDefault="75BB2799" w14:paraId="79CCFF35" w14:textId="1CF78F5E">
      <w:pPr>
        <w:pStyle w:val="Normal"/>
      </w:pPr>
      <w:r w:rsidRPr="2D2ADB7A" w:rsidR="75BB2799">
        <w:rPr>
          <w:rFonts w:ascii="Calibri" w:hAnsi="Calibri" w:cs="Calibri" w:asciiTheme="minorAscii" w:hAnsiTheme="minorAscii" w:cstheme="minorAscii"/>
          <w:b w:val="1"/>
          <w:bCs w:val="1"/>
          <w:sz w:val="28"/>
          <w:szCs w:val="28"/>
        </w:rPr>
        <w:t>Rachel Davies</w:t>
      </w:r>
    </w:p>
    <w:p w:rsidR="75BB2799" w:rsidP="2D2ADB7A" w:rsidRDefault="75BB2799" w14:paraId="41D7096D" w14:textId="64B08084">
      <w:pPr>
        <w:pStyle w:val="Normal"/>
      </w:pPr>
      <w:r w:rsidRPr="2D2ADB7A" w:rsidR="75BB2799">
        <w:rPr>
          <w:rFonts w:ascii="Calibri" w:hAnsi="Calibri" w:cs="Calibri" w:asciiTheme="minorAscii" w:hAnsiTheme="minorAscii" w:cstheme="minorAscii"/>
          <w:b w:val="0"/>
          <w:bCs w:val="0"/>
          <w:sz w:val="28"/>
          <w:szCs w:val="28"/>
        </w:rPr>
        <w:t>Set Construction —</w:t>
      </w:r>
      <w:r w:rsidRPr="2D2ADB7A" w:rsidR="75BB2799">
        <w:rPr>
          <w:rFonts w:ascii="Calibri" w:hAnsi="Calibri" w:cs="Calibri" w:asciiTheme="minorAscii" w:hAnsiTheme="minorAscii" w:cstheme="minorAscii"/>
          <w:b w:val="1"/>
          <w:bCs w:val="1"/>
          <w:sz w:val="28"/>
          <w:szCs w:val="28"/>
        </w:rPr>
        <w:t xml:space="preserve"> </w:t>
      </w:r>
    </w:p>
    <w:p w:rsidR="75BB2799" w:rsidP="2D2ADB7A" w:rsidRDefault="75BB2799" w14:paraId="6CA67422" w14:textId="43644652">
      <w:pPr>
        <w:pStyle w:val="Normal"/>
      </w:pPr>
      <w:r w:rsidRPr="2D2ADB7A" w:rsidR="75BB2799">
        <w:rPr>
          <w:rFonts w:ascii="Calibri" w:hAnsi="Calibri" w:cs="Calibri" w:asciiTheme="minorAscii" w:hAnsiTheme="minorAscii" w:cstheme="minorAscii"/>
          <w:b w:val="1"/>
          <w:bCs w:val="1"/>
          <w:sz w:val="28"/>
          <w:szCs w:val="28"/>
        </w:rPr>
        <w:t xml:space="preserve">Grant Reynolds, </w:t>
      </w:r>
      <w:r w:rsidRPr="2D2ADB7A" w:rsidR="75BB2799">
        <w:rPr>
          <w:rFonts w:ascii="Calibri" w:hAnsi="Calibri" w:cs="Calibri" w:asciiTheme="minorAscii" w:hAnsiTheme="minorAscii" w:cstheme="minorAscii"/>
          <w:b w:val="1"/>
          <w:bCs w:val="1"/>
          <w:sz w:val="28"/>
          <w:szCs w:val="28"/>
        </w:rPr>
        <w:t>Zorp</w:t>
      </w:r>
      <w:r w:rsidRPr="2D2ADB7A" w:rsidR="75BB2799">
        <w:rPr>
          <w:rFonts w:ascii="Calibri" w:hAnsi="Calibri" w:cs="Calibri" w:asciiTheme="minorAscii" w:hAnsiTheme="minorAscii" w:cstheme="minorAscii"/>
          <w:b w:val="1"/>
          <w:bCs w:val="1"/>
          <w:sz w:val="28"/>
          <w:szCs w:val="28"/>
        </w:rPr>
        <w:t xml:space="preserve"> Creative</w:t>
      </w:r>
    </w:p>
    <w:p w:rsidR="75BB2799" w:rsidP="2D2ADB7A" w:rsidRDefault="75BB2799" w14:paraId="3C7ABEC8" w14:textId="11A52C55">
      <w:pPr>
        <w:pStyle w:val="Normal"/>
        <w:rPr>
          <w:rFonts w:ascii="Calibri" w:hAnsi="Calibri" w:cs="Calibri" w:asciiTheme="minorAscii" w:hAnsiTheme="minorAscii" w:cstheme="minorAscii"/>
          <w:b w:val="0"/>
          <w:bCs w:val="0"/>
          <w:sz w:val="28"/>
          <w:szCs w:val="28"/>
        </w:rPr>
      </w:pPr>
      <w:r w:rsidRPr="2D2ADB7A" w:rsidR="75BB2799">
        <w:rPr>
          <w:rFonts w:ascii="Calibri" w:hAnsi="Calibri" w:cs="Calibri" w:asciiTheme="minorAscii" w:hAnsiTheme="minorAscii" w:cstheme="minorAscii"/>
          <w:b w:val="0"/>
          <w:bCs w:val="0"/>
          <w:sz w:val="28"/>
          <w:szCs w:val="28"/>
        </w:rPr>
        <w:t xml:space="preserve">Scenic Painter — </w:t>
      </w:r>
    </w:p>
    <w:p w:rsidR="75BB2799" w:rsidP="2D2ADB7A" w:rsidRDefault="75BB2799" w14:paraId="7842D220" w14:textId="07BC0AF6">
      <w:pPr>
        <w:pStyle w:val="Normal"/>
      </w:pPr>
      <w:r w:rsidRPr="2D2ADB7A" w:rsidR="75BB2799">
        <w:rPr>
          <w:rFonts w:ascii="Calibri" w:hAnsi="Calibri" w:cs="Calibri" w:asciiTheme="minorAscii" w:hAnsiTheme="minorAscii" w:cstheme="minorAscii"/>
          <w:b w:val="1"/>
          <w:bCs w:val="1"/>
          <w:sz w:val="28"/>
          <w:szCs w:val="28"/>
        </w:rPr>
        <w:t>Malcolm Dale</w:t>
      </w:r>
    </w:p>
    <w:p w:rsidR="75BB2799" w:rsidP="2D2ADB7A" w:rsidRDefault="75BB2799" w14:paraId="3694F2B4" w14:textId="5237F923">
      <w:pPr>
        <w:pStyle w:val="Normal"/>
        <w:rPr>
          <w:rFonts w:ascii="Calibri" w:hAnsi="Calibri" w:cs="Calibri" w:asciiTheme="minorAscii" w:hAnsiTheme="minorAscii" w:cstheme="minorAscii"/>
          <w:b w:val="0"/>
          <w:bCs w:val="0"/>
          <w:sz w:val="28"/>
          <w:szCs w:val="28"/>
        </w:rPr>
      </w:pPr>
      <w:r w:rsidRPr="2D2ADB7A" w:rsidR="75BB2799">
        <w:rPr>
          <w:rFonts w:ascii="Calibri" w:hAnsi="Calibri" w:cs="Calibri" w:asciiTheme="minorAscii" w:hAnsiTheme="minorAscii" w:cstheme="minorAscii"/>
          <w:b w:val="0"/>
          <w:bCs w:val="0"/>
          <w:sz w:val="28"/>
          <w:szCs w:val="28"/>
        </w:rPr>
        <w:t xml:space="preserve">Wardrobe Sewer — </w:t>
      </w:r>
    </w:p>
    <w:p w:rsidR="75BB2799" w:rsidP="2D2ADB7A" w:rsidRDefault="75BB2799" w14:paraId="2AA376F1" w14:textId="75FE62AE">
      <w:pPr>
        <w:pStyle w:val="Normal"/>
      </w:pPr>
      <w:r w:rsidRPr="2D2ADB7A" w:rsidR="75BB2799">
        <w:rPr>
          <w:rFonts w:ascii="Calibri" w:hAnsi="Calibri" w:cs="Calibri" w:asciiTheme="minorAscii" w:hAnsiTheme="minorAscii" w:cstheme="minorAscii"/>
          <w:b w:val="1"/>
          <w:bCs w:val="1"/>
          <w:sz w:val="28"/>
          <w:szCs w:val="28"/>
        </w:rPr>
        <w:t>Natalie Miskin</w:t>
      </w:r>
    </w:p>
    <w:p w:rsidRPr="004874CE" w:rsidR="004874CE" w:rsidP="2D2ADB7A" w:rsidRDefault="004874CE" w14:paraId="5D3788C5" w14:textId="1007766C">
      <w:pPr>
        <w:rPr>
          <w:rFonts w:ascii="Calibri" w:hAnsi="Calibri" w:cs="Calibri" w:asciiTheme="minorAscii" w:hAnsiTheme="minorAscii" w:cstheme="minorAscii"/>
          <w:b w:val="0"/>
          <w:bCs w:val="0"/>
          <w:sz w:val="28"/>
          <w:szCs w:val="28"/>
        </w:rPr>
      </w:pPr>
      <w:r w:rsidRPr="2D2ADB7A" w:rsidR="75BB2799">
        <w:rPr>
          <w:rFonts w:ascii="Calibri" w:hAnsi="Calibri" w:cs="Calibri" w:asciiTheme="minorAscii" w:hAnsiTheme="minorAscii" w:cstheme="minorAscii"/>
          <w:b w:val="0"/>
          <w:bCs w:val="0"/>
          <w:sz w:val="28"/>
          <w:szCs w:val="28"/>
        </w:rPr>
        <w:t xml:space="preserve">Teaching Artists — </w:t>
      </w:r>
    </w:p>
    <w:p w:rsidRPr="004874CE" w:rsidR="004874CE" w:rsidP="2D2ADB7A" w:rsidRDefault="004874CE" w14:paraId="79D4A301" w14:textId="5278BD8D">
      <w:pPr>
        <w:pStyle w:val="Normal"/>
      </w:pPr>
      <w:r w:rsidRPr="2D2ADB7A" w:rsidR="75BB2799">
        <w:rPr>
          <w:rFonts w:ascii="Calibri" w:hAnsi="Calibri" w:cs="Calibri" w:asciiTheme="minorAscii" w:hAnsiTheme="minorAscii" w:cstheme="minorAscii"/>
          <w:b w:val="1"/>
          <w:bCs w:val="1"/>
          <w:sz w:val="28"/>
          <w:szCs w:val="28"/>
        </w:rPr>
        <w:t>Emily Hurley &amp; Jonathan Price</w:t>
      </w:r>
    </w:p>
    <w:p w:rsidRPr="004874CE" w:rsidR="004874CE" w:rsidP="2D2ADB7A" w:rsidRDefault="004874CE" w14:paraId="4F4C9CCF" w14:textId="38CC1F9A">
      <w:pPr>
        <w:pStyle w:val="Normal"/>
      </w:pPr>
      <w:r w:rsidRPr="2D2ADB7A" w:rsidR="75BB2799">
        <w:rPr>
          <w:rFonts w:ascii="Calibri" w:hAnsi="Calibri" w:cs="Calibri" w:asciiTheme="minorAscii" w:hAnsiTheme="minorAscii" w:cstheme="minorAscii"/>
          <w:b w:val="0"/>
          <w:bCs w:val="0"/>
          <w:sz w:val="28"/>
          <w:szCs w:val="28"/>
        </w:rPr>
        <w:t xml:space="preserve">Publicist — </w:t>
      </w:r>
    </w:p>
    <w:p w:rsidRPr="004874CE" w:rsidR="004874CE" w:rsidP="2D2ADB7A" w:rsidRDefault="004874CE" w14:paraId="319DB864" w14:textId="7A6E424D">
      <w:pPr>
        <w:pStyle w:val="Normal"/>
        <w:rPr>
          <w:rFonts w:ascii="Calibri" w:hAnsi="Calibri" w:cs="Calibri" w:asciiTheme="minorAscii" w:hAnsiTheme="minorAscii" w:cstheme="minorAscii"/>
          <w:b w:val="1"/>
          <w:bCs w:val="1"/>
          <w:sz w:val="28"/>
          <w:szCs w:val="28"/>
        </w:rPr>
      </w:pPr>
      <w:r w:rsidRPr="2D2ADB7A" w:rsidR="75BB2799">
        <w:rPr>
          <w:rFonts w:ascii="Calibri" w:hAnsi="Calibri" w:cs="Calibri" w:asciiTheme="minorAscii" w:hAnsiTheme="minorAscii" w:cstheme="minorAscii"/>
          <w:b w:val="1"/>
          <w:bCs w:val="1"/>
          <w:sz w:val="28"/>
          <w:szCs w:val="28"/>
        </w:rPr>
        <w:t xml:space="preserve">818: Chris Henry &amp; </w:t>
      </w:r>
      <w:r w:rsidRPr="2D2ADB7A" w:rsidR="75BB2799">
        <w:rPr>
          <w:rFonts w:ascii="Calibri" w:hAnsi="Calibri" w:cs="Calibri" w:asciiTheme="minorAscii" w:hAnsiTheme="minorAscii" w:cstheme="minorAscii"/>
          <w:b w:val="1"/>
          <w:bCs w:val="1"/>
          <w:sz w:val="28"/>
          <w:szCs w:val="28"/>
        </w:rPr>
        <w:t xml:space="preserve">Bex </w:t>
      </w:r>
      <w:r w:rsidRPr="2D2ADB7A" w:rsidR="75BB2799">
        <w:rPr>
          <w:rFonts w:ascii="Calibri" w:hAnsi="Calibri" w:cs="Calibri" w:asciiTheme="minorAscii" w:hAnsiTheme="minorAscii" w:cstheme="minorAscii"/>
          <w:b w:val="1"/>
          <w:bCs w:val="1"/>
          <w:sz w:val="28"/>
          <w:szCs w:val="28"/>
        </w:rPr>
        <w:t>Martelletti</w:t>
      </w:r>
    </w:p>
    <w:p w:rsidRPr="004874CE" w:rsidR="004874CE" w:rsidP="2D2ADB7A" w:rsidRDefault="004874CE" w14:paraId="42250BB4" w14:textId="670AC7C8">
      <w:pPr>
        <w:pStyle w:val="Normal"/>
      </w:pPr>
      <w:r w:rsidRPr="2D2ADB7A" w:rsidR="75BB2799">
        <w:rPr>
          <w:rFonts w:ascii="Calibri" w:hAnsi="Calibri" w:cs="Calibri" w:asciiTheme="minorAscii" w:hAnsiTheme="minorAscii" w:cstheme="minorAscii"/>
          <w:b w:val="0"/>
          <w:bCs w:val="0"/>
          <w:sz w:val="28"/>
          <w:szCs w:val="28"/>
        </w:rPr>
        <w:t>Production Photography —</w:t>
      </w:r>
      <w:r w:rsidRPr="2D2ADB7A" w:rsidR="75BB2799">
        <w:rPr>
          <w:rFonts w:ascii="Calibri" w:hAnsi="Calibri" w:cs="Calibri" w:asciiTheme="minorAscii" w:hAnsiTheme="minorAscii" w:cstheme="minorAscii"/>
          <w:b w:val="1"/>
          <w:bCs w:val="1"/>
          <w:sz w:val="28"/>
          <w:szCs w:val="28"/>
        </w:rPr>
        <w:t xml:space="preserve"> </w:t>
      </w:r>
    </w:p>
    <w:p w:rsidRPr="004874CE" w:rsidR="004874CE" w:rsidP="2D2ADB7A" w:rsidRDefault="004874CE" w14:paraId="32FA3C0F" w14:textId="413CD527">
      <w:pPr>
        <w:pStyle w:val="Normal"/>
      </w:pPr>
      <w:r w:rsidRPr="2D2ADB7A" w:rsidR="75BB2799">
        <w:rPr>
          <w:rFonts w:ascii="Calibri" w:hAnsi="Calibri" w:cs="Calibri" w:asciiTheme="minorAscii" w:hAnsiTheme="minorAscii" w:cstheme="minorAscii"/>
          <w:b w:val="1"/>
          <w:bCs w:val="1"/>
          <w:sz w:val="28"/>
          <w:szCs w:val="28"/>
        </w:rPr>
        <w:t>Andi Crown</w:t>
      </w:r>
    </w:p>
    <w:p w:rsidRPr="004874CE" w:rsidR="004874CE" w:rsidP="55F61F83" w:rsidRDefault="004874CE" w14:paraId="32F6EA03" w14:textId="469A796B">
      <w:pPr>
        <w:rPr>
          <w:rFonts w:ascii="Calibri" w:hAnsi="Calibri" w:cs="Calibri" w:asciiTheme="minorAscii" w:hAnsiTheme="minorAscii" w:cstheme="minorAscii"/>
          <w:b w:val="1"/>
          <w:bCs w:val="1"/>
          <w:sz w:val="28"/>
          <w:szCs w:val="28"/>
        </w:rPr>
      </w:pPr>
    </w:p>
    <w:p w:rsidR="004874CE" w:rsidP="2D2ADB7A" w:rsidRDefault="004874CE" w14:paraId="510D3BDB" w14:textId="0E9E9EA7">
      <w:pPr>
        <w:rPr>
          <w:rFonts w:ascii="Calibri" w:hAnsi="Calibri" w:cs="Calibri" w:asciiTheme="minorAscii" w:hAnsiTheme="minorAscii" w:cstheme="minorAscii"/>
          <w:sz w:val="28"/>
          <w:szCs w:val="28"/>
        </w:rPr>
      </w:pPr>
      <w:r w:rsidRPr="2D2ADB7A" w:rsidR="75BB2799">
        <w:rPr>
          <w:rFonts w:ascii="Calibri" w:hAnsi="Calibri" w:cs="Calibri" w:asciiTheme="minorAscii" w:hAnsiTheme="minorAscii" w:cstheme="minorAscii"/>
          <w:i w:val="1"/>
          <w:iCs w:val="1"/>
          <w:sz w:val="28"/>
          <w:szCs w:val="28"/>
        </w:rPr>
        <w:t>Romeo &amp; Juliet</w:t>
      </w:r>
      <w:r w:rsidRPr="2D2ADB7A" w:rsidR="75BB2799">
        <w:rPr>
          <w:rFonts w:ascii="Calibri" w:hAnsi="Calibri" w:cs="Calibri" w:asciiTheme="minorAscii" w:hAnsiTheme="minorAscii" w:cstheme="minorAscii"/>
          <w:sz w:val="28"/>
          <w:szCs w:val="28"/>
        </w:rPr>
        <w:t xml:space="preserve"> by William Shakespeare is the fourth play in Auckland Theatre Company’s </w:t>
      </w:r>
      <w:r w:rsidRPr="2D2ADB7A" w:rsidR="75BB2799">
        <w:rPr>
          <w:rFonts w:ascii="Calibri" w:hAnsi="Calibri" w:cs="Calibri" w:asciiTheme="minorAscii" w:hAnsiTheme="minorAscii" w:cstheme="minorAscii"/>
          <w:sz w:val="28"/>
          <w:szCs w:val="28"/>
        </w:rPr>
        <w:t xml:space="preserve">2025 season. Directed by Benjamin Kilby-Henson, it began previews on Tuesday 15 July </w:t>
      </w:r>
      <w:r w:rsidRPr="2D2ADB7A" w:rsidR="75BB2799">
        <w:rPr>
          <w:rFonts w:ascii="Calibri" w:hAnsi="Calibri" w:cs="Calibri" w:asciiTheme="minorAscii" w:hAnsiTheme="minorAscii" w:cstheme="minorAscii"/>
          <w:sz w:val="28"/>
          <w:szCs w:val="28"/>
        </w:rPr>
        <w:t xml:space="preserve">and opened on Thursday 17 July 2025. </w:t>
      </w:r>
    </w:p>
    <w:p w:rsidR="004874CE" w:rsidP="2D2ADB7A" w:rsidRDefault="004874CE" w14:paraId="23F2250A" w14:textId="5EBA935A">
      <w:pPr>
        <w:rPr>
          <w:rFonts w:ascii="Calibri" w:hAnsi="Calibri" w:cs="Calibri" w:asciiTheme="minorAscii" w:hAnsiTheme="minorAscii" w:cstheme="minorAscii"/>
          <w:sz w:val="28"/>
          <w:szCs w:val="28"/>
        </w:rPr>
      </w:pPr>
    </w:p>
    <w:p w:rsidR="004874CE" w:rsidP="2D2ADB7A" w:rsidRDefault="004874CE" w14:paraId="18CE519E" w14:textId="2607DC8E">
      <w:pPr>
        <w:pStyle w:val="Normal"/>
      </w:pPr>
      <w:r w:rsidRPr="2D2ADB7A" w:rsidR="75BB2799">
        <w:rPr>
          <w:rFonts w:ascii="Calibri" w:hAnsi="Calibri" w:cs="Calibri" w:asciiTheme="minorAscii" w:hAnsiTheme="minorAscii" w:cstheme="minorAscii"/>
          <w:sz w:val="28"/>
          <w:szCs w:val="28"/>
        </w:rPr>
        <w:t xml:space="preserve">The production is 2 hours and 30 minutes, including interval. It includes brief partial nudity, </w:t>
      </w:r>
      <w:r w:rsidRPr="2D2ADB7A" w:rsidR="75BB2799">
        <w:rPr>
          <w:rFonts w:ascii="Calibri" w:hAnsi="Calibri" w:cs="Calibri" w:asciiTheme="minorAscii" w:hAnsiTheme="minorAscii" w:cstheme="minorAscii"/>
          <w:sz w:val="28"/>
          <w:szCs w:val="28"/>
        </w:rPr>
        <w:t xml:space="preserve">depictions of drug use, suicide, </w:t>
      </w:r>
      <w:r w:rsidRPr="2D2ADB7A" w:rsidR="75BB2799">
        <w:rPr>
          <w:rFonts w:ascii="Calibri" w:hAnsi="Calibri" w:cs="Calibri" w:asciiTheme="minorAscii" w:hAnsiTheme="minorAscii" w:cstheme="minorAscii"/>
          <w:sz w:val="28"/>
          <w:szCs w:val="28"/>
        </w:rPr>
        <w:t>violence</w:t>
      </w:r>
      <w:r w:rsidRPr="2D2ADB7A" w:rsidR="75BB2799">
        <w:rPr>
          <w:rFonts w:ascii="Calibri" w:hAnsi="Calibri" w:cs="Calibri" w:asciiTheme="minorAscii" w:hAnsiTheme="minorAscii" w:cstheme="minorAscii"/>
          <w:sz w:val="28"/>
          <w:szCs w:val="28"/>
        </w:rPr>
        <w:t xml:space="preserve"> and haze. Please switch off all mobile phones and </w:t>
      </w:r>
      <w:r w:rsidRPr="2D2ADB7A" w:rsidR="75BB2799">
        <w:rPr>
          <w:rFonts w:ascii="Calibri" w:hAnsi="Calibri" w:cs="Calibri" w:asciiTheme="minorAscii" w:hAnsiTheme="minorAscii" w:cstheme="minorAscii"/>
          <w:sz w:val="28"/>
          <w:szCs w:val="28"/>
        </w:rPr>
        <w:t xml:space="preserve">noise-emitting devices. </w:t>
      </w:r>
    </w:p>
    <w:p w:rsidR="004874CE" w:rsidP="2D2ADB7A" w:rsidRDefault="004874CE" w14:paraId="304A6343" w14:textId="04F20C89">
      <w:pPr>
        <w:pStyle w:val="Normal"/>
        <w:rPr>
          <w:rFonts w:ascii="Calibri" w:hAnsi="Calibri" w:cs="Calibri" w:asciiTheme="minorAscii" w:hAnsiTheme="minorAscii" w:cstheme="minorAscii"/>
          <w:sz w:val="28"/>
          <w:szCs w:val="28"/>
        </w:rPr>
      </w:pPr>
    </w:p>
    <w:p w:rsidR="004874CE" w:rsidP="2D2ADB7A" w:rsidRDefault="004874CE" w14:paraId="6E91CD67" w14:textId="2C3038D8">
      <w:pPr>
        <w:pStyle w:val="Normal"/>
      </w:pPr>
      <w:r w:rsidRPr="2D2ADB7A" w:rsidR="75BB2799">
        <w:rPr>
          <w:rFonts w:ascii="Calibri" w:hAnsi="Calibri" w:cs="Calibri" w:asciiTheme="minorAscii" w:hAnsiTheme="minorAscii" w:cstheme="minorAscii"/>
          <w:i w:val="1"/>
          <w:iCs w:val="1"/>
          <w:sz w:val="28"/>
          <w:szCs w:val="28"/>
        </w:rPr>
        <w:t xml:space="preserve">The Most Excellent and Lamentable </w:t>
      </w:r>
      <w:r w:rsidRPr="2D2ADB7A" w:rsidR="75BB2799">
        <w:rPr>
          <w:rFonts w:ascii="Calibri" w:hAnsi="Calibri" w:cs="Calibri" w:asciiTheme="minorAscii" w:hAnsiTheme="minorAscii" w:cstheme="minorAscii"/>
          <w:i w:val="1"/>
          <w:iCs w:val="1"/>
          <w:sz w:val="28"/>
          <w:szCs w:val="28"/>
        </w:rPr>
        <w:t>Tragedie</w:t>
      </w:r>
      <w:r w:rsidRPr="2D2ADB7A" w:rsidR="75BB2799">
        <w:rPr>
          <w:rFonts w:ascii="Calibri" w:hAnsi="Calibri" w:cs="Calibri" w:asciiTheme="minorAscii" w:hAnsiTheme="minorAscii" w:cstheme="minorAscii"/>
          <w:i w:val="1"/>
          <w:iCs w:val="1"/>
          <w:sz w:val="28"/>
          <w:szCs w:val="28"/>
        </w:rPr>
        <w:t xml:space="preserve"> of Romeo &amp; Juliet</w:t>
      </w:r>
      <w:r w:rsidRPr="2D2ADB7A" w:rsidR="75BB2799">
        <w:rPr>
          <w:rFonts w:ascii="Calibri" w:hAnsi="Calibri" w:cs="Calibri" w:asciiTheme="minorAscii" w:hAnsiTheme="minorAscii" w:cstheme="minorAscii"/>
          <w:sz w:val="28"/>
          <w:szCs w:val="28"/>
        </w:rPr>
        <w:t xml:space="preserve"> by William Shakespeare </w:t>
      </w:r>
      <w:r w:rsidRPr="2D2ADB7A" w:rsidR="75BB2799">
        <w:rPr>
          <w:rFonts w:ascii="Calibri" w:hAnsi="Calibri" w:cs="Calibri" w:asciiTheme="minorAscii" w:hAnsiTheme="minorAscii" w:cstheme="minorAscii"/>
          <w:sz w:val="28"/>
          <w:szCs w:val="28"/>
        </w:rPr>
        <w:t xml:space="preserve">was </w:t>
      </w:r>
      <w:r w:rsidRPr="2D2ADB7A" w:rsidR="75BB2799">
        <w:rPr>
          <w:rFonts w:ascii="Calibri" w:hAnsi="Calibri" w:cs="Calibri" w:asciiTheme="minorAscii" w:hAnsiTheme="minorAscii" w:cstheme="minorAscii"/>
          <w:sz w:val="28"/>
          <w:szCs w:val="28"/>
        </w:rPr>
        <w:t>likely first</w:t>
      </w:r>
      <w:r w:rsidRPr="2D2ADB7A" w:rsidR="75BB2799">
        <w:rPr>
          <w:rFonts w:ascii="Calibri" w:hAnsi="Calibri" w:cs="Calibri" w:asciiTheme="minorAscii" w:hAnsiTheme="minorAscii" w:cstheme="minorAscii"/>
          <w:sz w:val="28"/>
          <w:szCs w:val="28"/>
        </w:rPr>
        <w:t xml:space="preserve"> performed at The Theatre in London in 1597 and was published in the </w:t>
      </w:r>
      <w:r w:rsidRPr="2D2ADB7A" w:rsidR="75BB2799">
        <w:rPr>
          <w:rFonts w:ascii="Calibri" w:hAnsi="Calibri" w:cs="Calibri" w:asciiTheme="minorAscii" w:hAnsiTheme="minorAscii" w:cstheme="minorAscii"/>
          <w:sz w:val="28"/>
          <w:szCs w:val="28"/>
        </w:rPr>
        <w:t xml:space="preserve">Second Quarto in 1599. The first production of </w:t>
      </w:r>
      <w:r w:rsidRPr="2D2ADB7A" w:rsidR="75BB2799">
        <w:rPr>
          <w:rFonts w:ascii="Calibri" w:hAnsi="Calibri" w:cs="Calibri" w:asciiTheme="minorAscii" w:hAnsiTheme="minorAscii" w:cstheme="minorAscii"/>
          <w:i w:val="1"/>
          <w:iCs w:val="1"/>
          <w:sz w:val="28"/>
          <w:szCs w:val="28"/>
        </w:rPr>
        <w:t>Romeo and Juliet</w:t>
      </w:r>
      <w:r w:rsidRPr="2D2ADB7A" w:rsidR="75BB2799">
        <w:rPr>
          <w:rFonts w:ascii="Calibri" w:hAnsi="Calibri" w:cs="Calibri" w:asciiTheme="minorAscii" w:hAnsiTheme="minorAscii" w:cstheme="minorAscii"/>
          <w:sz w:val="28"/>
          <w:szCs w:val="28"/>
        </w:rPr>
        <w:t xml:space="preserve"> at Auckland Theatre </w:t>
      </w:r>
      <w:r w:rsidRPr="2D2ADB7A" w:rsidR="75BB2799">
        <w:rPr>
          <w:rFonts w:ascii="Calibri" w:hAnsi="Calibri" w:cs="Calibri" w:asciiTheme="minorAscii" w:hAnsiTheme="minorAscii" w:cstheme="minorAscii"/>
          <w:sz w:val="28"/>
          <w:szCs w:val="28"/>
        </w:rPr>
        <w:t>Company was directed by Willem Wassenaar and opened on Thursday 22 July 2010.</w:t>
      </w:r>
    </w:p>
    <w:p w:rsidR="7A6DA68E" w:rsidP="7A6DA68E" w:rsidRDefault="7A6DA68E" w14:paraId="7AFDCB95" w14:textId="4611D1C4">
      <w:pPr>
        <w:rPr>
          <w:rFonts w:ascii="Calibri" w:hAnsi="Calibri" w:cs="Calibri" w:asciiTheme="minorAscii" w:hAnsiTheme="minorAscii" w:cstheme="minorAscii"/>
          <w:sz w:val="28"/>
          <w:szCs w:val="28"/>
        </w:rPr>
      </w:pPr>
    </w:p>
    <w:p w:rsidR="004874CE" w:rsidP="7A6DA68E" w:rsidRDefault="004874CE" w14:paraId="35DE7FC1" w14:textId="2AF4E24F">
      <w:pPr>
        <w:rPr>
          <w:rFonts w:ascii="Arial" w:hAnsi="Arial" w:eastAsia="Times New Roman"/>
          <w:b w:val="1"/>
          <w:bCs w:val="1"/>
          <w:color w:val="000000"/>
          <w:sz w:val="96"/>
          <w:szCs w:val="96"/>
        </w:rPr>
      </w:pPr>
      <w:r w:rsidRPr="55F61F83" w:rsidR="4A963A3E">
        <w:rPr>
          <w:rFonts w:ascii="Arial" w:hAnsi="Arial" w:eastAsia="Times New Roman"/>
          <w:b w:val="1"/>
          <w:bCs w:val="1"/>
          <w:color w:val="000000" w:themeColor="text1" w:themeTint="FF" w:themeShade="FF"/>
          <w:sz w:val="96"/>
          <w:szCs w:val="96"/>
        </w:rPr>
        <w:t>Haere Mai</w:t>
      </w:r>
    </w:p>
    <w:p w:rsidRPr="00D65CC7" w:rsidR="00D65CC7" w:rsidP="2D2ADB7A" w:rsidRDefault="00D65CC7" w14:paraId="28C6A5E2" w14:textId="3261C16D">
      <w:pPr>
        <w:rPr>
          <w:rFonts w:ascii="Calibri" w:hAnsi="Calibri" w:cs="Calibri" w:asciiTheme="minorAscii" w:hAnsiTheme="minorAscii" w:cstheme="minorAscii"/>
          <w:b w:val="1"/>
          <w:bCs w:val="1"/>
          <w:sz w:val="28"/>
          <w:szCs w:val="28"/>
        </w:rPr>
      </w:pPr>
      <w:r w:rsidRPr="2D2ADB7A" w:rsidR="5FEB04CF">
        <w:rPr>
          <w:rFonts w:ascii="Calibri" w:hAnsi="Calibri" w:cs="Calibri" w:asciiTheme="minorAscii" w:hAnsiTheme="minorAscii" w:cstheme="minorAscii"/>
          <w:sz w:val="28"/>
          <w:szCs w:val="28"/>
        </w:rPr>
        <w:t xml:space="preserve">It is </w:t>
      </w:r>
      <w:r w:rsidRPr="2D2ADB7A" w:rsidR="5FEB04CF">
        <w:rPr>
          <w:rFonts w:ascii="Calibri" w:hAnsi="Calibri" w:cs="Calibri" w:asciiTheme="minorAscii" w:hAnsiTheme="minorAscii" w:cstheme="minorAscii"/>
          <w:sz w:val="28"/>
          <w:szCs w:val="28"/>
        </w:rPr>
        <w:t>speculated</w:t>
      </w:r>
      <w:r w:rsidRPr="2D2ADB7A" w:rsidR="5FEB04CF">
        <w:rPr>
          <w:rFonts w:ascii="Calibri" w:hAnsi="Calibri" w:cs="Calibri" w:asciiTheme="minorAscii" w:hAnsiTheme="minorAscii" w:cstheme="minorAscii"/>
          <w:sz w:val="28"/>
          <w:szCs w:val="28"/>
        </w:rPr>
        <w:t xml:space="preserve"> that sometime during the writing of </w:t>
      </w:r>
      <w:r w:rsidRPr="2D2ADB7A" w:rsidR="5FEB04CF">
        <w:rPr>
          <w:rFonts w:ascii="Calibri" w:hAnsi="Calibri" w:cs="Calibri" w:asciiTheme="minorAscii" w:hAnsiTheme="minorAscii" w:cstheme="minorAscii"/>
          <w:i w:val="1"/>
          <w:iCs w:val="1"/>
          <w:sz w:val="28"/>
          <w:szCs w:val="28"/>
        </w:rPr>
        <w:t>Romeo &amp; Juliet</w:t>
      </w:r>
      <w:r w:rsidRPr="2D2ADB7A" w:rsidR="5FEB04CF">
        <w:rPr>
          <w:rFonts w:ascii="Calibri" w:hAnsi="Calibri" w:cs="Calibri" w:asciiTheme="minorAscii" w:hAnsiTheme="minorAscii" w:cstheme="minorAscii"/>
          <w:sz w:val="28"/>
          <w:szCs w:val="28"/>
        </w:rPr>
        <w:t xml:space="preserve">, </w:t>
      </w:r>
    </w:p>
    <w:p w:rsidRPr="00D65CC7" w:rsidR="00D65CC7" w:rsidP="2D2ADB7A" w:rsidRDefault="00D65CC7" w14:paraId="428658E3" w14:textId="2DD0B7AD">
      <w:pPr>
        <w:pStyle w:val="Normal"/>
      </w:pPr>
      <w:r w:rsidRPr="2D2ADB7A" w:rsidR="5FEB04CF">
        <w:rPr>
          <w:rFonts w:ascii="Calibri" w:hAnsi="Calibri" w:cs="Calibri" w:asciiTheme="minorAscii" w:hAnsiTheme="minorAscii" w:cstheme="minorAscii"/>
          <w:sz w:val="28"/>
          <w:szCs w:val="28"/>
        </w:rPr>
        <w:t xml:space="preserve">William Shakespeare and Anne Hathaway lost their son, Hamnet, aged 11, </w:t>
      </w:r>
    </w:p>
    <w:p w:rsidRPr="00D65CC7" w:rsidR="00D65CC7" w:rsidP="2D2ADB7A" w:rsidRDefault="00D65CC7" w14:paraId="2341A5B9" w14:textId="6C061E0C">
      <w:pPr>
        <w:pStyle w:val="Normal"/>
      </w:pPr>
      <w:r w:rsidRPr="2D2ADB7A" w:rsidR="5FEB04CF">
        <w:rPr>
          <w:rFonts w:ascii="Calibri" w:hAnsi="Calibri" w:cs="Calibri" w:asciiTheme="minorAscii" w:hAnsiTheme="minorAscii" w:cstheme="minorAscii"/>
          <w:sz w:val="28"/>
          <w:szCs w:val="28"/>
        </w:rPr>
        <w:t xml:space="preserve">to unknown causes. This profound family tragedy must surely have entered </w:t>
      </w:r>
    </w:p>
    <w:p w:rsidRPr="00D65CC7" w:rsidR="00D65CC7" w:rsidP="2D2ADB7A" w:rsidRDefault="00D65CC7" w14:paraId="74684FEE" w14:textId="6B657325">
      <w:pPr>
        <w:pStyle w:val="Normal"/>
      </w:pPr>
      <w:r w:rsidRPr="2D2ADB7A" w:rsidR="5FEB04CF">
        <w:rPr>
          <w:rFonts w:ascii="Calibri" w:hAnsi="Calibri" w:cs="Calibri" w:asciiTheme="minorAscii" w:hAnsiTheme="minorAscii" w:cstheme="minorAscii"/>
          <w:sz w:val="28"/>
          <w:szCs w:val="28"/>
        </w:rPr>
        <w:t xml:space="preserve">Shakespeare’s writing: the tragic, unfilled potential of young life; the </w:t>
      </w:r>
    </w:p>
    <w:p w:rsidRPr="00D65CC7" w:rsidR="00D65CC7" w:rsidP="2D2ADB7A" w:rsidRDefault="00D65CC7" w14:paraId="31269B6A" w14:textId="71623FB9">
      <w:pPr>
        <w:pStyle w:val="Normal"/>
      </w:pPr>
      <w:r w:rsidRPr="2D2ADB7A" w:rsidR="5FEB04CF">
        <w:rPr>
          <w:rFonts w:ascii="Calibri" w:hAnsi="Calibri" w:cs="Calibri" w:asciiTheme="minorAscii" w:hAnsiTheme="minorAscii" w:cstheme="minorAscii"/>
          <w:sz w:val="28"/>
          <w:szCs w:val="28"/>
        </w:rPr>
        <w:t xml:space="preserve">senselessness of such loss; and the unfathomable pain. This can all be found </w:t>
      </w:r>
    </w:p>
    <w:p w:rsidRPr="00D65CC7" w:rsidR="00D65CC7" w:rsidP="2D2ADB7A" w:rsidRDefault="00D65CC7" w14:paraId="7A61CECB" w14:textId="08F529C7">
      <w:pPr>
        <w:pStyle w:val="Normal"/>
      </w:pPr>
      <w:r w:rsidRPr="2D2ADB7A" w:rsidR="5FEB04CF">
        <w:rPr>
          <w:rFonts w:ascii="Calibri" w:hAnsi="Calibri" w:cs="Calibri" w:asciiTheme="minorAscii" w:hAnsiTheme="minorAscii" w:cstheme="minorAscii"/>
          <w:sz w:val="28"/>
          <w:szCs w:val="28"/>
        </w:rPr>
        <w:t xml:space="preserve">in </w:t>
      </w:r>
      <w:r w:rsidRPr="2D2ADB7A" w:rsidR="5FEB04CF">
        <w:rPr>
          <w:rFonts w:ascii="Calibri" w:hAnsi="Calibri" w:cs="Calibri" w:asciiTheme="minorAscii" w:hAnsiTheme="minorAscii" w:cstheme="minorAscii"/>
          <w:i w:val="1"/>
          <w:iCs w:val="1"/>
          <w:sz w:val="28"/>
          <w:szCs w:val="28"/>
        </w:rPr>
        <w:t xml:space="preserve">The Most Excellent and Lamentable </w:t>
      </w:r>
      <w:r w:rsidRPr="2D2ADB7A" w:rsidR="5FEB04CF">
        <w:rPr>
          <w:rFonts w:ascii="Calibri" w:hAnsi="Calibri" w:cs="Calibri" w:asciiTheme="minorAscii" w:hAnsiTheme="minorAscii" w:cstheme="minorAscii"/>
          <w:i w:val="1"/>
          <w:iCs w:val="1"/>
          <w:sz w:val="28"/>
          <w:szCs w:val="28"/>
        </w:rPr>
        <w:t>Tragedie</w:t>
      </w:r>
      <w:r w:rsidRPr="2D2ADB7A" w:rsidR="5FEB04CF">
        <w:rPr>
          <w:rFonts w:ascii="Calibri" w:hAnsi="Calibri" w:cs="Calibri" w:asciiTheme="minorAscii" w:hAnsiTheme="minorAscii" w:cstheme="minorAscii"/>
          <w:i w:val="1"/>
          <w:iCs w:val="1"/>
          <w:sz w:val="28"/>
          <w:szCs w:val="28"/>
        </w:rPr>
        <w:t xml:space="preserve"> of Romeo and Juliet</w:t>
      </w:r>
      <w:r w:rsidRPr="2D2ADB7A" w:rsidR="5FEB04CF">
        <w:rPr>
          <w:rFonts w:ascii="Calibri" w:hAnsi="Calibri" w:cs="Calibri" w:asciiTheme="minorAscii" w:hAnsiTheme="minorAscii" w:cstheme="minorAscii"/>
          <w:sz w:val="28"/>
          <w:szCs w:val="28"/>
        </w:rPr>
        <w:t>.</w:t>
      </w:r>
    </w:p>
    <w:p w:rsidRPr="00D65CC7" w:rsidR="00D65CC7" w:rsidP="2D2ADB7A" w:rsidRDefault="00D65CC7" w14:paraId="4534B1CA" w14:textId="0206A95E">
      <w:pPr>
        <w:pStyle w:val="Normal"/>
        <w:rPr>
          <w:rFonts w:ascii="Calibri" w:hAnsi="Calibri" w:cs="Calibri" w:asciiTheme="minorAscii" w:hAnsiTheme="minorAscii" w:cstheme="minorAscii"/>
          <w:sz w:val="28"/>
          <w:szCs w:val="28"/>
        </w:rPr>
      </w:pPr>
    </w:p>
    <w:p w:rsidRPr="00D65CC7" w:rsidR="00D65CC7" w:rsidP="2D2ADB7A" w:rsidRDefault="00D65CC7" w14:paraId="0B2529D9" w14:textId="3B0E64CB">
      <w:pPr>
        <w:pStyle w:val="Normal"/>
      </w:pPr>
      <w:r w:rsidRPr="2D2ADB7A" w:rsidR="5FEB04CF">
        <w:rPr>
          <w:rFonts w:ascii="Calibri" w:hAnsi="Calibri" w:cs="Calibri" w:asciiTheme="minorAscii" w:hAnsiTheme="minorAscii" w:cstheme="minorAscii"/>
          <w:sz w:val="28"/>
          <w:szCs w:val="28"/>
        </w:rPr>
        <w:t xml:space="preserve">Director Benjamin Kilby-Henson, who is our Artistic Associate and Casting </w:t>
      </w:r>
    </w:p>
    <w:p w:rsidRPr="00D65CC7" w:rsidR="00D65CC7" w:rsidP="2D2ADB7A" w:rsidRDefault="00D65CC7" w14:paraId="7E0EF5C4" w14:textId="77F51C0D">
      <w:pPr>
        <w:pStyle w:val="Normal"/>
      </w:pPr>
      <w:r w:rsidRPr="2D2ADB7A" w:rsidR="5FEB04CF">
        <w:rPr>
          <w:rFonts w:ascii="Calibri" w:hAnsi="Calibri" w:cs="Calibri" w:asciiTheme="minorAscii" w:hAnsiTheme="minorAscii" w:cstheme="minorAscii"/>
          <w:sz w:val="28"/>
          <w:szCs w:val="28"/>
        </w:rPr>
        <w:t xml:space="preserve">Director, has cleverly envisaged a world where the characters are now </w:t>
      </w:r>
    </w:p>
    <w:p w:rsidRPr="00D65CC7" w:rsidR="00D65CC7" w:rsidP="2D2ADB7A" w:rsidRDefault="00D65CC7" w14:paraId="2E67FEEF" w14:textId="36AC8D43">
      <w:pPr>
        <w:pStyle w:val="Normal"/>
      </w:pPr>
      <w:r w:rsidRPr="2D2ADB7A" w:rsidR="5FEB04CF">
        <w:rPr>
          <w:rFonts w:ascii="Calibri" w:hAnsi="Calibri" w:cs="Calibri" w:asciiTheme="minorAscii" w:hAnsiTheme="minorAscii" w:cstheme="minorAscii"/>
          <w:sz w:val="28"/>
          <w:szCs w:val="28"/>
        </w:rPr>
        <w:t xml:space="preserve">in purgatory, looking back at the events that thrust them into eternal </w:t>
      </w:r>
    </w:p>
    <w:p w:rsidRPr="00D65CC7" w:rsidR="00D65CC7" w:rsidP="2D2ADB7A" w:rsidRDefault="00D65CC7" w14:paraId="0E7F4DAA" w14:textId="33D06A3C">
      <w:pPr>
        <w:pStyle w:val="Normal"/>
      </w:pPr>
      <w:r w:rsidRPr="2D2ADB7A" w:rsidR="5FEB04CF">
        <w:rPr>
          <w:rFonts w:ascii="Calibri" w:hAnsi="Calibri" w:cs="Calibri" w:asciiTheme="minorAscii" w:hAnsiTheme="minorAscii" w:cstheme="minorAscii"/>
          <w:sz w:val="28"/>
          <w:szCs w:val="28"/>
        </w:rPr>
        <w:t xml:space="preserve">anguish. They assemble in Verona in the 1960s. The decayed ballroom now </w:t>
      </w:r>
    </w:p>
    <w:p w:rsidRPr="00D65CC7" w:rsidR="00D65CC7" w:rsidP="2D2ADB7A" w:rsidRDefault="00D65CC7" w14:paraId="6C9802AB" w14:textId="7F5F76A8">
      <w:pPr>
        <w:pStyle w:val="Normal"/>
      </w:pPr>
      <w:r w:rsidRPr="2D2ADB7A" w:rsidR="5FEB04CF">
        <w:rPr>
          <w:rFonts w:ascii="Calibri" w:hAnsi="Calibri" w:cs="Calibri" w:asciiTheme="minorAscii" w:hAnsiTheme="minorAscii" w:cstheme="minorAscii"/>
          <w:sz w:val="28"/>
          <w:szCs w:val="28"/>
        </w:rPr>
        <w:t xml:space="preserve">under refurbishment acts as a metaphor for an opulence lost: two proud </w:t>
      </w:r>
    </w:p>
    <w:p w:rsidRPr="00D65CC7" w:rsidR="00D65CC7" w:rsidP="2D2ADB7A" w:rsidRDefault="00D65CC7" w14:paraId="140BACBE" w14:textId="2EF97C99">
      <w:pPr>
        <w:pStyle w:val="Normal"/>
      </w:pPr>
      <w:r w:rsidRPr="2D2ADB7A" w:rsidR="5FEB04CF">
        <w:rPr>
          <w:rFonts w:ascii="Calibri" w:hAnsi="Calibri" w:cs="Calibri" w:asciiTheme="minorAscii" w:hAnsiTheme="minorAscii" w:cstheme="minorAscii"/>
          <w:sz w:val="28"/>
          <w:szCs w:val="28"/>
        </w:rPr>
        <w:t xml:space="preserve">households brought undone and long since forgotten. Ben’s creative team </w:t>
      </w:r>
    </w:p>
    <w:p w:rsidRPr="00D65CC7" w:rsidR="00D65CC7" w:rsidP="2D2ADB7A" w:rsidRDefault="00D65CC7" w14:paraId="2780B678" w14:textId="12F07BC7">
      <w:pPr>
        <w:pStyle w:val="Normal"/>
      </w:pPr>
      <w:r w:rsidRPr="2D2ADB7A" w:rsidR="5FEB04CF">
        <w:rPr>
          <w:rFonts w:ascii="Calibri" w:hAnsi="Calibri" w:cs="Calibri" w:asciiTheme="minorAscii" w:hAnsiTheme="minorAscii" w:cstheme="minorAscii"/>
          <w:sz w:val="28"/>
          <w:szCs w:val="28"/>
        </w:rPr>
        <w:t xml:space="preserve">has fused space, movement, voice, soundscape, music and costume into a </w:t>
      </w:r>
    </w:p>
    <w:p w:rsidRPr="00D65CC7" w:rsidR="00D65CC7" w:rsidP="2D2ADB7A" w:rsidRDefault="00D65CC7" w14:paraId="54AF8912" w14:textId="6900EE47">
      <w:pPr>
        <w:pStyle w:val="Normal"/>
      </w:pPr>
      <w:r w:rsidRPr="2D2ADB7A" w:rsidR="5FEB04CF">
        <w:rPr>
          <w:rFonts w:ascii="Calibri" w:hAnsi="Calibri" w:cs="Calibri" w:asciiTheme="minorAscii" w:hAnsiTheme="minorAscii" w:cstheme="minorAscii"/>
          <w:sz w:val="28"/>
          <w:szCs w:val="28"/>
        </w:rPr>
        <w:t>compelling emotional journey.</w:t>
      </w:r>
    </w:p>
    <w:p w:rsidRPr="00D65CC7" w:rsidR="00D65CC7" w:rsidP="2D2ADB7A" w:rsidRDefault="00D65CC7" w14:paraId="5E83F76A" w14:textId="5A9F4B5B">
      <w:pPr>
        <w:pStyle w:val="Normal"/>
        <w:rPr>
          <w:rFonts w:ascii="Calibri" w:hAnsi="Calibri" w:cs="Calibri" w:asciiTheme="minorAscii" w:hAnsiTheme="minorAscii" w:cstheme="minorAscii"/>
          <w:sz w:val="28"/>
          <w:szCs w:val="28"/>
        </w:rPr>
      </w:pPr>
    </w:p>
    <w:p w:rsidRPr="00D65CC7" w:rsidR="00D65CC7" w:rsidP="2D2ADB7A" w:rsidRDefault="00D65CC7" w14:paraId="1E07A408" w14:textId="4BEB065F">
      <w:pPr>
        <w:pStyle w:val="Normal"/>
      </w:pPr>
      <w:r w:rsidRPr="2D2ADB7A" w:rsidR="5FEB04CF">
        <w:rPr>
          <w:rFonts w:ascii="Calibri" w:hAnsi="Calibri" w:cs="Calibri" w:asciiTheme="minorAscii" w:hAnsiTheme="minorAscii" w:cstheme="minorAscii"/>
          <w:sz w:val="28"/>
          <w:szCs w:val="28"/>
        </w:rPr>
        <w:t xml:space="preserve">Our Romeo and Juliet, Theo Dāvid and Phoebe McKellar, each making </w:t>
      </w:r>
    </w:p>
    <w:p w:rsidRPr="00D65CC7" w:rsidR="00D65CC7" w:rsidP="2D2ADB7A" w:rsidRDefault="00D65CC7" w14:paraId="18EC58C2" w14:textId="0153DEFB">
      <w:pPr>
        <w:pStyle w:val="Normal"/>
      </w:pPr>
      <w:r w:rsidRPr="2D2ADB7A" w:rsidR="5FEB04CF">
        <w:rPr>
          <w:rFonts w:ascii="Calibri" w:hAnsi="Calibri" w:cs="Calibri" w:asciiTheme="minorAscii" w:hAnsiTheme="minorAscii" w:cstheme="minorAscii"/>
          <w:sz w:val="28"/>
          <w:szCs w:val="28"/>
        </w:rPr>
        <w:t xml:space="preserve">their debut with us, lead a troupe of familiar and new friends. They are an </w:t>
      </w:r>
    </w:p>
    <w:p w:rsidRPr="00D65CC7" w:rsidR="00D65CC7" w:rsidP="2D2ADB7A" w:rsidRDefault="00D65CC7" w14:paraId="451EF237" w14:textId="0A515175">
      <w:pPr>
        <w:pStyle w:val="Normal"/>
      </w:pPr>
      <w:r w:rsidRPr="2D2ADB7A" w:rsidR="5FEB04CF">
        <w:rPr>
          <w:rFonts w:ascii="Calibri" w:hAnsi="Calibri" w:cs="Calibri" w:asciiTheme="minorAscii" w:hAnsiTheme="minorAscii" w:cstheme="minorAscii"/>
          <w:sz w:val="28"/>
          <w:szCs w:val="28"/>
        </w:rPr>
        <w:t xml:space="preserve">energetic, youthful and committed bunch, who have given everything to </w:t>
      </w:r>
    </w:p>
    <w:p w:rsidRPr="00D65CC7" w:rsidR="00D65CC7" w:rsidP="2D2ADB7A" w:rsidRDefault="00D65CC7" w14:paraId="7661B2BB" w14:textId="6C9D6CF9">
      <w:pPr>
        <w:pStyle w:val="Normal"/>
      </w:pPr>
      <w:r w:rsidRPr="2D2ADB7A" w:rsidR="5FEB04CF">
        <w:rPr>
          <w:rFonts w:ascii="Calibri" w:hAnsi="Calibri" w:cs="Calibri" w:asciiTheme="minorAscii" w:hAnsiTheme="minorAscii" w:cstheme="minorAscii"/>
          <w:sz w:val="28"/>
          <w:szCs w:val="28"/>
        </w:rPr>
        <w:t>make this brilliant production. I could not be prouder of a company of actors.</w:t>
      </w:r>
    </w:p>
    <w:p w:rsidRPr="00D65CC7" w:rsidR="00D65CC7" w:rsidP="2D2ADB7A" w:rsidRDefault="00D65CC7" w14:paraId="1CE65516" w14:textId="49715BCD">
      <w:pPr>
        <w:pStyle w:val="Normal"/>
        <w:rPr>
          <w:rFonts w:ascii="Calibri" w:hAnsi="Calibri" w:cs="Calibri" w:asciiTheme="minorAscii" w:hAnsiTheme="minorAscii" w:cstheme="minorAscii"/>
          <w:sz w:val="28"/>
          <w:szCs w:val="28"/>
        </w:rPr>
      </w:pPr>
    </w:p>
    <w:p w:rsidRPr="00D65CC7" w:rsidR="00D65CC7" w:rsidP="2D2ADB7A" w:rsidRDefault="00D65CC7" w14:paraId="3F5CC90E" w14:textId="4BD8E106">
      <w:pPr>
        <w:pStyle w:val="Normal"/>
      </w:pPr>
      <w:r w:rsidRPr="2D2ADB7A" w:rsidR="5FEB04CF">
        <w:rPr>
          <w:rFonts w:ascii="Calibri" w:hAnsi="Calibri" w:cs="Calibri" w:asciiTheme="minorAscii" w:hAnsiTheme="minorAscii" w:cstheme="minorAscii"/>
          <w:i w:val="1"/>
          <w:iCs w:val="1"/>
          <w:sz w:val="28"/>
          <w:szCs w:val="28"/>
        </w:rPr>
        <w:t>Romeo &amp; Juliet</w:t>
      </w:r>
      <w:r w:rsidRPr="2D2ADB7A" w:rsidR="5FEB04CF">
        <w:rPr>
          <w:rFonts w:ascii="Calibri" w:hAnsi="Calibri" w:cs="Calibri" w:asciiTheme="minorAscii" w:hAnsiTheme="minorAscii" w:cstheme="minorAscii"/>
          <w:sz w:val="28"/>
          <w:szCs w:val="28"/>
        </w:rPr>
        <w:t xml:space="preserve"> is the mid-point in our 2025 season. To follow is the world </w:t>
      </w:r>
    </w:p>
    <w:p w:rsidRPr="00D65CC7" w:rsidR="00D65CC7" w:rsidP="2D2ADB7A" w:rsidRDefault="00D65CC7" w14:paraId="62CDFFC7" w14:textId="6AA61AEC">
      <w:pPr>
        <w:pStyle w:val="Normal"/>
      </w:pPr>
      <w:r w:rsidRPr="2D2ADB7A" w:rsidR="5FEB04CF">
        <w:rPr>
          <w:rFonts w:ascii="Calibri" w:hAnsi="Calibri" w:cs="Calibri" w:asciiTheme="minorAscii" w:hAnsiTheme="minorAscii" w:cstheme="minorAscii"/>
          <w:sz w:val="28"/>
          <w:szCs w:val="28"/>
        </w:rPr>
        <w:t xml:space="preserve">premiere of Jess Sayer’s sensational </w:t>
      </w:r>
      <w:r w:rsidRPr="2D2ADB7A" w:rsidR="5FEB04CF">
        <w:rPr>
          <w:rFonts w:ascii="Calibri" w:hAnsi="Calibri" w:cs="Calibri" w:asciiTheme="minorAscii" w:hAnsiTheme="minorAscii" w:cstheme="minorAscii"/>
          <w:i w:val="1"/>
          <w:iCs w:val="1"/>
          <w:sz w:val="28"/>
          <w:szCs w:val="28"/>
        </w:rPr>
        <w:t>MARY: The Birth of Frankenstein</w:t>
      </w:r>
      <w:r w:rsidRPr="2D2ADB7A" w:rsidR="5FEB04CF">
        <w:rPr>
          <w:rFonts w:ascii="Calibri" w:hAnsi="Calibri" w:cs="Calibri" w:asciiTheme="minorAscii" w:hAnsiTheme="minorAscii" w:cstheme="minorAscii"/>
          <w:sz w:val="28"/>
          <w:szCs w:val="28"/>
        </w:rPr>
        <w:t xml:space="preserve"> and, </w:t>
      </w:r>
    </w:p>
    <w:p w:rsidRPr="00D65CC7" w:rsidR="00D65CC7" w:rsidP="2D2ADB7A" w:rsidRDefault="00D65CC7" w14:paraId="5476F5D3" w14:textId="272ECCE9">
      <w:pPr>
        <w:pStyle w:val="Normal"/>
        <w:rPr>
          <w:rFonts w:ascii="Calibri" w:hAnsi="Calibri" w:cs="Calibri" w:asciiTheme="minorAscii" w:hAnsiTheme="minorAscii" w:cstheme="minorAscii"/>
          <w:i w:val="1"/>
          <w:iCs w:val="1"/>
          <w:sz w:val="28"/>
          <w:szCs w:val="28"/>
        </w:rPr>
      </w:pPr>
      <w:r w:rsidRPr="2D2ADB7A" w:rsidR="5FEB04CF">
        <w:rPr>
          <w:rFonts w:ascii="Calibri" w:hAnsi="Calibri" w:cs="Calibri" w:asciiTheme="minorAscii" w:hAnsiTheme="minorAscii" w:cstheme="minorAscii"/>
          <w:sz w:val="28"/>
          <w:szCs w:val="28"/>
        </w:rPr>
        <w:t xml:space="preserve">to close our year, a new bilingual version of a homegrown classic in </w:t>
      </w:r>
      <w:r w:rsidRPr="2D2ADB7A" w:rsidR="5FEB04CF">
        <w:rPr>
          <w:rFonts w:ascii="Calibri" w:hAnsi="Calibri" w:cs="Calibri" w:asciiTheme="minorAscii" w:hAnsiTheme="minorAscii" w:cstheme="minorAscii"/>
          <w:i w:val="1"/>
          <w:iCs w:val="1"/>
          <w:sz w:val="28"/>
          <w:szCs w:val="28"/>
        </w:rPr>
        <w:t xml:space="preserve">Tiri: </w:t>
      </w:r>
      <w:r w:rsidRPr="2D2ADB7A" w:rsidR="5FEB04CF">
        <w:rPr>
          <w:rFonts w:ascii="Calibri" w:hAnsi="Calibri" w:cs="Calibri" w:asciiTheme="minorAscii" w:hAnsiTheme="minorAscii" w:cstheme="minorAscii"/>
          <w:i w:val="1"/>
          <w:iCs w:val="1"/>
          <w:sz w:val="28"/>
          <w:szCs w:val="28"/>
        </w:rPr>
        <w:t>Te</w:t>
      </w:r>
      <w:r w:rsidRPr="2D2ADB7A" w:rsidR="5FEB04CF">
        <w:rPr>
          <w:rFonts w:ascii="Calibri" w:hAnsi="Calibri" w:cs="Calibri" w:asciiTheme="minorAscii" w:hAnsiTheme="minorAscii" w:cstheme="minorAscii"/>
          <w:i w:val="1"/>
          <w:iCs w:val="1"/>
          <w:sz w:val="28"/>
          <w:szCs w:val="28"/>
        </w:rPr>
        <w:t xml:space="preserve"> </w:t>
      </w:r>
    </w:p>
    <w:p w:rsidRPr="00D65CC7" w:rsidR="00D65CC7" w:rsidP="2D2ADB7A" w:rsidRDefault="00D65CC7" w14:paraId="7FC8649D" w14:textId="07448971">
      <w:pPr>
        <w:pStyle w:val="Normal"/>
      </w:pPr>
      <w:r w:rsidRPr="2D2ADB7A" w:rsidR="5FEB04CF">
        <w:rPr>
          <w:rFonts w:ascii="Calibri" w:hAnsi="Calibri" w:cs="Calibri" w:asciiTheme="minorAscii" w:hAnsiTheme="minorAscii" w:cstheme="minorAscii"/>
          <w:i w:val="1"/>
          <w:iCs w:val="1"/>
          <w:sz w:val="28"/>
          <w:szCs w:val="28"/>
        </w:rPr>
        <w:t>Araroa Woman Far Walking</w:t>
      </w:r>
      <w:r w:rsidRPr="2D2ADB7A" w:rsidR="5FEB04CF">
        <w:rPr>
          <w:rFonts w:ascii="Calibri" w:hAnsi="Calibri" w:cs="Calibri" w:asciiTheme="minorAscii" w:hAnsiTheme="minorAscii" w:cstheme="minorAscii"/>
          <w:sz w:val="28"/>
          <w:szCs w:val="28"/>
        </w:rPr>
        <w:t xml:space="preserve"> by Witi Ihimaera, </w:t>
      </w:r>
      <w:r w:rsidRPr="2D2ADB7A" w:rsidR="5FEB04CF">
        <w:rPr>
          <w:rFonts w:ascii="Calibri" w:hAnsi="Calibri" w:cs="Calibri" w:asciiTheme="minorAscii" w:hAnsiTheme="minorAscii" w:cstheme="minorAscii"/>
          <w:sz w:val="28"/>
          <w:szCs w:val="28"/>
        </w:rPr>
        <w:t>reo</w:t>
      </w:r>
      <w:r w:rsidRPr="2D2ADB7A" w:rsidR="5FEB04CF">
        <w:rPr>
          <w:rFonts w:ascii="Calibri" w:hAnsi="Calibri" w:cs="Calibri" w:asciiTheme="minorAscii" w:hAnsiTheme="minorAscii" w:cstheme="minorAscii"/>
          <w:sz w:val="28"/>
          <w:szCs w:val="28"/>
        </w:rPr>
        <w:t xml:space="preserve"> Māori by </w:t>
      </w:r>
      <w:r w:rsidRPr="2D2ADB7A" w:rsidR="5FEB04CF">
        <w:rPr>
          <w:rFonts w:ascii="Calibri" w:hAnsi="Calibri" w:cs="Calibri" w:asciiTheme="minorAscii" w:hAnsiTheme="minorAscii" w:cstheme="minorAscii"/>
          <w:sz w:val="28"/>
          <w:szCs w:val="28"/>
        </w:rPr>
        <w:t>Maioha</w:t>
      </w:r>
      <w:r w:rsidRPr="2D2ADB7A" w:rsidR="5FEB04CF">
        <w:rPr>
          <w:rFonts w:ascii="Calibri" w:hAnsi="Calibri" w:cs="Calibri" w:asciiTheme="minorAscii" w:hAnsiTheme="minorAscii" w:cstheme="minorAscii"/>
          <w:sz w:val="28"/>
          <w:szCs w:val="28"/>
        </w:rPr>
        <w:t xml:space="preserve"> Allen</w:t>
      </w:r>
      <w:r w:rsidRPr="2D2ADB7A" w:rsidR="5488882E">
        <w:rPr>
          <w:rFonts w:ascii="Calibri" w:hAnsi="Calibri" w:cs="Calibri" w:asciiTheme="minorAscii" w:hAnsiTheme="minorAscii" w:cstheme="minorAscii"/>
          <w:sz w:val="28"/>
          <w:szCs w:val="28"/>
        </w:rPr>
        <w:t>.</w:t>
      </w:r>
    </w:p>
    <w:p w:rsidRPr="00D65CC7" w:rsidR="00D65CC7" w:rsidP="7A6DA68E" w:rsidRDefault="00D65CC7" w14:paraId="6C1C6502" w14:textId="52FC3ED0">
      <w:pPr/>
    </w:p>
    <w:p w:rsidRPr="00D65CC7" w:rsidR="00D65CC7" w:rsidP="7A6DA68E" w:rsidRDefault="00D65CC7" w14:paraId="5570BAAC" w14:textId="386F9917">
      <w:pPr>
        <w:rPr>
          <w:rFonts w:ascii="Calibri" w:hAnsi="Calibri" w:cs="Calibri" w:asciiTheme="minorAscii" w:hAnsiTheme="minorAscii" w:cstheme="minorAscii"/>
          <w:b w:val="1"/>
          <w:bCs w:val="1"/>
          <w:sz w:val="28"/>
          <w:szCs w:val="28"/>
        </w:rPr>
      </w:pPr>
      <w:r>
        <w:br/>
      </w:r>
      <w:r w:rsidRPr="2D2ADB7A" w:rsidR="05BCF362">
        <w:rPr>
          <w:rFonts w:ascii="Calibri" w:hAnsi="Calibri" w:cs="Calibri" w:asciiTheme="minorAscii" w:hAnsiTheme="minorAscii" w:cstheme="minorAscii"/>
          <w:b w:val="1"/>
          <w:bCs w:val="1"/>
          <w:sz w:val="28"/>
          <w:szCs w:val="28"/>
        </w:rPr>
        <w:t>Jonathan Bielski Sophie Roberts</w:t>
      </w:r>
    </w:p>
    <w:p w:rsidRPr="00D65CC7" w:rsidR="00D65CC7" w:rsidP="7A6DA68E" w:rsidRDefault="00D65CC7" w14:paraId="6E305E26" w14:textId="5436CF17">
      <w:pPr>
        <w:rPr>
          <w:rFonts w:ascii="Calibri" w:hAnsi="Calibri" w:cs="Calibri" w:asciiTheme="minorAscii" w:hAnsiTheme="minorAscii" w:cstheme="minorAscii"/>
          <w:sz w:val="28"/>
          <w:szCs w:val="28"/>
        </w:rPr>
      </w:pPr>
      <w:r w:rsidRPr="55F61F83" w:rsidR="05BCF362">
        <w:rPr>
          <w:rFonts w:ascii="Calibri" w:hAnsi="Calibri" w:cs="Calibri" w:asciiTheme="minorAscii" w:hAnsiTheme="minorAscii" w:cstheme="minorAscii"/>
          <w:sz w:val="28"/>
          <w:szCs w:val="28"/>
        </w:rPr>
        <w:t>Artistic Director &amp; CEO</w:t>
      </w:r>
    </w:p>
    <w:p w:rsidR="7A6DA68E" w:rsidP="7A6DA68E" w:rsidRDefault="7A6DA68E" w14:paraId="2DEF481A" w14:textId="1E9B160A">
      <w:pPr>
        <w:rPr>
          <w:rFonts w:ascii="Calibri" w:hAnsi="Calibri" w:cs="Calibri" w:asciiTheme="minorAscii" w:hAnsiTheme="minorAscii" w:cstheme="minorAscii"/>
          <w:sz w:val="28"/>
          <w:szCs w:val="28"/>
        </w:rPr>
      </w:pPr>
    </w:p>
    <w:p w:rsidR="5DF21C52" w:rsidP="7A6DA68E" w:rsidRDefault="5DF21C52" w14:paraId="2A48AFFB" w14:textId="70A9DE1C">
      <w:pPr>
        <w:rPr>
          <w:rFonts w:ascii="Arial" w:hAnsi="Arial" w:eastAsia="Times New Roman"/>
          <w:b w:val="1"/>
          <w:bCs w:val="1"/>
          <w:color w:val="000000" w:themeColor="text1" w:themeTint="FF" w:themeShade="FF"/>
          <w:sz w:val="96"/>
          <w:szCs w:val="96"/>
        </w:rPr>
      </w:pPr>
      <w:r w:rsidRPr="2D2ADB7A" w:rsidR="5DF21C52">
        <w:rPr>
          <w:rFonts w:ascii="Arial" w:hAnsi="Arial" w:eastAsia="Times New Roman"/>
          <w:b w:val="1"/>
          <w:bCs w:val="1"/>
          <w:color w:val="000000" w:themeColor="text1" w:themeTint="FF" w:themeShade="FF"/>
          <w:sz w:val="96"/>
          <w:szCs w:val="96"/>
        </w:rPr>
        <w:t xml:space="preserve">Playwright </w:t>
      </w:r>
      <w:r w:rsidRPr="2D2ADB7A" w:rsidR="1FCB898C">
        <w:rPr>
          <w:rFonts w:ascii="Arial" w:hAnsi="Arial" w:eastAsia="Times New Roman"/>
          <w:b w:val="1"/>
          <w:bCs w:val="1"/>
          <w:color w:val="000000" w:themeColor="text1" w:themeTint="FF" w:themeShade="FF"/>
          <w:sz w:val="96"/>
          <w:szCs w:val="96"/>
        </w:rPr>
        <w:t>|</w:t>
      </w:r>
      <w:r w:rsidRPr="2D2ADB7A" w:rsidR="1559F284">
        <w:rPr>
          <w:rFonts w:ascii="Arial" w:hAnsi="Arial" w:eastAsia="Times New Roman"/>
          <w:b w:val="1"/>
          <w:bCs w:val="1"/>
          <w:color w:val="000000" w:themeColor="text1" w:themeTint="FF" w:themeShade="FF"/>
          <w:sz w:val="96"/>
          <w:szCs w:val="96"/>
        </w:rPr>
        <w:t>William Shakespeare</w:t>
      </w:r>
    </w:p>
    <w:p w:rsidR="7A6DA68E" w:rsidP="2D2ADB7A" w:rsidRDefault="7A6DA68E" w14:paraId="717B975F" w14:textId="14EE4EB3">
      <w:pPr>
        <w:rPr>
          <w:rFonts w:ascii="Calibri" w:hAnsi="Calibri" w:eastAsia="Calibri" w:cs="Calibri" w:asciiTheme="minorAscii" w:hAnsiTheme="minorAscii" w:eastAsiaTheme="minorAscii" w:cstheme="minorAscii"/>
          <w:sz w:val="28"/>
          <w:szCs w:val="28"/>
        </w:rPr>
      </w:pPr>
      <w:r w:rsidRPr="2D2ADB7A" w:rsidR="76E98F69">
        <w:rPr>
          <w:rFonts w:ascii="Calibri" w:hAnsi="Calibri" w:eastAsia="Calibri" w:cs="Calibri" w:asciiTheme="minorAscii" w:hAnsiTheme="minorAscii" w:eastAsiaTheme="minorAscii" w:cstheme="minorAscii"/>
          <w:sz w:val="28"/>
          <w:szCs w:val="28"/>
        </w:rPr>
        <w:t xml:space="preserve">William Shakespeare (1564 – 1616) </w:t>
      </w:r>
      <w:r w:rsidRPr="2D2ADB7A" w:rsidR="76E98F69">
        <w:rPr>
          <w:rFonts w:ascii="Calibri" w:hAnsi="Calibri" w:eastAsia="Calibri" w:cs="Calibri" w:asciiTheme="minorAscii" w:hAnsiTheme="minorAscii" w:eastAsiaTheme="minorAscii" w:cstheme="minorAscii"/>
          <w:sz w:val="28"/>
          <w:szCs w:val="28"/>
        </w:rPr>
        <w:t xml:space="preserve">was an English playwright and poet, </w:t>
      </w:r>
    </w:p>
    <w:p w:rsidR="7A6DA68E" w:rsidP="2D2ADB7A" w:rsidRDefault="7A6DA68E" w14:paraId="0CEB89DB" w14:textId="5BFFAF56">
      <w:pPr>
        <w:pStyle w:val="Normal"/>
      </w:pPr>
      <w:r w:rsidRPr="2D2ADB7A" w:rsidR="76E98F69">
        <w:rPr>
          <w:rFonts w:ascii="Calibri" w:hAnsi="Calibri" w:eastAsia="Calibri" w:cs="Calibri" w:asciiTheme="minorAscii" w:hAnsiTheme="minorAscii" w:eastAsiaTheme="minorAscii" w:cstheme="minorAscii"/>
          <w:sz w:val="28"/>
          <w:szCs w:val="28"/>
        </w:rPr>
        <w:t xml:space="preserve">widely regarded as one of the greatest </w:t>
      </w:r>
      <w:r w:rsidRPr="2D2ADB7A" w:rsidR="76E98F69">
        <w:rPr>
          <w:rFonts w:ascii="Calibri" w:hAnsi="Calibri" w:eastAsia="Calibri" w:cs="Calibri" w:asciiTheme="minorAscii" w:hAnsiTheme="minorAscii" w:eastAsiaTheme="minorAscii" w:cstheme="minorAscii"/>
          <w:sz w:val="28"/>
          <w:szCs w:val="28"/>
        </w:rPr>
        <w:t xml:space="preserve">writers in the English language. Born </w:t>
      </w:r>
    </w:p>
    <w:p w:rsidR="7A6DA68E" w:rsidP="2D2ADB7A" w:rsidRDefault="7A6DA68E" w14:paraId="58FDA412" w14:textId="484443DD">
      <w:pPr>
        <w:pStyle w:val="Normal"/>
      </w:pPr>
      <w:r w:rsidRPr="2D2ADB7A" w:rsidR="76E98F69">
        <w:rPr>
          <w:rFonts w:ascii="Calibri" w:hAnsi="Calibri" w:eastAsia="Calibri" w:cs="Calibri" w:asciiTheme="minorAscii" w:hAnsiTheme="minorAscii" w:eastAsiaTheme="minorAscii" w:cstheme="minorAscii"/>
          <w:sz w:val="28"/>
          <w:szCs w:val="28"/>
        </w:rPr>
        <w:t xml:space="preserve">in Stratford-upon-Avon, he gained </w:t>
      </w:r>
      <w:r w:rsidRPr="2D2ADB7A" w:rsidR="76E98F69">
        <w:rPr>
          <w:rFonts w:ascii="Calibri" w:hAnsi="Calibri" w:eastAsia="Calibri" w:cs="Calibri" w:asciiTheme="minorAscii" w:hAnsiTheme="minorAscii" w:eastAsiaTheme="minorAscii" w:cstheme="minorAscii"/>
          <w:sz w:val="28"/>
          <w:szCs w:val="28"/>
        </w:rPr>
        <w:t xml:space="preserve">recognition for his plays during the </w:t>
      </w:r>
    </w:p>
    <w:p w:rsidR="7A6DA68E" w:rsidP="2D2ADB7A" w:rsidRDefault="7A6DA68E" w14:paraId="069E06FC" w14:textId="76AB69BE">
      <w:pPr>
        <w:pStyle w:val="Normal"/>
      </w:pPr>
      <w:r w:rsidRPr="2D2ADB7A" w:rsidR="76E98F69">
        <w:rPr>
          <w:rFonts w:ascii="Calibri" w:hAnsi="Calibri" w:eastAsia="Calibri" w:cs="Calibri" w:asciiTheme="minorAscii" w:hAnsiTheme="minorAscii" w:eastAsiaTheme="minorAscii" w:cstheme="minorAscii"/>
          <w:sz w:val="28"/>
          <w:szCs w:val="28"/>
        </w:rPr>
        <w:t xml:space="preserve">late-16th and early-17th centuries. </w:t>
      </w:r>
    </w:p>
    <w:p w:rsidR="7A6DA68E" w:rsidP="2D2ADB7A" w:rsidRDefault="7A6DA68E" w14:paraId="051CFB91" w14:textId="532C3FD1">
      <w:pPr>
        <w:pStyle w:val="Normal"/>
        <w:rPr>
          <w:rFonts w:ascii="Calibri" w:hAnsi="Calibri" w:eastAsia="Calibri" w:cs="Calibri" w:asciiTheme="minorAscii" w:hAnsiTheme="minorAscii" w:eastAsiaTheme="minorAscii" w:cstheme="minorAscii"/>
          <w:sz w:val="28"/>
          <w:szCs w:val="28"/>
        </w:rPr>
      </w:pPr>
    </w:p>
    <w:p w:rsidR="7A6DA68E" w:rsidP="2D2ADB7A" w:rsidRDefault="7A6DA68E" w14:paraId="6494A4DC" w14:textId="77B77DE9">
      <w:pPr>
        <w:pStyle w:val="Normal"/>
      </w:pPr>
      <w:r w:rsidRPr="2D2ADB7A" w:rsidR="76E98F69">
        <w:rPr>
          <w:rFonts w:ascii="Calibri" w:hAnsi="Calibri" w:eastAsia="Calibri" w:cs="Calibri" w:asciiTheme="minorAscii" w:hAnsiTheme="minorAscii" w:eastAsiaTheme="minorAscii" w:cstheme="minorAscii"/>
          <w:sz w:val="28"/>
          <w:szCs w:val="28"/>
        </w:rPr>
        <w:t xml:space="preserve">Shakespeare’s works, consisting of approximately 39 plays, 154 sonnets </w:t>
      </w:r>
      <w:r w:rsidRPr="2D2ADB7A" w:rsidR="76E98F69">
        <w:rPr>
          <w:rFonts w:ascii="Calibri" w:hAnsi="Calibri" w:eastAsia="Calibri" w:cs="Calibri" w:asciiTheme="minorAscii" w:hAnsiTheme="minorAscii" w:eastAsiaTheme="minorAscii" w:cstheme="minorAscii"/>
          <w:sz w:val="28"/>
          <w:szCs w:val="28"/>
        </w:rPr>
        <w:t xml:space="preserve">and several narrative poems, span </w:t>
      </w:r>
      <w:r w:rsidRPr="2D2ADB7A" w:rsidR="76E98F69">
        <w:rPr>
          <w:rFonts w:ascii="Calibri" w:hAnsi="Calibri" w:eastAsia="Calibri" w:cs="Calibri" w:asciiTheme="minorAscii" w:hAnsiTheme="minorAscii" w:eastAsiaTheme="minorAscii" w:cstheme="minorAscii"/>
          <w:sz w:val="28"/>
          <w:szCs w:val="28"/>
        </w:rPr>
        <w:t xml:space="preserve">various genres, including tragedy, </w:t>
      </w:r>
      <w:r w:rsidRPr="2D2ADB7A" w:rsidR="76E98F69">
        <w:rPr>
          <w:rFonts w:ascii="Calibri" w:hAnsi="Calibri" w:eastAsia="Calibri" w:cs="Calibri" w:asciiTheme="minorAscii" w:hAnsiTheme="minorAscii" w:eastAsiaTheme="minorAscii" w:cstheme="minorAscii"/>
          <w:sz w:val="28"/>
          <w:szCs w:val="28"/>
        </w:rPr>
        <w:t>comedy</w:t>
      </w:r>
      <w:r w:rsidRPr="2D2ADB7A" w:rsidR="76E98F69">
        <w:rPr>
          <w:rFonts w:ascii="Calibri" w:hAnsi="Calibri" w:eastAsia="Calibri" w:cs="Calibri" w:asciiTheme="minorAscii" w:hAnsiTheme="minorAscii" w:eastAsiaTheme="minorAscii" w:cstheme="minorAscii"/>
          <w:sz w:val="28"/>
          <w:szCs w:val="28"/>
        </w:rPr>
        <w:t xml:space="preserve"> and history, and have had </w:t>
      </w:r>
      <w:r w:rsidRPr="2D2ADB7A" w:rsidR="76E98F69">
        <w:rPr>
          <w:rFonts w:ascii="Calibri" w:hAnsi="Calibri" w:eastAsia="Calibri" w:cs="Calibri" w:asciiTheme="minorAscii" w:hAnsiTheme="minorAscii" w:eastAsiaTheme="minorAscii" w:cstheme="minorAscii"/>
          <w:sz w:val="28"/>
          <w:szCs w:val="28"/>
        </w:rPr>
        <w:t xml:space="preserve">a profound and enduring impact on </w:t>
      </w:r>
      <w:r w:rsidRPr="2D2ADB7A" w:rsidR="76E98F69">
        <w:rPr>
          <w:rFonts w:ascii="Calibri" w:hAnsi="Calibri" w:eastAsia="Calibri" w:cs="Calibri" w:asciiTheme="minorAscii" w:hAnsiTheme="minorAscii" w:eastAsiaTheme="minorAscii" w:cstheme="minorAscii"/>
          <w:sz w:val="28"/>
          <w:szCs w:val="28"/>
        </w:rPr>
        <w:t xml:space="preserve">literature, </w:t>
      </w:r>
      <w:r w:rsidRPr="2D2ADB7A" w:rsidR="76E98F69">
        <w:rPr>
          <w:rFonts w:ascii="Calibri" w:hAnsi="Calibri" w:eastAsia="Calibri" w:cs="Calibri" w:asciiTheme="minorAscii" w:hAnsiTheme="minorAscii" w:eastAsiaTheme="minorAscii" w:cstheme="minorAscii"/>
          <w:sz w:val="28"/>
          <w:szCs w:val="28"/>
        </w:rPr>
        <w:t>theatre</w:t>
      </w:r>
      <w:r w:rsidRPr="2D2ADB7A" w:rsidR="76E98F69">
        <w:rPr>
          <w:rFonts w:ascii="Calibri" w:hAnsi="Calibri" w:eastAsia="Calibri" w:cs="Calibri" w:asciiTheme="minorAscii" w:hAnsiTheme="minorAscii" w:eastAsiaTheme="minorAscii" w:cstheme="minorAscii"/>
          <w:sz w:val="28"/>
          <w:szCs w:val="28"/>
        </w:rPr>
        <w:t xml:space="preserve"> and culture. Some </w:t>
      </w:r>
      <w:r w:rsidRPr="2D2ADB7A" w:rsidR="76E98F69">
        <w:rPr>
          <w:rFonts w:ascii="Calibri" w:hAnsi="Calibri" w:eastAsia="Calibri" w:cs="Calibri" w:asciiTheme="minorAscii" w:hAnsiTheme="minorAscii" w:eastAsiaTheme="minorAscii" w:cstheme="minorAscii"/>
          <w:sz w:val="28"/>
          <w:szCs w:val="28"/>
        </w:rPr>
        <w:t>of his most</w:t>
      </w:r>
      <w:r w:rsidRPr="2D2ADB7A" w:rsidR="0B13F18A">
        <w:rPr>
          <w:rFonts w:ascii="Calibri" w:hAnsi="Calibri" w:eastAsia="Calibri" w:cs="Calibri" w:asciiTheme="minorAscii" w:hAnsiTheme="minorAscii" w:eastAsiaTheme="minorAscii" w:cstheme="minorAscii"/>
          <w:sz w:val="28"/>
          <w:szCs w:val="28"/>
        </w:rPr>
        <w:t xml:space="preserve"> </w:t>
      </w:r>
      <w:r w:rsidRPr="2D2ADB7A" w:rsidR="76E98F69">
        <w:rPr>
          <w:rFonts w:ascii="Calibri" w:hAnsi="Calibri" w:eastAsia="Calibri" w:cs="Calibri" w:asciiTheme="minorAscii" w:hAnsiTheme="minorAscii" w:eastAsiaTheme="minorAscii" w:cstheme="minorAscii"/>
          <w:sz w:val="28"/>
          <w:szCs w:val="28"/>
        </w:rPr>
        <w:t xml:space="preserve">celebrated plays include </w:t>
      </w:r>
      <w:r w:rsidRPr="2D2ADB7A" w:rsidR="76E98F69">
        <w:rPr>
          <w:rFonts w:ascii="Calibri" w:hAnsi="Calibri" w:eastAsia="Calibri" w:cs="Calibri" w:asciiTheme="minorAscii" w:hAnsiTheme="minorAscii" w:eastAsiaTheme="minorAscii" w:cstheme="minorAscii"/>
          <w:i w:val="1"/>
          <w:iCs w:val="1"/>
          <w:sz w:val="28"/>
          <w:szCs w:val="28"/>
        </w:rPr>
        <w:t>Romeo and Juliet</w:t>
      </w:r>
      <w:r w:rsidRPr="2D2ADB7A" w:rsidR="76E98F69">
        <w:rPr>
          <w:rFonts w:ascii="Calibri" w:hAnsi="Calibri" w:eastAsia="Calibri" w:cs="Calibri" w:asciiTheme="minorAscii" w:hAnsiTheme="minorAscii" w:eastAsiaTheme="minorAscii" w:cstheme="minorAscii"/>
          <w:sz w:val="28"/>
          <w:szCs w:val="28"/>
        </w:rPr>
        <w:t xml:space="preserve">, </w:t>
      </w:r>
      <w:r w:rsidRPr="2D2ADB7A" w:rsidR="76E98F69">
        <w:rPr>
          <w:rFonts w:ascii="Calibri" w:hAnsi="Calibri" w:eastAsia="Calibri" w:cs="Calibri" w:asciiTheme="minorAscii" w:hAnsiTheme="minorAscii" w:eastAsiaTheme="minorAscii" w:cstheme="minorAscii"/>
          <w:i w:val="1"/>
          <w:iCs w:val="1"/>
          <w:sz w:val="28"/>
          <w:szCs w:val="28"/>
        </w:rPr>
        <w:t>Hamlet</w:t>
      </w:r>
      <w:r w:rsidRPr="2D2ADB7A" w:rsidR="76E98F69">
        <w:rPr>
          <w:rFonts w:ascii="Calibri" w:hAnsi="Calibri" w:eastAsia="Calibri" w:cs="Calibri" w:asciiTheme="minorAscii" w:hAnsiTheme="minorAscii" w:eastAsiaTheme="minorAscii" w:cstheme="minorAscii"/>
          <w:sz w:val="28"/>
          <w:szCs w:val="28"/>
        </w:rPr>
        <w:t xml:space="preserve">, </w:t>
      </w:r>
      <w:r w:rsidRPr="2D2ADB7A" w:rsidR="76E98F69">
        <w:rPr>
          <w:rFonts w:ascii="Calibri" w:hAnsi="Calibri" w:eastAsia="Calibri" w:cs="Calibri" w:asciiTheme="minorAscii" w:hAnsiTheme="minorAscii" w:eastAsiaTheme="minorAscii" w:cstheme="minorAscii"/>
          <w:i w:val="1"/>
          <w:iCs w:val="1"/>
          <w:sz w:val="28"/>
          <w:szCs w:val="28"/>
        </w:rPr>
        <w:t>Macbeth</w:t>
      </w:r>
      <w:r w:rsidRPr="2D2ADB7A" w:rsidR="76E98F69">
        <w:rPr>
          <w:rFonts w:ascii="Calibri" w:hAnsi="Calibri" w:eastAsia="Calibri" w:cs="Calibri" w:asciiTheme="minorAscii" w:hAnsiTheme="minorAscii" w:eastAsiaTheme="minorAscii" w:cstheme="minorAscii"/>
          <w:sz w:val="28"/>
          <w:szCs w:val="28"/>
        </w:rPr>
        <w:t xml:space="preserve">, </w:t>
      </w:r>
      <w:r w:rsidRPr="2D2ADB7A" w:rsidR="76E98F69">
        <w:rPr>
          <w:rFonts w:ascii="Calibri" w:hAnsi="Calibri" w:eastAsia="Calibri" w:cs="Calibri" w:asciiTheme="minorAscii" w:hAnsiTheme="minorAscii" w:eastAsiaTheme="minorAscii" w:cstheme="minorAscii"/>
          <w:i w:val="1"/>
          <w:iCs w:val="1"/>
          <w:sz w:val="28"/>
          <w:szCs w:val="28"/>
        </w:rPr>
        <w:t>Othello</w:t>
      </w:r>
      <w:r w:rsidRPr="2D2ADB7A" w:rsidR="76E98F69">
        <w:rPr>
          <w:rFonts w:ascii="Calibri" w:hAnsi="Calibri" w:eastAsia="Calibri" w:cs="Calibri" w:asciiTheme="minorAscii" w:hAnsiTheme="minorAscii" w:eastAsiaTheme="minorAscii" w:cstheme="minorAscii"/>
          <w:sz w:val="28"/>
          <w:szCs w:val="28"/>
        </w:rPr>
        <w:t xml:space="preserve"> and </w:t>
      </w:r>
      <w:r w:rsidRPr="2D2ADB7A" w:rsidR="76E98F69">
        <w:rPr>
          <w:rFonts w:ascii="Calibri" w:hAnsi="Calibri" w:eastAsia="Calibri" w:cs="Calibri" w:asciiTheme="minorAscii" w:hAnsiTheme="minorAscii" w:eastAsiaTheme="minorAscii" w:cstheme="minorAscii"/>
          <w:i w:val="1"/>
          <w:iCs w:val="1"/>
          <w:sz w:val="28"/>
          <w:szCs w:val="28"/>
        </w:rPr>
        <w:t>King Lear</w:t>
      </w:r>
      <w:r w:rsidRPr="2D2ADB7A" w:rsidR="76E98F69">
        <w:rPr>
          <w:rFonts w:ascii="Calibri" w:hAnsi="Calibri" w:eastAsia="Calibri" w:cs="Calibri" w:asciiTheme="minorAscii" w:hAnsiTheme="minorAscii" w:eastAsiaTheme="minorAscii" w:cstheme="minorAscii"/>
          <w:sz w:val="28"/>
          <w:szCs w:val="28"/>
        </w:rPr>
        <w:t xml:space="preserve">. His exploration </w:t>
      </w:r>
      <w:r w:rsidRPr="2D2ADB7A" w:rsidR="76E98F69">
        <w:rPr>
          <w:rFonts w:ascii="Calibri" w:hAnsi="Calibri" w:eastAsia="Calibri" w:cs="Calibri" w:asciiTheme="minorAscii" w:hAnsiTheme="minorAscii" w:eastAsiaTheme="minorAscii" w:cstheme="minorAscii"/>
          <w:sz w:val="28"/>
          <w:szCs w:val="28"/>
        </w:rPr>
        <w:t xml:space="preserve">of universal themes such as love, </w:t>
      </w:r>
      <w:r w:rsidRPr="2D2ADB7A" w:rsidR="76E98F69">
        <w:rPr>
          <w:rFonts w:ascii="Calibri" w:hAnsi="Calibri" w:eastAsia="Calibri" w:cs="Calibri" w:asciiTheme="minorAscii" w:hAnsiTheme="minorAscii" w:eastAsiaTheme="minorAscii" w:cstheme="minorAscii"/>
          <w:sz w:val="28"/>
          <w:szCs w:val="28"/>
        </w:rPr>
        <w:t xml:space="preserve">jealousy, </w:t>
      </w:r>
      <w:r w:rsidRPr="2D2ADB7A" w:rsidR="76E98F69">
        <w:rPr>
          <w:rFonts w:ascii="Calibri" w:hAnsi="Calibri" w:eastAsia="Calibri" w:cs="Calibri" w:asciiTheme="minorAscii" w:hAnsiTheme="minorAscii" w:eastAsiaTheme="minorAscii" w:cstheme="minorAscii"/>
          <w:sz w:val="28"/>
          <w:szCs w:val="28"/>
        </w:rPr>
        <w:t>ambition</w:t>
      </w:r>
      <w:r w:rsidRPr="2D2ADB7A" w:rsidR="76E98F69">
        <w:rPr>
          <w:rFonts w:ascii="Calibri" w:hAnsi="Calibri" w:eastAsia="Calibri" w:cs="Calibri" w:asciiTheme="minorAscii" w:hAnsiTheme="minorAscii" w:eastAsiaTheme="minorAscii" w:cstheme="minorAscii"/>
          <w:sz w:val="28"/>
          <w:szCs w:val="28"/>
        </w:rPr>
        <w:t xml:space="preserve"> and human nature </w:t>
      </w:r>
      <w:r w:rsidRPr="2D2ADB7A" w:rsidR="76E98F69">
        <w:rPr>
          <w:rFonts w:ascii="Calibri" w:hAnsi="Calibri" w:eastAsia="Calibri" w:cs="Calibri" w:asciiTheme="minorAscii" w:hAnsiTheme="minorAscii" w:eastAsiaTheme="minorAscii" w:cstheme="minorAscii"/>
          <w:sz w:val="28"/>
          <w:szCs w:val="28"/>
        </w:rPr>
        <w:t>continue</w:t>
      </w:r>
      <w:r w:rsidRPr="2D2ADB7A" w:rsidR="76E98F69">
        <w:rPr>
          <w:rFonts w:ascii="Calibri" w:hAnsi="Calibri" w:eastAsia="Calibri" w:cs="Calibri" w:asciiTheme="minorAscii" w:hAnsiTheme="minorAscii" w:eastAsiaTheme="minorAscii" w:cstheme="minorAscii"/>
          <w:sz w:val="28"/>
          <w:szCs w:val="28"/>
        </w:rPr>
        <w:t xml:space="preserve"> to resonate with audiences </w:t>
      </w:r>
      <w:r w:rsidRPr="2D2ADB7A" w:rsidR="76E98F69">
        <w:rPr>
          <w:rFonts w:ascii="Calibri" w:hAnsi="Calibri" w:eastAsia="Calibri" w:cs="Calibri" w:asciiTheme="minorAscii" w:hAnsiTheme="minorAscii" w:eastAsiaTheme="minorAscii" w:cstheme="minorAscii"/>
          <w:sz w:val="28"/>
          <w:szCs w:val="28"/>
        </w:rPr>
        <w:t xml:space="preserve">today and offer profound insights into </w:t>
      </w:r>
      <w:r w:rsidRPr="2D2ADB7A" w:rsidR="76E98F69">
        <w:rPr>
          <w:rFonts w:ascii="Calibri" w:hAnsi="Calibri" w:eastAsia="Calibri" w:cs="Calibri" w:asciiTheme="minorAscii" w:hAnsiTheme="minorAscii" w:eastAsiaTheme="minorAscii" w:cstheme="minorAscii"/>
          <w:sz w:val="28"/>
          <w:szCs w:val="28"/>
        </w:rPr>
        <w:t xml:space="preserve">the human experience. </w:t>
      </w:r>
    </w:p>
    <w:p w:rsidR="7A6DA68E" w:rsidP="2D2ADB7A" w:rsidRDefault="7A6DA68E" w14:paraId="7D02A594" w14:textId="156C1C2B">
      <w:pPr>
        <w:pStyle w:val="Normal"/>
        <w:rPr>
          <w:rFonts w:ascii="Calibri" w:hAnsi="Calibri" w:eastAsia="Calibri" w:cs="Calibri" w:asciiTheme="minorAscii" w:hAnsiTheme="minorAscii" w:eastAsiaTheme="minorAscii" w:cstheme="minorAscii"/>
          <w:sz w:val="28"/>
          <w:szCs w:val="28"/>
        </w:rPr>
      </w:pPr>
    </w:p>
    <w:p w:rsidR="7A6DA68E" w:rsidP="2D2ADB7A" w:rsidRDefault="7A6DA68E" w14:paraId="66EAFA02" w14:textId="53ABC638">
      <w:pPr>
        <w:pStyle w:val="Normal"/>
      </w:pPr>
      <w:r w:rsidRPr="2D2ADB7A" w:rsidR="76E98F69">
        <w:rPr>
          <w:rFonts w:ascii="Calibri" w:hAnsi="Calibri" w:eastAsia="Calibri" w:cs="Calibri" w:asciiTheme="minorAscii" w:hAnsiTheme="minorAscii" w:eastAsiaTheme="minorAscii" w:cstheme="minorAscii"/>
          <w:sz w:val="28"/>
          <w:szCs w:val="28"/>
        </w:rPr>
        <w:t xml:space="preserve">Shakespeare’s language, </w:t>
      </w:r>
      <w:r w:rsidRPr="2D2ADB7A" w:rsidR="76E98F69">
        <w:rPr>
          <w:rFonts w:ascii="Calibri" w:hAnsi="Calibri" w:eastAsia="Calibri" w:cs="Calibri" w:asciiTheme="minorAscii" w:hAnsiTheme="minorAscii" w:eastAsiaTheme="minorAscii" w:cstheme="minorAscii"/>
          <w:sz w:val="28"/>
          <w:szCs w:val="28"/>
        </w:rPr>
        <w:t xml:space="preserve">characterised by its poetic beauty, </w:t>
      </w:r>
      <w:r w:rsidRPr="2D2ADB7A" w:rsidR="76E98F69">
        <w:rPr>
          <w:rFonts w:ascii="Calibri" w:hAnsi="Calibri" w:eastAsia="Calibri" w:cs="Calibri" w:asciiTheme="minorAscii" w:hAnsiTheme="minorAscii" w:eastAsiaTheme="minorAscii" w:cstheme="minorAscii"/>
          <w:sz w:val="28"/>
          <w:szCs w:val="28"/>
        </w:rPr>
        <w:t xml:space="preserve">intricate </w:t>
      </w:r>
      <w:r w:rsidRPr="2D2ADB7A" w:rsidR="76E98F69">
        <w:rPr>
          <w:rFonts w:ascii="Calibri" w:hAnsi="Calibri" w:eastAsia="Calibri" w:cs="Calibri" w:asciiTheme="minorAscii" w:hAnsiTheme="minorAscii" w:eastAsiaTheme="minorAscii" w:cstheme="minorAscii"/>
          <w:sz w:val="28"/>
          <w:szCs w:val="28"/>
        </w:rPr>
        <w:t>wordplay</w:t>
      </w:r>
      <w:r w:rsidRPr="2D2ADB7A" w:rsidR="76E98F69">
        <w:rPr>
          <w:rFonts w:ascii="Calibri" w:hAnsi="Calibri" w:eastAsia="Calibri" w:cs="Calibri" w:asciiTheme="minorAscii" w:hAnsiTheme="minorAscii" w:eastAsiaTheme="minorAscii" w:cstheme="minorAscii"/>
          <w:sz w:val="28"/>
          <w:szCs w:val="28"/>
        </w:rPr>
        <w:t xml:space="preserve"> and profound </w:t>
      </w:r>
      <w:r w:rsidRPr="2D2ADB7A" w:rsidR="76E98F69">
        <w:rPr>
          <w:rFonts w:ascii="Calibri" w:hAnsi="Calibri" w:eastAsia="Calibri" w:cs="Calibri" w:asciiTheme="minorAscii" w:hAnsiTheme="minorAscii" w:eastAsiaTheme="minorAscii" w:cstheme="minorAscii"/>
          <w:sz w:val="28"/>
          <w:szCs w:val="28"/>
        </w:rPr>
        <w:t xml:space="preserve">psychological depth, has inspired and </w:t>
      </w:r>
      <w:r w:rsidRPr="2D2ADB7A" w:rsidR="76E98F69">
        <w:rPr>
          <w:rFonts w:ascii="Calibri" w:hAnsi="Calibri" w:eastAsia="Calibri" w:cs="Calibri" w:asciiTheme="minorAscii" w:hAnsiTheme="minorAscii" w:eastAsiaTheme="minorAscii" w:cstheme="minorAscii"/>
          <w:sz w:val="28"/>
          <w:szCs w:val="28"/>
        </w:rPr>
        <w:t>influenced artists</w:t>
      </w:r>
      <w:r w:rsidRPr="2D2ADB7A" w:rsidR="5E0DDFA6">
        <w:rPr>
          <w:rFonts w:ascii="Calibri" w:hAnsi="Calibri" w:eastAsia="Calibri" w:cs="Calibri" w:asciiTheme="minorAscii" w:hAnsiTheme="minorAscii" w:eastAsiaTheme="minorAscii" w:cstheme="minorAscii"/>
          <w:sz w:val="28"/>
          <w:szCs w:val="28"/>
        </w:rPr>
        <w:t xml:space="preserve"> </w:t>
      </w:r>
      <w:r w:rsidRPr="2D2ADB7A" w:rsidR="76E98F69">
        <w:rPr>
          <w:rFonts w:ascii="Calibri" w:hAnsi="Calibri" w:eastAsia="Calibri" w:cs="Calibri" w:asciiTheme="minorAscii" w:hAnsiTheme="minorAscii" w:eastAsiaTheme="minorAscii" w:cstheme="minorAscii"/>
          <w:sz w:val="28"/>
          <w:szCs w:val="28"/>
        </w:rPr>
        <w:t xml:space="preserve">worldwide. His plays </w:t>
      </w:r>
      <w:r w:rsidRPr="2D2ADB7A" w:rsidR="76E98F69">
        <w:rPr>
          <w:rFonts w:ascii="Calibri" w:hAnsi="Calibri" w:eastAsia="Calibri" w:cs="Calibri" w:asciiTheme="minorAscii" w:hAnsiTheme="minorAscii" w:eastAsiaTheme="minorAscii" w:cstheme="minorAscii"/>
          <w:sz w:val="28"/>
          <w:szCs w:val="28"/>
        </w:rPr>
        <w:t>are performed and studied extensively,</w:t>
      </w:r>
      <w:r w:rsidRPr="2D2ADB7A" w:rsidR="32A4F1D3">
        <w:rPr>
          <w:rFonts w:ascii="Calibri" w:hAnsi="Calibri" w:eastAsia="Calibri" w:cs="Calibri" w:asciiTheme="minorAscii" w:hAnsiTheme="minorAscii" w:eastAsiaTheme="minorAscii" w:cstheme="minorAscii"/>
          <w:sz w:val="28"/>
          <w:szCs w:val="28"/>
        </w:rPr>
        <w:t xml:space="preserve"> </w:t>
      </w:r>
      <w:r w:rsidRPr="2D2ADB7A" w:rsidR="32A4F1D3">
        <w:rPr>
          <w:rFonts w:ascii="Calibri" w:hAnsi="Calibri" w:eastAsia="Calibri" w:cs="Calibri" w:asciiTheme="minorAscii" w:hAnsiTheme="minorAscii" w:eastAsiaTheme="minorAscii" w:cstheme="minorAscii"/>
          <w:sz w:val="28"/>
          <w:szCs w:val="28"/>
        </w:rPr>
        <w:t xml:space="preserve">in both traditional productions and </w:t>
      </w:r>
      <w:r w:rsidRPr="2D2ADB7A" w:rsidR="32A4F1D3">
        <w:rPr>
          <w:rFonts w:ascii="Calibri" w:hAnsi="Calibri" w:eastAsia="Calibri" w:cs="Calibri" w:asciiTheme="minorAscii" w:hAnsiTheme="minorAscii" w:eastAsiaTheme="minorAscii" w:cstheme="minorAscii"/>
          <w:sz w:val="28"/>
          <w:szCs w:val="28"/>
        </w:rPr>
        <w:t xml:space="preserve">innovative adaptations, </w:t>
      </w:r>
      <w:r w:rsidRPr="2D2ADB7A" w:rsidR="32A4F1D3">
        <w:rPr>
          <w:rFonts w:ascii="Calibri" w:hAnsi="Calibri" w:eastAsia="Calibri" w:cs="Calibri" w:asciiTheme="minorAscii" w:hAnsiTheme="minorAscii" w:eastAsiaTheme="minorAscii" w:cstheme="minorAscii"/>
          <w:sz w:val="28"/>
          <w:szCs w:val="28"/>
        </w:rPr>
        <w:t>showcasing</w:t>
      </w:r>
      <w:r w:rsidRPr="2D2ADB7A" w:rsidR="32A4F1D3">
        <w:rPr>
          <w:rFonts w:ascii="Calibri" w:hAnsi="Calibri" w:eastAsia="Calibri" w:cs="Calibri" w:asciiTheme="minorAscii" w:hAnsiTheme="minorAscii" w:eastAsiaTheme="minorAscii" w:cstheme="minorAscii"/>
          <w:sz w:val="28"/>
          <w:szCs w:val="28"/>
        </w:rPr>
        <w:t xml:space="preserve"> </w:t>
      </w:r>
      <w:r w:rsidRPr="2D2ADB7A" w:rsidR="32A4F1D3">
        <w:rPr>
          <w:rFonts w:ascii="Calibri" w:hAnsi="Calibri" w:eastAsia="Calibri" w:cs="Calibri" w:asciiTheme="minorAscii" w:hAnsiTheme="minorAscii" w:eastAsiaTheme="minorAscii" w:cstheme="minorAscii"/>
          <w:sz w:val="28"/>
          <w:szCs w:val="28"/>
        </w:rPr>
        <w:t xml:space="preserve">the enduring power of his storytelling. </w:t>
      </w:r>
    </w:p>
    <w:p w:rsidR="2D2ADB7A" w:rsidP="2D2ADB7A" w:rsidRDefault="2D2ADB7A" w14:paraId="31F46B85" w14:textId="6D057733">
      <w:pPr>
        <w:pStyle w:val="Normal"/>
        <w:rPr>
          <w:rFonts w:ascii="Calibri" w:hAnsi="Calibri" w:eastAsia="Calibri" w:cs="Calibri" w:asciiTheme="minorAscii" w:hAnsiTheme="minorAscii" w:eastAsiaTheme="minorAscii" w:cstheme="minorAscii"/>
          <w:sz w:val="28"/>
          <w:szCs w:val="28"/>
        </w:rPr>
      </w:pPr>
    </w:p>
    <w:p w:rsidR="32A4F1D3" w:rsidP="2D2ADB7A" w:rsidRDefault="32A4F1D3" w14:paraId="4F5CA436" w14:textId="7A40CC6D">
      <w:pPr>
        <w:pStyle w:val="Normal"/>
        <w:rPr>
          <w:rFonts w:ascii="Calibri" w:hAnsi="Calibri" w:eastAsia="Calibri" w:cs="Calibri" w:asciiTheme="minorAscii" w:hAnsiTheme="minorAscii" w:eastAsiaTheme="minorAscii" w:cstheme="minorAscii"/>
          <w:i w:val="1"/>
          <w:iCs w:val="1"/>
          <w:sz w:val="28"/>
          <w:szCs w:val="28"/>
        </w:rPr>
      </w:pPr>
      <w:r w:rsidRPr="2D2ADB7A" w:rsidR="32A4F1D3">
        <w:rPr>
          <w:rFonts w:ascii="Calibri" w:hAnsi="Calibri" w:eastAsia="Calibri" w:cs="Calibri" w:asciiTheme="minorAscii" w:hAnsiTheme="minorAscii" w:eastAsiaTheme="minorAscii" w:cstheme="minorAscii"/>
          <w:sz w:val="28"/>
          <w:szCs w:val="28"/>
        </w:rPr>
        <w:t xml:space="preserve">Auckland Theatre Company </w:t>
      </w:r>
      <w:r w:rsidRPr="2D2ADB7A" w:rsidR="32A4F1D3">
        <w:rPr>
          <w:rFonts w:ascii="Calibri" w:hAnsi="Calibri" w:eastAsia="Calibri" w:cs="Calibri" w:asciiTheme="minorAscii" w:hAnsiTheme="minorAscii" w:eastAsiaTheme="minorAscii" w:cstheme="minorAscii"/>
          <w:sz w:val="28"/>
          <w:szCs w:val="28"/>
        </w:rPr>
        <w:t xml:space="preserve">first presented </w:t>
      </w:r>
      <w:r w:rsidRPr="2D2ADB7A" w:rsidR="32A4F1D3">
        <w:rPr>
          <w:rFonts w:ascii="Calibri" w:hAnsi="Calibri" w:eastAsia="Calibri" w:cs="Calibri" w:asciiTheme="minorAscii" w:hAnsiTheme="minorAscii" w:eastAsiaTheme="minorAscii" w:cstheme="minorAscii"/>
          <w:i w:val="1"/>
          <w:iCs w:val="1"/>
          <w:sz w:val="28"/>
          <w:szCs w:val="28"/>
        </w:rPr>
        <w:t>Romeo &amp; Juliet</w:t>
      </w:r>
      <w:r w:rsidRPr="2D2ADB7A" w:rsidR="32A4F1D3">
        <w:rPr>
          <w:rFonts w:ascii="Calibri" w:hAnsi="Calibri" w:eastAsia="Calibri" w:cs="Calibri" w:asciiTheme="minorAscii" w:hAnsiTheme="minorAscii" w:eastAsiaTheme="minorAscii" w:cstheme="minorAscii"/>
          <w:sz w:val="28"/>
          <w:szCs w:val="28"/>
        </w:rPr>
        <w:t xml:space="preserve"> in </w:t>
      </w:r>
      <w:r w:rsidRPr="2D2ADB7A" w:rsidR="32A4F1D3">
        <w:rPr>
          <w:rFonts w:ascii="Calibri" w:hAnsi="Calibri" w:eastAsia="Calibri" w:cs="Calibri" w:asciiTheme="minorAscii" w:hAnsiTheme="minorAscii" w:eastAsiaTheme="minorAscii" w:cstheme="minorAscii"/>
          <w:sz w:val="28"/>
          <w:szCs w:val="28"/>
        </w:rPr>
        <w:t xml:space="preserve">a production directed by Willem </w:t>
      </w:r>
      <w:r w:rsidRPr="2D2ADB7A" w:rsidR="32A4F1D3">
        <w:rPr>
          <w:rFonts w:ascii="Calibri" w:hAnsi="Calibri" w:eastAsia="Calibri" w:cs="Calibri" w:asciiTheme="minorAscii" w:hAnsiTheme="minorAscii" w:eastAsiaTheme="minorAscii" w:cstheme="minorAscii"/>
          <w:sz w:val="28"/>
          <w:szCs w:val="28"/>
        </w:rPr>
        <w:t xml:space="preserve">Wassenaar in 2010 at the Maidment </w:t>
      </w:r>
      <w:r w:rsidRPr="2D2ADB7A" w:rsidR="32A4F1D3">
        <w:rPr>
          <w:rFonts w:ascii="Calibri" w:hAnsi="Calibri" w:eastAsia="Calibri" w:cs="Calibri" w:asciiTheme="minorAscii" w:hAnsiTheme="minorAscii" w:eastAsiaTheme="minorAscii" w:cstheme="minorAscii"/>
          <w:sz w:val="28"/>
          <w:szCs w:val="28"/>
        </w:rPr>
        <w:t xml:space="preserve">Theatre. Alongside </w:t>
      </w:r>
      <w:r w:rsidRPr="2D2ADB7A" w:rsidR="32A4F1D3">
        <w:rPr>
          <w:rFonts w:ascii="Calibri" w:hAnsi="Calibri" w:eastAsia="Calibri" w:cs="Calibri" w:asciiTheme="minorAscii" w:hAnsiTheme="minorAscii" w:eastAsiaTheme="minorAscii" w:cstheme="minorAscii"/>
          <w:i w:val="1"/>
          <w:iCs w:val="1"/>
          <w:sz w:val="28"/>
          <w:szCs w:val="28"/>
        </w:rPr>
        <w:t>Romeo &amp; Juliet</w:t>
      </w:r>
      <w:r w:rsidRPr="2D2ADB7A" w:rsidR="32A4F1D3">
        <w:rPr>
          <w:rFonts w:ascii="Calibri" w:hAnsi="Calibri" w:eastAsia="Calibri" w:cs="Calibri" w:asciiTheme="minorAscii" w:hAnsiTheme="minorAscii" w:eastAsiaTheme="minorAscii" w:cstheme="minorAscii"/>
          <w:sz w:val="28"/>
          <w:szCs w:val="28"/>
        </w:rPr>
        <w:t xml:space="preserve">, </w:t>
      </w:r>
      <w:r w:rsidRPr="2D2ADB7A" w:rsidR="32A4F1D3">
        <w:rPr>
          <w:rFonts w:ascii="Calibri" w:hAnsi="Calibri" w:eastAsia="Calibri" w:cs="Calibri" w:asciiTheme="minorAscii" w:hAnsiTheme="minorAscii" w:eastAsiaTheme="minorAscii" w:cstheme="minorAscii"/>
          <w:sz w:val="28"/>
          <w:szCs w:val="28"/>
        </w:rPr>
        <w:t xml:space="preserve">Auckland Theatre Company has </w:t>
      </w:r>
      <w:r w:rsidRPr="2D2ADB7A" w:rsidR="32A4F1D3">
        <w:rPr>
          <w:rFonts w:ascii="Calibri" w:hAnsi="Calibri" w:eastAsia="Calibri" w:cs="Calibri" w:asciiTheme="minorAscii" w:hAnsiTheme="minorAscii" w:eastAsiaTheme="minorAscii" w:cstheme="minorAscii"/>
          <w:sz w:val="28"/>
          <w:szCs w:val="28"/>
        </w:rPr>
        <w:t xml:space="preserve">presented: </w:t>
      </w:r>
      <w:r w:rsidRPr="2D2ADB7A" w:rsidR="32A4F1D3">
        <w:rPr>
          <w:rFonts w:ascii="Calibri" w:hAnsi="Calibri" w:eastAsia="Calibri" w:cs="Calibri" w:asciiTheme="minorAscii" w:hAnsiTheme="minorAscii" w:eastAsiaTheme="minorAscii" w:cstheme="minorAscii"/>
          <w:i w:val="1"/>
          <w:iCs w:val="1"/>
          <w:sz w:val="28"/>
          <w:szCs w:val="28"/>
        </w:rPr>
        <w:t>Julius Caesar</w:t>
      </w:r>
      <w:r w:rsidRPr="2D2ADB7A" w:rsidR="32A4F1D3">
        <w:rPr>
          <w:rFonts w:ascii="Calibri" w:hAnsi="Calibri" w:eastAsia="Calibri" w:cs="Calibri" w:asciiTheme="minorAscii" w:hAnsiTheme="minorAscii" w:eastAsiaTheme="minorAscii" w:cstheme="minorAscii"/>
          <w:sz w:val="28"/>
          <w:szCs w:val="28"/>
        </w:rPr>
        <w:t xml:space="preserve">, directed by </w:t>
      </w:r>
      <w:r w:rsidRPr="2D2ADB7A" w:rsidR="32A4F1D3">
        <w:rPr>
          <w:rFonts w:ascii="Calibri" w:hAnsi="Calibri" w:eastAsia="Calibri" w:cs="Calibri" w:asciiTheme="minorAscii" w:hAnsiTheme="minorAscii" w:eastAsiaTheme="minorAscii" w:cstheme="minorAscii"/>
          <w:sz w:val="28"/>
          <w:szCs w:val="28"/>
        </w:rPr>
        <w:t xml:space="preserve">Raymond Hawthorne (1998); </w:t>
      </w:r>
      <w:r w:rsidRPr="2D2ADB7A" w:rsidR="32A4F1D3">
        <w:rPr>
          <w:rFonts w:ascii="Calibri" w:hAnsi="Calibri" w:eastAsia="Calibri" w:cs="Calibri" w:asciiTheme="minorAscii" w:hAnsiTheme="minorAscii" w:eastAsiaTheme="minorAscii" w:cstheme="minorAscii"/>
          <w:i w:val="1"/>
          <w:iCs w:val="1"/>
          <w:sz w:val="28"/>
          <w:szCs w:val="28"/>
        </w:rPr>
        <w:t xml:space="preserve">Twelfth </w:t>
      </w:r>
      <w:r w:rsidRPr="2D2ADB7A" w:rsidR="32A4F1D3">
        <w:rPr>
          <w:rFonts w:ascii="Calibri" w:hAnsi="Calibri" w:eastAsia="Calibri" w:cs="Calibri" w:asciiTheme="minorAscii" w:hAnsiTheme="minorAscii" w:eastAsiaTheme="minorAscii" w:cstheme="minorAscii"/>
          <w:i w:val="1"/>
          <w:iCs w:val="1"/>
          <w:sz w:val="28"/>
          <w:szCs w:val="28"/>
        </w:rPr>
        <w:t>Night</w:t>
      </w:r>
      <w:r w:rsidRPr="2D2ADB7A" w:rsidR="32A4F1D3">
        <w:rPr>
          <w:rFonts w:ascii="Calibri" w:hAnsi="Calibri" w:eastAsia="Calibri" w:cs="Calibri" w:asciiTheme="minorAscii" w:hAnsiTheme="minorAscii" w:eastAsiaTheme="minorAscii" w:cstheme="minorAscii"/>
          <w:sz w:val="28"/>
          <w:szCs w:val="28"/>
        </w:rPr>
        <w:t xml:space="preserve">, directed by Michael Hurst </w:t>
      </w:r>
      <w:r w:rsidRPr="2D2ADB7A" w:rsidR="32A4F1D3">
        <w:rPr>
          <w:rFonts w:ascii="Calibri" w:hAnsi="Calibri" w:eastAsia="Calibri" w:cs="Calibri" w:asciiTheme="minorAscii" w:hAnsiTheme="minorAscii" w:eastAsiaTheme="minorAscii" w:cstheme="minorAscii"/>
          <w:sz w:val="28"/>
          <w:szCs w:val="28"/>
        </w:rPr>
        <w:t xml:space="preserve">(2006); </w:t>
      </w:r>
      <w:r w:rsidRPr="2D2ADB7A" w:rsidR="32A4F1D3">
        <w:rPr>
          <w:rFonts w:ascii="Calibri" w:hAnsi="Calibri" w:eastAsia="Calibri" w:cs="Calibri" w:asciiTheme="minorAscii" w:hAnsiTheme="minorAscii" w:eastAsiaTheme="minorAscii" w:cstheme="minorAscii"/>
          <w:i w:val="1"/>
          <w:iCs w:val="1"/>
          <w:sz w:val="28"/>
          <w:szCs w:val="28"/>
        </w:rPr>
        <w:t>A Midsummer Night’s Dream</w:t>
      </w:r>
      <w:r w:rsidRPr="2D2ADB7A" w:rsidR="32A4F1D3">
        <w:rPr>
          <w:rFonts w:ascii="Calibri" w:hAnsi="Calibri" w:eastAsia="Calibri" w:cs="Calibri" w:asciiTheme="minorAscii" w:hAnsiTheme="minorAscii" w:eastAsiaTheme="minorAscii" w:cstheme="minorAscii"/>
          <w:sz w:val="28"/>
          <w:szCs w:val="28"/>
        </w:rPr>
        <w:t xml:space="preserve">, </w:t>
      </w:r>
      <w:r w:rsidRPr="2D2ADB7A" w:rsidR="32A4F1D3">
        <w:rPr>
          <w:rFonts w:ascii="Calibri" w:hAnsi="Calibri" w:eastAsia="Calibri" w:cs="Calibri" w:asciiTheme="minorAscii" w:hAnsiTheme="minorAscii" w:eastAsiaTheme="minorAscii" w:cstheme="minorAscii"/>
          <w:sz w:val="28"/>
          <w:szCs w:val="28"/>
        </w:rPr>
        <w:t>directed by Ben Crowder and Colin</w:t>
      </w:r>
      <w:r w:rsidRPr="2D2ADB7A" w:rsidR="3818B96E">
        <w:rPr>
          <w:rFonts w:ascii="Calibri" w:hAnsi="Calibri" w:eastAsia="Calibri" w:cs="Calibri" w:asciiTheme="minorAscii" w:hAnsiTheme="minorAscii" w:eastAsiaTheme="minorAscii" w:cstheme="minorAscii"/>
          <w:sz w:val="28"/>
          <w:szCs w:val="28"/>
        </w:rPr>
        <w:t xml:space="preserve"> </w:t>
      </w:r>
      <w:r w:rsidRPr="2D2ADB7A" w:rsidR="32A4F1D3">
        <w:rPr>
          <w:rFonts w:ascii="Calibri" w:hAnsi="Calibri" w:eastAsia="Calibri" w:cs="Calibri" w:asciiTheme="minorAscii" w:hAnsiTheme="minorAscii" w:eastAsiaTheme="minorAscii" w:cstheme="minorAscii"/>
          <w:sz w:val="28"/>
          <w:szCs w:val="28"/>
        </w:rPr>
        <w:t xml:space="preserve">McColl (2012); and </w:t>
      </w:r>
      <w:r w:rsidRPr="2D2ADB7A" w:rsidR="32A4F1D3">
        <w:rPr>
          <w:rFonts w:ascii="Calibri" w:hAnsi="Calibri" w:eastAsia="Calibri" w:cs="Calibri" w:asciiTheme="minorAscii" w:hAnsiTheme="minorAscii" w:eastAsiaTheme="minorAscii" w:cstheme="minorAscii"/>
          <w:i w:val="1"/>
          <w:iCs w:val="1"/>
          <w:sz w:val="28"/>
          <w:szCs w:val="28"/>
        </w:rPr>
        <w:t>King Lear</w:t>
      </w:r>
      <w:r w:rsidRPr="2D2ADB7A" w:rsidR="32A4F1D3">
        <w:rPr>
          <w:rFonts w:ascii="Calibri" w:hAnsi="Calibri" w:eastAsia="Calibri" w:cs="Calibri" w:asciiTheme="minorAscii" w:hAnsiTheme="minorAscii" w:eastAsiaTheme="minorAscii" w:cstheme="minorAscii"/>
          <w:sz w:val="28"/>
          <w:szCs w:val="28"/>
        </w:rPr>
        <w:t xml:space="preserve">, directed </w:t>
      </w:r>
      <w:r w:rsidRPr="2D2ADB7A" w:rsidR="32A4F1D3">
        <w:rPr>
          <w:rFonts w:ascii="Calibri" w:hAnsi="Calibri" w:eastAsia="Calibri" w:cs="Calibri" w:asciiTheme="minorAscii" w:hAnsiTheme="minorAscii" w:eastAsiaTheme="minorAscii" w:cstheme="minorAscii"/>
          <w:sz w:val="28"/>
          <w:szCs w:val="28"/>
        </w:rPr>
        <w:t>by Michael Hurst and Benjamin Kilby</w:t>
      </w:r>
      <w:r w:rsidRPr="2D2ADB7A" w:rsidR="6854EF27">
        <w:rPr>
          <w:rFonts w:ascii="Calibri" w:hAnsi="Calibri" w:eastAsia="Calibri" w:cs="Calibri" w:asciiTheme="minorAscii" w:hAnsiTheme="minorAscii" w:eastAsiaTheme="minorAscii" w:cstheme="minorAscii"/>
          <w:sz w:val="28"/>
          <w:szCs w:val="28"/>
        </w:rPr>
        <w:t>-</w:t>
      </w:r>
      <w:r w:rsidRPr="2D2ADB7A" w:rsidR="32A4F1D3">
        <w:rPr>
          <w:rFonts w:ascii="Calibri" w:hAnsi="Calibri" w:eastAsia="Calibri" w:cs="Calibri" w:asciiTheme="minorAscii" w:hAnsiTheme="minorAscii" w:eastAsiaTheme="minorAscii" w:cstheme="minorAscii"/>
          <w:sz w:val="28"/>
          <w:szCs w:val="28"/>
        </w:rPr>
        <w:t xml:space="preserve">Henson (2023). In 2008, Auckland </w:t>
      </w:r>
      <w:r w:rsidRPr="2D2ADB7A" w:rsidR="32A4F1D3">
        <w:rPr>
          <w:rFonts w:ascii="Calibri" w:hAnsi="Calibri" w:eastAsia="Calibri" w:cs="Calibri" w:asciiTheme="minorAscii" w:hAnsiTheme="minorAscii" w:eastAsiaTheme="minorAscii" w:cstheme="minorAscii"/>
          <w:sz w:val="28"/>
          <w:szCs w:val="28"/>
        </w:rPr>
        <w:t>Theatre Company’s Summer School</w:t>
      </w:r>
      <w:r w:rsidRPr="2D2ADB7A" w:rsidR="49AACB87">
        <w:rPr>
          <w:rFonts w:ascii="Calibri" w:hAnsi="Calibri" w:eastAsia="Calibri" w:cs="Calibri" w:asciiTheme="minorAscii" w:hAnsiTheme="minorAscii" w:eastAsiaTheme="minorAscii" w:cstheme="minorAscii"/>
          <w:sz w:val="28"/>
          <w:szCs w:val="28"/>
        </w:rPr>
        <w:t xml:space="preserve"> </w:t>
      </w:r>
      <w:r w:rsidRPr="2D2ADB7A" w:rsidR="32A4F1D3">
        <w:rPr>
          <w:rFonts w:ascii="Calibri" w:hAnsi="Calibri" w:eastAsia="Calibri" w:cs="Calibri" w:asciiTheme="minorAscii" w:hAnsiTheme="minorAscii" w:eastAsiaTheme="minorAscii" w:cstheme="minorAscii"/>
          <w:sz w:val="28"/>
          <w:szCs w:val="28"/>
        </w:rPr>
        <w:t xml:space="preserve">presented </w:t>
      </w:r>
      <w:r w:rsidRPr="2D2ADB7A" w:rsidR="32A4F1D3">
        <w:rPr>
          <w:rFonts w:ascii="Calibri" w:hAnsi="Calibri" w:eastAsia="Calibri" w:cs="Calibri" w:asciiTheme="minorAscii" w:hAnsiTheme="minorAscii" w:eastAsiaTheme="minorAscii" w:cstheme="minorAscii"/>
          <w:i w:val="1"/>
          <w:iCs w:val="1"/>
          <w:sz w:val="28"/>
          <w:szCs w:val="28"/>
        </w:rPr>
        <w:t>Shrew’d</w:t>
      </w:r>
      <w:r w:rsidRPr="2D2ADB7A" w:rsidR="32A4F1D3">
        <w:rPr>
          <w:rFonts w:ascii="Calibri" w:hAnsi="Calibri" w:eastAsia="Calibri" w:cs="Calibri" w:asciiTheme="minorAscii" w:hAnsiTheme="minorAscii" w:eastAsiaTheme="minorAscii" w:cstheme="minorAscii"/>
          <w:sz w:val="28"/>
          <w:szCs w:val="28"/>
        </w:rPr>
        <w:t xml:space="preserve">, written and </w:t>
      </w:r>
      <w:r w:rsidRPr="2D2ADB7A" w:rsidR="32A4F1D3">
        <w:rPr>
          <w:rFonts w:ascii="Calibri" w:hAnsi="Calibri" w:eastAsia="Calibri" w:cs="Calibri" w:asciiTheme="minorAscii" w:hAnsiTheme="minorAscii" w:eastAsiaTheme="minorAscii" w:cstheme="minorAscii"/>
          <w:sz w:val="28"/>
          <w:szCs w:val="28"/>
        </w:rPr>
        <w:t xml:space="preserve">directed by Margaret-Mary Hollins, </w:t>
      </w:r>
      <w:r w:rsidRPr="2D2ADB7A" w:rsidR="32A4F1D3">
        <w:rPr>
          <w:rFonts w:ascii="Calibri" w:hAnsi="Calibri" w:eastAsia="Calibri" w:cs="Calibri" w:asciiTheme="minorAscii" w:hAnsiTheme="minorAscii" w:eastAsiaTheme="minorAscii" w:cstheme="minorAscii"/>
          <w:sz w:val="28"/>
          <w:szCs w:val="28"/>
        </w:rPr>
        <w:t>adapted</w:t>
      </w:r>
      <w:r w:rsidRPr="2D2ADB7A" w:rsidR="4FC01615">
        <w:rPr>
          <w:rFonts w:ascii="Calibri" w:hAnsi="Calibri" w:eastAsia="Calibri" w:cs="Calibri" w:asciiTheme="minorAscii" w:hAnsiTheme="minorAscii" w:eastAsiaTheme="minorAscii" w:cstheme="minorAscii"/>
          <w:sz w:val="28"/>
          <w:szCs w:val="28"/>
        </w:rPr>
        <w:t xml:space="preserve"> </w:t>
      </w:r>
      <w:r w:rsidRPr="2D2ADB7A" w:rsidR="32A4F1D3">
        <w:rPr>
          <w:rFonts w:ascii="Calibri" w:hAnsi="Calibri" w:eastAsia="Calibri" w:cs="Calibri" w:asciiTheme="minorAscii" w:hAnsiTheme="minorAscii" w:eastAsiaTheme="minorAscii" w:cstheme="minorAscii"/>
          <w:sz w:val="28"/>
          <w:szCs w:val="28"/>
        </w:rPr>
        <w:t xml:space="preserve">from William Shakespeare’s </w:t>
      </w:r>
      <w:r w:rsidRPr="2D2ADB7A" w:rsidR="32A4F1D3">
        <w:rPr>
          <w:rFonts w:ascii="Calibri" w:hAnsi="Calibri" w:eastAsia="Calibri" w:cs="Calibri" w:asciiTheme="minorAscii" w:hAnsiTheme="minorAscii" w:eastAsiaTheme="minorAscii" w:cstheme="minorAscii"/>
          <w:i w:val="1"/>
          <w:iCs w:val="1"/>
          <w:sz w:val="28"/>
          <w:szCs w:val="28"/>
        </w:rPr>
        <w:t>The Taming of the Shrew</w:t>
      </w:r>
      <w:r w:rsidRPr="2D2ADB7A" w:rsidR="32A4F1D3">
        <w:rPr>
          <w:rFonts w:ascii="Calibri" w:hAnsi="Calibri" w:eastAsia="Calibri" w:cs="Calibri" w:asciiTheme="minorAscii" w:hAnsiTheme="minorAscii" w:eastAsiaTheme="minorAscii" w:cstheme="minorAscii"/>
          <w:sz w:val="28"/>
          <w:szCs w:val="28"/>
        </w:rPr>
        <w:t xml:space="preserve">, and in </w:t>
      </w:r>
      <w:r w:rsidRPr="2D2ADB7A" w:rsidR="32A4F1D3">
        <w:rPr>
          <w:rFonts w:ascii="Calibri" w:hAnsi="Calibri" w:eastAsia="Calibri" w:cs="Calibri" w:asciiTheme="minorAscii" w:hAnsiTheme="minorAscii" w:eastAsiaTheme="minorAscii" w:cstheme="minorAscii"/>
          <w:sz w:val="28"/>
          <w:szCs w:val="28"/>
        </w:rPr>
        <w:t xml:space="preserve">2015, Auckland Theatre Company </w:t>
      </w:r>
      <w:r w:rsidRPr="2D2ADB7A" w:rsidR="32A4F1D3">
        <w:rPr>
          <w:rFonts w:ascii="Calibri" w:hAnsi="Calibri" w:eastAsia="Calibri" w:cs="Calibri" w:asciiTheme="minorAscii" w:hAnsiTheme="minorAscii" w:eastAsiaTheme="minorAscii" w:cstheme="minorAscii"/>
          <w:sz w:val="28"/>
          <w:szCs w:val="28"/>
        </w:rPr>
        <w:t xml:space="preserve">presented </w:t>
      </w:r>
      <w:r w:rsidRPr="2D2ADB7A" w:rsidR="32A4F1D3">
        <w:rPr>
          <w:rFonts w:ascii="Calibri" w:hAnsi="Calibri" w:eastAsia="Calibri" w:cs="Calibri" w:asciiTheme="minorAscii" w:hAnsiTheme="minorAscii" w:eastAsiaTheme="minorAscii" w:cstheme="minorAscii"/>
          <w:i w:val="1"/>
          <w:iCs w:val="1"/>
          <w:sz w:val="28"/>
          <w:szCs w:val="28"/>
        </w:rPr>
        <w:t>Hamlet</w:t>
      </w:r>
      <w:r w:rsidRPr="2D2ADB7A" w:rsidR="32A4F1D3">
        <w:rPr>
          <w:rFonts w:ascii="Calibri" w:hAnsi="Calibri" w:eastAsia="Calibri" w:cs="Calibri" w:asciiTheme="minorAscii" w:hAnsiTheme="minorAscii" w:eastAsiaTheme="minorAscii" w:cstheme="minorAscii"/>
          <w:sz w:val="28"/>
          <w:szCs w:val="28"/>
        </w:rPr>
        <w:t xml:space="preserve">, directed by </w:t>
      </w:r>
      <w:r w:rsidRPr="2D2ADB7A" w:rsidR="32A4F1D3">
        <w:rPr>
          <w:rFonts w:ascii="Calibri" w:hAnsi="Calibri" w:eastAsia="Calibri" w:cs="Calibri" w:asciiTheme="minorAscii" w:hAnsiTheme="minorAscii" w:eastAsiaTheme="minorAscii" w:cstheme="minorAscii"/>
          <w:sz w:val="28"/>
          <w:szCs w:val="28"/>
        </w:rPr>
        <w:t xml:space="preserve">Dominic Dromgoole and Bill Buckhurst </w:t>
      </w:r>
      <w:r w:rsidRPr="2D2ADB7A" w:rsidR="32A4F1D3">
        <w:rPr>
          <w:rFonts w:ascii="Calibri" w:hAnsi="Calibri" w:eastAsia="Calibri" w:cs="Calibri" w:asciiTheme="minorAscii" w:hAnsiTheme="minorAscii" w:eastAsiaTheme="minorAscii" w:cstheme="minorAscii"/>
          <w:sz w:val="28"/>
          <w:szCs w:val="28"/>
        </w:rPr>
        <w:t xml:space="preserve">live from London’s Globe Theatre and </w:t>
      </w:r>
      <w:r w:rsidRPr="2D2ADB7A" w:rsidR="32A4F1D3">
        <w:rPr>
          <w:rFonts w:ascii="Calibri" w:hAnsi="Calibri" w:eastAsia="Calibri" w:cs="Calibri" w:asciiTheme="minorAscii" w:hAnsiTheme="minorAscii" w:eastAsiaTheme="minorAscii" w:cstheme="minorAscii"/>
          <w:sz w:val="28"/>
          <w:szCs w:val="28"/>
        </w:rPr>
        <w:t xml:space="preserve">presented in partnership with the New </w:t>
      </w:r>
      <w:r w:rsidRPr="2D2ADB7A" w:rsidR="32A4F1D3">
        <w:rPr>
          <w:rFonts w:ascii="Calibri" w:hAnsi="Calibri" w:eastAsia="Calibri" w:cs="Calibri" w:asciiTheme="minorAscii" w:hAnsiTheme="minorAscii" w:eastAsiaTheme="minorAscii" w:cstheme="minorAscii"/>
          <w:sz w:val="28"/>
          <w:szCs w:val="28"/>
        </w:rPr>
        <w:t>Zealand Festival of the Arts</w:t>
      </w:r>
      <w:r w:rsidRPr="2D2ADB7A" w:rsidR="2F590D94">
        <w:rPr>
          <w:rFonts w:ascii="Calibri" w:hAnsi="Calibri" w:eastAsia="Calibri" w:cs="Calibri" w:asciiTheme="minorAscii" w:hAnsiTheme="minorAscii" w:eastAsiaTheme="minorAscii" w:cstheme="minorAscii"/>
          <w:sz w:val="28"/>
          <w:szCs w:val="28"/>
        </w:rPr>
        <w:t>.</w:t>
      </w:r>
    </w:p>
    <w:p w:rsidR="2D2ADB7A" w:rsidP="2D2ADB7A" w:rsidRDefault="2D2ADB7A" w14:paraId="327D4E6A" w14:textId="3C812C9F">
      <w:pPr>
        <w:pStyle w:val="Normal"/>
        <w:rPr>
          <w:rFonts w:ascii="Calibri" w:hAnsi="Calibri" w:eastAsia="Calibri" w:cs="Calibri" w:asciiTheme="minorAscii" w:hAnsiTheme="minorAscii" w:eastAsiaTheme="minorAscii" w:cstheme="minorAscii"/>
          <w:sz w:val="28"/>
          <w:szCs w:val="28"/>
        </w:rPr>
      </w:pPr>
    </w:p>
    <w:p w:rsidR="2F590D94" w:rsidP="2D2ADB7A" w:rsidRDefault="2F590D94" w14:paraId="3C5A0314" w14:textId="4D7D3C5D">
      <w:pPr>
        <w:rPr>
          <w:rFonts w:ascii="Arial" w:hAnsi="Arial" w:eastAsia="Times New Roman"/>
          <w:b w:val="1"/>
          <w:bCs w:val="1"/>
          <w:color w:val="000000" w:themeColor="text1" w:themeTint="FF" w:themeShade="FF"/>
          <w:sz w:val="96"/>
          <w:szCs w:val="96"/>
        </w:rPr>
      </w:pPr>
      <w:r w:rsidRPr="2D2ADB7A" w:rsidR="2F590D94">
        <w:rPr>
          <w:rFonts w:ascii="Arial" w:hAnsi="Arial" w:eastAsia="Times New Roman"/>
          <w:b w:val="1"/>
          <w:bCs w:val="1"/>
          <w:color w:val="000000" w:themeColor="text1" w:themeTint="FF" w:themeShade="FF"/>
          <w:sz w:val="96"/>
          <w:szCs w:val="96"/>
        </w:rPr>
        <w:t>Synopsis</w:t>
      </w:r>
    </w:p>
    <w:p w:rsidR="2F590D94" w:rsidP="2D2ADB7A" w:rsidRDefault="2F590D94" w14:paraId="4261CDA1" w14:textId="14C19D6B">
      <w:pPr>
        <w:pStyle w:val="Normal"/>
        <w:rPr>
          <w:rFonts w:ascii="Calibri" w:hAnsi="Calibri" w:eastAsia="Calibri" w:cs="Calibri" w:asciiTheme="minorAscii" w:hAnsiTheme="minorAscii" w:eastAsiaTheme="minorAscii" w:cstheme="minorAscii"/>
          <w:i w:val="1"/>
          <w:iCs w:val="1"/>
          <w:sz w:val="28"/>
          <w:szCs w:val="28"/>
        </w:rPr>
      </w:pPr>
      <w:r w:rsidRPr="2D2ADB7A" w:rsidR="2F590D94">
        <w:rPr>
          <w:rFonts w:ascii="Calibri" w:hAnsi="Calibri" w:eastAsia="Calibri" w:cs="Calibri" w:asciiTheme="minorAscii" w:hAnsiTheme="minorAscii" w:eastAsiaTheme="minorAscii" w:cstheme="minorAscii"/>
          <w:i w:val="1"/>
          <w:iCs w:val="1"/>
          <w:sz w:val="28"/>
          <w:szCs w:val="28"/>
        </w:rPr>
        <w:t xml:space="preserve">Verona. 1960s. Death sits reading a magazine. </w:t>
      </w:r>
    </w:p>
    <w:p w:rsidR="2D2ADB7A" w:rsidP="2D2ADB7A" w:rsidRDefault="2D2ADB7A" w14:paraId="3341BE3D" w14:textId="057982F9">
      <w:pPr>
        <w:pStyle w:val="Normal"/>
        <w:rPr>
          <w:rFonts w:ascii="Calibri" w:hAnsi="Calibri" w:eastAsia="Calibri" w:cs="Calibri" w:asciiTheme="minorAscii" w:hAnsiTheme="minorAscii" w:eastAsiaTheme="minorAscii" w:cstheme="minorAscii"/>
          <w:sz w:val="28"/>
          <w:szCs w:val="28"/>
        </w:rPr>
      </w:pPr>
    </w:p>
    <w:p w:rsidR="2F590D94" w:rsidP="2D2ADB7A" w:rsidRDefault="2F590D94" w14:paraId="65B5F5F5" w14:textId="5892A098">
      <w:pPr>
        <w:pStyle w:val="Normal"/>
        <w:rPr>
          <w:rFonts w:ascii="Calibri" w:hAnsi="Calibri" w:eastAsia="Calibri" w:cs="Calibri" w:asciiTheme="minorAscii" w:hAnsiTheme="minorAscii" w:eastAsiaTheme="minorAscii" w:cstheme="minorAscii"/>
          <w:sz w:val="28"/>
          <w:szCs w:val="28"/>
        </w:rPr>
      </w:pPr>
      <w:r w:rsidRPr="2D2ADB7A" w:rsidR="2F590D94">
        <w:rPr>
          <w:rFonts w:ascii="Calibri" w:hAnsi="Calibri" w:eastAsia="Calibri" w:cs="Calibri" w:asciiTheme="minorAscii" w:hAnsiTheme="minorAscii" w:eastAsiaTheme="minorAscii" w:cstheme="minorAscii"/>
          <w:sz w:val="28"/>
          <w:szCs w:val="28"/>
        </w:rPr>
        <w:t xml:space="preserve">Our story begins with Juliet contemplating a sleeping potion </w:t>
      </w:r>
      <w:r w:rsidRPr="2D2ADB7A" w:rsidR="2F590D94">
        <w:rPr>
          <w:rFonts w:ascii="Calibri" w:hAnsi="Calibri" w:eastAsia="Calibri" w:cs="Calibri" w:asciiTheme="minorAscii" w:hAnsiTheme="minorAscii" w:eastAsiaTheme="minorAscii" w:cstheme="minorAscii"/>
          <w:sz w:val="28"/>
          <w:szCs w:val="28"/>
        </w:rPr>
        <w:t>to fake her death. Death then rewinds the narrative to reveal how we arrived at this fateful moment.</w:t>
      </w:r>
    </w:p>
    <w:p w:rsidR="2D2ADB7A" w:rsidP="2D2ADB7A" w:rsidRDefault="2D2ADB7A" w14:paraId="3FB5E5FF" w14:textId="45B60979">
      <w:pPr>
        <w:pStyle w:val="Normal"/>
        <w:rPr>
          <w:rFonts w:ascii="Calibri" w:hAnsi="Calibri" w:eastAsia="Calibri" w:cs="Calibri" w:asciiTheme="minorAscii" w:hAnsiTheme="minorAscii" w:eastAsiaTheme="minorAscii" w:cstheme="minorAscii"/>
          <w:sz w:val="28"/>
          <w:szCs w:val="28"/>
        </w:rPr>
      </w:pPr>
    </w:p>
    <w:p w:rsidR="2F590D94" w:rsidP="2D2ADB7A" w:rsidRDefault="2F590D94" w14:paraId="350EA10D" w14:textId="2D223E5A">
      <w:pPr>
        <w:pStyle w:val="Normal"/>
        <w:rPr>
          <w:rFonts w:ascii="Calibri" w:hAnsi="Calibri" w:eastAsia="Calibri" w:cs="Calibri" w:asciiTheme="minorAscii" w:hAnsiTheme="minorAscii" w:eastAsiaTheme="minorAscii" w:cstheme="minorAscii"/>
          <w:sz w:val="28"/>
          <w:szCs w:val="28"/>
        </w:rPr>
      </w:pPr>
      <w:r w:rsidRPr="2D2ADB7A" w:rsidR="2F590D94">
        <w:rPr>
          <w:rFonts w:ascii="Calibri" w:hAnsi="Calibri" w:eastAsia="Calibri" w:cs="Calibri" w:asciiTheme="minorAscii" w:hAnsiTheme="minorAscii" w:eastAsiaTheme="minorAscii" w:cstheme="minorAscii"/>
          <w:sz w:val="28"/>
          <w:szCs w:val="28"/>
        </w:rPr>
        <w:t>ACT ONE</w:t>
      </w:r>
    </w:p>
    <w:p w:rsidR="2D2ADB7A" w:rsidP="2D2ADB7A" w:rsidRDefault="2D2ADB7A" w14:paraId="6510B5FB" w14:textId="0F412752">
      <w:pPr>
        <w:pStyle w:val="Normal"/>
        <w:rPr>
          <w:rFonts w:ascii="Calibri" w:hAnsi="Calibri" w:eastAsia="Calibri" w:cs="Calibri" w:asciiTheme="minorAscii" w:hAnsiTheme="minorAscii" w:eastAsiaTheme="minorAscii" w:cstheme="minorAscii"/>
          <w:sz w:val="28"/>
          <w:szCs w:val="28"/>
        </w:rPr>
      </w:pPr>
    </w:p>
    <w:p w:rsidR="2F590D94" w:rsidP="2D2ADB7A" w:rsidRDefault="2F590D94" w14:paraId="759D0B22" w14:textId="6C4E68EE">
      <w:pPr>
        <w:pStyle w:val="Normal"/>
        <w:rPr>
          <w:rFonts w:ascii="Calibri" w:hAnsi="Calibri" w:eastAsia="Calibri" w:cs="Calibri" w:asciiTheme="minorAscii" w:hAnsiTheme="minorAscii" w:eastAsiaTheme="minorAscii" w:cstheme="minorAscii"/>
          <w:sz w:val="28"/>
          <w:szCs w:val="28"/>
        </w:rPr>
      </w:pPr>
      <w:r w:rsidRPr="2D2ADB7A" w:rsidR="2F590D94">
        <w:rPr>
          <w:rFonts w:ascii="Calibri" w:hAnsi="Calibri" w:eastAsia="Calibri" w:cs="Calibri" w:asciiTheme="minorAscii" w:hAnsiTheme="minorAscii" w:eastAsiaTheme="minorAscii" w:cstheme="minorAscii"/>
          <w:sz w:val="28"/>
          <w:szCs w:val="28"/>
        </w:rPr>
        <w:t xml:space="preserve">Ancient grudges erupt as the </w:t>
      </w:r>
      <w:r w:rsidRPr="2D2ADB7A" w:rsidR="2F590D94">
        <w:rPr>
          <w:rFonts w:ascii="Calibri" w:hAnsi="Calibri" w:eastAsia="Calibri" w:cs="Calibri" w:asciiTheme="minorAscii" w:hAnsiTheme="minorAscii" w:eastAsiaTheme="minorAscii" w:cstheme="minorAscii"/>
          <w:sz w:val="28"/>
          <w:szCs w:val="28"/>
        </w:rPr>
        <w:t xml:space="preserve">Capulets and Montagues clash in </w:t>
      </w:r>
      <w:r w:rsidRPr="2D2ADB7A" w:rsidR="2F590D94">
        <w:rPr>
          <w:rFonts w:ascii="Calibri" w:hAnsi="Calibri" w:eastAsia="Calibri" w:cs="Calibri" w:asciiTheme="minorAscii" w:hAnsiTheme="minorAscii" w:eastAsiaTheme="minorAscii" w:cstheme="minorAscii"/>
          <w:sz w:val="28"/>
          <w:szCs w:val="28"/>
        </w:rPr>
        <w:t xml:space="preserve">Verona’s streets. The </w:t>
      </w:r>
      <w:r w:rsidRPr="2D2ADB7A" w:rsidR="2F590D94">
        <w:rPr>
          <w:rFonts w:ascii="Calibri" w:hAnsi="Calibri" w:eastAsia="Calibri" w:cs="Calibri" w:asciiTheme="minorAscii" w:hAnsiTheme="minorAscii" w:eastAsiaTheme="minorAscii" w:cstheme="minorAscii"/>
          <w:sz w:val="28"/>
          <w:szCs w:val="28"/>
        </w:rPr>
        <w:t>Prince</w:t>
      </w:r>
      <w:r w:rsidRPr="2D2ADB7A" w:rsidR="2F590D94">
        <w:rPr>
          <w:rFonts w:ascii="Calibri" w:hAnsi="Calibri" w:eastAsia="Calibri" w:cs="Calibri" w:asciiTheme="minorAscii" w:hAnsiTheme="minorAscii" w:eastAsiaTheme="minorAscii" w:cstheme="minorAscii"/>
          <w:sz w:val="28"/>
          <w:szCs w:val="28"/>
        </w:rPr>
        <w:t xml:space="preserve"> (played </w:t>
      </w:r>
      <w:r w:rsidRPr="2D2ADB7A" w:rsidR="2F590D94">
        <w:rPr>
          <w:rFonts w:ascii="Calibri" w:hAnsi="Calibri" w:eastAsia="Calibri" w:cs="Calibri" w:asciiTheme="minorAscii" w:hAnsiTheme="minorAscii" w:eastAsiaTheme="minorAscii" w:cstheme="minorAscii"/>
          <w:sz w:val="28"/>
          <w:szCs w:val="28"/>
        </w:rPr>
        <w:t xml:space="preserve">by Death) threatens death to anyone </w:t>
      </w:r>
      <w:r w:rsidRPr="2D2ADB7A" w:rsidR="2F590D94">
        <w:rPr>
          <w:rFonts w:ascii="Calibri" w:hAnsi="Calibri" w:eastAsia="Calibri" w:cs="Calibri" w:asciiTheme="minorAscii" w:hAnsiTheme="minorAscii" w:eastAsiaTheme="minorAscii" w:cstheme="minorAscii"/>
          <w:sz w:val="28"/>
          <w:szCs w:val="28"/>
        </w:rPr>
        <w:t>who disturbs the peace again.</w:t>
      </w:r>
    </w:p>
    <w:p w:rsidR="2D2ADB7A" w:rsidP="2D2ADB7A" w:rsidRDefault="2D2ADB7A" w14:paraId="2C190A74" w14:textId="66BECB89">
      <w:pPr>
        <w:pStyle w:val="Normal"/>
        <w:rPr>
          <w:rFonts w:ascii="Calibri" w:hAnsi="Calibri" w:eastAsia="Calibri" w:cs="Calibri" w:asciiTheme="minorAscii" w:hAnsiTheme="minorAscii" w:eastAsiaTheme="minorAscii" w:cstheme="minorAscii"/>
          <w:sz w:val="28"/>
          <w:szCs w:val="28"/>
        </w:rPr>
      </w:pPr>
    </w:p>
    <w:p w:rsidR="2F590D94" w:rsidP="2D2ADB7A" w:rsidRDefault="2F590D94" w14:paraId="5C965415" w14:textId="6F28C3F2">
      <w:pPr>
        <w:pStyle w:val="Normal"/>
        <w:rPr>
          <w:rFonts w:ascii="Calibri" w:hAnsi="Calibri" w:eastAsia="Calibri" w:cs="Calibri" w:asciiTheme="minorAscii" w:hAnsiTheme="minorAscii" w:eastAsiaTheme="minorAscii" w:cstheme="minorAscii"/>
          <w:sz w:val="28"/>
          <w:szCs w:val="28"/>
        </w:rPr>
      </w:pPr>
      <w:r w:rsidRPr="2D2ADB7A" w:rsidR="2F590D94">
        <w:rPr>
          <w:rFonts w:ascii="Calibri" w:hAnsi="Calibri" w:eastAsia="Calibri" w:cs="Calibri" w:asciiTheme="minorAscii" w:hAnsiTheme="minorAscii" w:eastAsiaTheme="minorAscii" w:cstheme="minorAscii"/>
          <w:sz w:val="28"/>
          <w:szCs w:val="28"/>
        </w:rPr>
        <w:t xml:space="preserve">Romeo, lovesick over Rosaline, </w:t>
      </w:r>
      <w:r w:rsidRPr="2D2ADB7A" w:rsidR="2F590D94">
        <w:rPr>
          <w:rFonts w:ascii="Calibri" w:hAnsi="Calibri" w:eastAsia="Calibri" w:cs="Calibri" w:asciiTheme="minorAscii" w:hAnsiTheme="minorAscii" w:eastAsiaTheme="minorAscii" w:cstheme="minorAscii"/>
          <w:sz w:val="28"/>
          <w:szCs w:val="28"/>
        </w:rPr>
        <w:t xml:space="preserve">crashes the Capulet ball with </w:t>
      </w:r>
    </w:p>
    <w:p w:rsidR="2F590D94" w:rsidP="2D2ADB7A" w:rsidRDefault="2F590D94" w14:paraId="6BAF2E1A" w14:textId="538B4941">
      <w:pPr>
        <w:pStyle w:val="Normal"/>
      </w:pPr>
      <w:r w:rsidRPr="2D2ADB7A" w:rsidR="2F590D94">
        <w:rPr>
          <w:rFonts w:ascii="Calibri" w:hAnsi="Calibri" w:eastAsia="Calibri" w:cs="Calibri" w:asciiTheme="minorAscii" w:hAnsiTheme="minorAscii" w:eastAsiaTheme="minorAscii" w:cstheme="minorAscii"/>
          <w:sz w:val="28"/>
          <w:szCs w:val="28"/>
        </w:rPr>
        <w:t xml:space="preserve">friends Benvolio and Mercutio. Fate </w:t>
      </w:r>
      <w:r w:rsidRPr="2D2ADB7A" w:rsidR="2F590D94">
        <w:rPr>
          <w:rFonts w:ascii="Calibri" w:hAnsi="Calibri" w:eastAsia="Calibri" w:cs="Calibri" w:asciiTheme="minorAscii" w:hAnsiTheme="minorAscii" w:eastAsiaTheme="minorAscii" w:cstheme="minorAscii"/>
          <w:sz w:val="28"/>
          <w:szCs w:val="28"/>
        </w:rPr>
        <w:t xml:space="preserve">intervenes—he forgets Rosaline the instant he sees Juliet. Only after </w:t>
      </w:r>
      <w:r w:rsidRPr="2D2ADB7A" w:rsidR="2F590D94">
        <w:rPr>
          <w:rFonts w:ascii="Calibri" w:hAnsi="Calibri" w:eastAsia="Calibri" w:cs="Calibri" w:asciiTheme="minorAscii" w:hAnsiTheme="minorAscii" w:eastAsiaTheme="minorAscii" w:cstheme="minorAscii"/>
          <w:sz w:val="28"/>
          <w:szCs w:val="28"/>
        </w:rPr>
        <w:t xml:space="preserve">their first kiss do they discover </w:t>
      </w:r>
      <w:r w:rsidRPr="2D2ADB7A" w:rsidR="2F590D94">
        <w:rPr>
          <w:rFonts w:ascii="Calibri" w:hAnsi="Calibri" w:eastAsia="Calibri" w:cs="Calibri" w:asciiTheme="minorAscii" w:hAnsiTheme="minorAscii" w:eastAsiaTheme="minorAscii" w:cstheme="minorAscii"/>
          <w:sz w:val="28"/>
          <w:szCs w:val="28"/>
        </w:rPr>
        <w:t xml:space="preserve">their </w:t>
      </w:r>
      <w:r w:rsidRPr="2D2ADB7A" w:rsidR="2F590D94">
        <w:rPr>
          <w:rFonts w:ascii="Calibri" w:hAnsi="Calibri" w:eastAsia="Calibri" w:cs="Calibri" w:asciiTheme="minorAscii" w:hAnsiTheme="minorAscii" w:eastAsiaTheme="minorAscii" w:cstheme="minorAscii"/>
          <w:sz w:val="28"/>
          <w:szCs w:val="28"/>
        </w:rPr>
        <w:t xml:space="preserve">impossible identities: she a Capulet, </w:t>
      </w:r>
      <w:r w:rsidRPr="2D2ADB7A" w:rsidR="2F590D94">
        <w:rPr>
          <w:rFonts w:ascii="Calibri" w:hAnsi="Calibri" w:eastAsia="Calibri" w:cs="Calibri" w:asciiTheme="minorAscii" w:hAnsiTheme="minorAscii" w:eastAsiaTheme="minorAscii" w:cstheme="minorAscii"/>
          <w:sz w:val="28"/>
          <w:szCs w:val="28"/>
        </w:rPr>
        <w:t xml:space="preserve">he a Montague. </w:t>
      </w:r>
    </w:p>
    <w:p w:rsidR="2D2ADB7A" w:rsidP="2D2ADB7A" w:rsidRDefault="2D2ADB7A" w14:paraId="5E2D9260" w14:textId="692CEFD5">
      <w:pPr>
        <w:pStyle w:val="Normal"/>
        <w:rPr>
          <w:rFonts w:ascii="Calibri" w:hAnsi="Calibri" w:eastAsia="Calibri" w:cs="Calibri" w:asciiTheme="minorAscii" w:hAnsiTheme="minorAscii" w:eastAsiaTheme="minorAscii" w:cstheme="minorAscii"/>
          <w:sz w:val="28"/>
          <w:szCs w:val="28"/>
        </w:rPr>
      </w:pPr>
    </w:p>
    <w:p w:rsidR="2F590D94" w:rsidP="2D2ADB7A" w:rsidRDefault="2F590D94" w14:paraId="3EC93B1E" w14:textId="7EC9123B">
      <w:pPr>
        <w:pStyle w:val="Normal"/>
      </w:pPr>
      <w:r w:rsidRPr="2D2ADB7A" w:rsidR="2F590D94">
        <w:rPr>
          <w:rFonts w:ascii="Calibri" w:hAnsi="Calibri" w:eastAsia="Calibri" w:cs="Calibri" w:asciiTheme="minorAscii" w:hAnsiTheme="minorAscii" w:eastAsiaTheme="minorAscii" w:cstheme="minorAscii"/>
          <w:sz w:val="28"/>
          <w:szCs w:val="28"/>
        </w:rPr>
        <w:t xml:space="preserve">Unable to leave, Romeo finds </w:t>
      </w:r>
      <w:r w:rsidRPr="2D2ADB7A" w:rsidR="2F590D94">
        <w:rPr>
          <w:rFonts w:ascii="Calibri" w:hAnsi="Calibri" w:eastAsia="Calibri" w:cs="Calibri" w:asciiTheme="minorAscii" w:hAnsiTheme="minorAscii" w:eastAsiaTheme="minorAscii" w:cstheme="minorAscii"/>
          <w:sz w:val="28"/>
          <w:szCs w:val="28"/>
        </w:rPr>
        <w:t xml:space="preserve">Juliet at her balcony. They declare </w:t>
      </w:r>
      <w:r w:rsidRPr="2D2ADB7A" w:rsidR="2F590D94">
        <w:rPr>
          <w:rFonts w:ascii="Calibri" w:hAnsi="Calibri" w:eastAsia="Calibri" w:cs="Calibri" w:asciiTheme="minorAscii" w:hAnsiTheme="minorAscii" w:eastAsiaTheme="minorAscii" w:cstheme="minorAscii"/>
          <w:sz w:val="28"/>
          <w:szCs w:val="28"/>
        </w:rPr>
        <w:t xml:space="preserve">their love and agree to marry in </w:t>
      </w:r>
      <w:r w:rsidRPr="2D2ADB7A" w:rsidR="2F590D94">
        <w:rPr>
          <w:rFonts w:ascii="Calibri" w:hAnsi="Calibri" w:eastAsia="Calibri" w:cs="Calibri" w:asciiTheme="minorAscii" w:hAnsiTheme="minorAscii" w:eastAsiaTheme="minorAscii" w:cstheme="minorAscii"/>
          <w:sz w:val="28"/>
          <w:szCs w:val="28"/>
        </w:rPr>
        <w:t xml:space="preserve">secret. </w:t>
      </w:r>
      <w:r w:rsidRPr="2D2ADB7A" w:rsidR="2F590D94">
        <w:rPr>
          <w:rFonts w:ascii="Calibri" w:hAnsi="Calibri" w:eastAsia="Calibri" w:cs="Calibri" w:asciiTheme="minorAscii" w:hAnsiTheme="minorAscii" w:eastAsiaTheme="minorAscii" w:cstheme="minorAscii"/>
          <w:sz w:val="28"/>
          <w:szCs w:val="28"/>
        </w:rPr>
        <w:t>Whaea</w:t>
      </w:r>
      <w:r w:rsidRPr="2D2ADB7A" w:rsidR="2F590D94">
        <w:rPr>
          <w:rFonts w:ascii="Calibri" w:hAnsi="Calibri" w:eastAsia="Calibri" w:cs="Calibri" w:asciiTheme="minorAscii" w:hAnsiTheme="minorAscii" w:eastAsiaTheme="minorAscii" w:cstheme="minorAscii"/>
          <w:sz w:val="28"/>
          <w:szCs w:val="28"/>
        </w:rPr>
        <w:t xml:space="preserve"> Lawrence officiates </w:t>
      </w:r>
      <w:r w:rsidRPr="2D2ADB7A" w:rsidR="2F590D94">
        <w:rPr>
          <w:rFonts w:ascii="Calibri" w:hAnsi="Calibri" w:eastAsia="Calibri" w:cs="Calibri" w:asciiTheme="minorAscii" w:hAnsiTheme="minorAscii" w:eastAsiaTheme="minorAscii" w:cstheme="minorAscii"/>
          <w:sz w:val="28"/>
          <w:szCs w:val="28"/>
        </w:rPr>
        <w:t xml:space="preserve">the marriage, hoping their union </w:t>
      </w:r>
      <w:r w:rsidRPr="2D2ADB7A" w:rsidR="2F590D94">
        <w:rPr>
          <w:rFonts w:ascii="Calibri" w:hAnsi="Calibri" w:eastAsia="Calibri" w:cs="Calibri" w:asciiTheme="minorAscii" w:hAnsiTheme="minorAscii" w:eastAsiaTheme="minorAscii" w:cstheme="minorAscii"/>
          <w:sz w:val="28"/>
          <w:szCs w:val="28"/>
        </w:rPr>
        <w:t xml:space="preserve">might end the feud. Meanwhile love </w:t>
      </w:r>
      <w:r w:rsidRPr="2D2ADB7A" w:rsidR="2F590D94">
        <w:rPr>
          <w:rFonts w:ascii="Calibri" w:hAnsi="Calibri" w:eastAsia="Calibri" w:cs="Calibri" w:asciiTheme="minorAscii" w:hAnsiTheme="minorAscii" w:eastAsiaTheme="minorAscii" w:cstheme="minorAscii"/>
          <w:sz w:val="28"/>
          <w:szCs w:val="28"/>
        </w:rPr>
        <w:t>blossoms between Benvolio and</w:t>
      </w:r>
      <w:r w:rsidRPr="2D2ADB7A" w:rsidR="637B5861">
        <w:rPr>
          <w:rFonts w:ascii="Calibri" w:hAnsi="Calibri" w:eastAsia="Calibri" w:cs="Calibri" w:asciiTheme="minorAscii" w:hAnsiTheme="minorAscii" w:eastAsiaTheme="minorAscii" w:cstheme="minorAscii"/>
          <w:sz w:val="28"/>
          <w:szCs w:val="28"/>
        </w:rPr>
        <w:t xml:space="preserve"> </w:t>
      </w:r>
      <w:r w:rsidRPr="2D2ADB7A" w:rsidR="2F590D94">
        <w:rPr>
          <w:rFonts w:ascii="Calibri" w:hAnsi="Calibri" w:eastAsia="Calibri" w:cs="Calibri" w:asciiTheme="minorAscii" w:hAnsiTheme="minorAscii" w:eastAsiaTheme="minorAscii" w:cstheme="minorAscii"/>
          <w:sz w:val="28"/>
          <w:szCs w:val="28"/>
        </w:rPr>
        <w:t>Mercutio, also a lovestruck pair.</w:t>
      </w:r>
    </w:p>
    <w:p w:rsidR="2D2ADB7A" w:rsidP="2D2ADB7A" w:rsidRDefault="2D2ADB7A" w14:paraId="3EE1FC63" w14:textId="1C951BB2">
      <w:pPr>
        <w:pStyle w:val="Normal"/>
        <w:rPr>
          <w:rFonts w:ascii="Calibri" w:hAnsi="Calibri" w:eastAsia="Calibri" w:cs="Calibri" w:asciiTheme="minorAscii" w:hAnsiTheme="minorAscii" w:eastAsiaTheme="minorAscii" w:cstheme="minorAscii"/>
          <w:sz w:val="28"/>
          <w:szCs w:val="28"/>
        </w:rPr>
      </w:pPr>
    </w:p>
    <w:p w:rsidR="2F590D94" w:rsidP="2D2ADB7A" w:rsidRDefault="2F590D94" w14:paraId="04435D7D" w14:textId="09B6EDB5">
      <w:pPr>
        <w:pStyle w:val="Normal"/>
      </w:pPr>
      <w:r w:rsidRPr="2D2ADB7A" w:rsidR="2F590D94">
        <w:rPr>
          <w:rFonts w:ascii="Calibri" w:hAnsi="Calibri" w:eastAsia="Calibri" w:cs="Calibri" w:asciiTheme="minorAscii" w:hAnsiTheme="minorAscii" w:eastAsiaTheme="minorAscii" w:cstheme="minorAscii"/>
          <w:sz w:val="28"/>
          <w:szCs w:val="28"/>
        </w:rPr>
        <w:t xml:space="preserve">Romeo and Juliet’s happiness is </w:t>
      </w:r>
      <w:r w:rsidRPr="2D2ADB7A" w:rsidR="2F590D94">
        <w:rPr>
          <w:rFonts w:ascii="Calibri" w:hAnsi="Calibri" w:eastAsia="Calibri" w:cs="Calibri" w:asciiTheme="minorAscii" w:hAnsiTheme="minorAscii" w:eastAsiaTheme="minorAscii" w:cstheme="minorAscii"/>
          <w:sz w:val="28"/>
          <w:szCs w:val="28"/>
        </w:rPr>
        <w:t xml:space="preserve">short-lived. Tybalt, Juliet’s </w:t>
      </w:r>
      <w:r w:rsidRPr="2D2ADB7A" w:rsidR="2F590D94">
        <w:rPr>
          <w:rFonts w:ascii="Calibri" w:hAnsi="Calibri" w:eastAsia="Calibri" w:cs="Calibri" w:asciiTheme="minorAscii" w:hAnsiTheme="minorAscii" w:eastAsiaTheme="minorAscii" w:cstheme="minorAscii"/>
          <w:sz w:val="28"/>
          <w:szCs w:val="28"/>
        </w:rPr>
        <w:t>cousin</w:t>
      </w:r>
      <w:r w:rsidRPr="2D2ADB7A" w:rsidR="2F590D94">
        <w:rPr>
          <w:rFonts w:ascii="Calibri" w:hAnsi="Calibri" w:eastAsia="Calibri" w:cs="Calibri" w:asciiTheme="minorAscii" w:hAnsiTheme="minorAscii" w:eastAsiaTheme="minorAscii" w:cstheme="minorAscii"/>
          <w:sz w:val="28"/>
          <w:szCs w:val="28"/>
        </w:rPr>
        <w:t xml:space="preserve"> </w:t>
      </w:r>
      <w:r w:rsidRPr="2D2ADB7A" w:rsidR="2F590D94">
        <w:rPr>
          <w:rFonts w:ascii="Calibri" w:hAnsi="Calibri" w:eastAsia="Calibri" w:cs="Calibri" w:asciiTheme="minorAscii" w:hAnsiTheme="minorAscii" w:eastAsiaTheme="minorAscii" w:cstheme="minorAscii"/>
          <w:sz w:val="28"/>
          <w:szCs w:val="28"/>
        </w:rPr>
        <w:t>and a</w:t>
      </w:r>
      <w:r w:rsidRPr="2D2ADB7A" w:rsidR="2266A3D5">
        <w:rPr>
          <w:rFonts w:ascii="Calibri" w:hAnsi="Calibri" w:eastAsia="Calibri" w:cs="Calibri" w:asciiTheme="minorAscii" w:hAnsiTheme="minorAscii" w:eastAsiaTheme="minorAscii" w:cstheme="minorAscii"/>
          <w:sz w:val="28"/>
          <w:szCs w:val="28"/>
        </w:rPr>
        <w:t xml:space="preserve"> </w:t>
      </w:r>
      <w:r w:rsidRPr="2D2ADB7A" w:rsidR="2F590D94">
        <w:rPr>
          <w:rFonts w:ascii="Calibri" w:hAnsi="Calibri" w:eastAsia="Calibri" w:cs="Calibri" w:asciiTheme="minorAscii" w:hAnsiTheme="minorAscii" w:eastAsiaTheme="minorAscii" w:cstheme="minorAscii"/>
          <w:sz w:val="28"/>
          <w:szCs w:val="28"/>
        </w:rPr>
        <w:t xml:space="preserve">Capulet known for his fiery </w:t>
      </w:r>
      <w:r w:rsidRPr="2D2ADB7A" w:rsidR="2F590D94">
        <w:rPr>
          <w:rFonts w:ascii="Calibri" w:hAnsi="Calibri" w:eastAsia="Calibri" w:cs="Calibri" w:asciiTheme="minorAscii" w:hAnsiTheme="minorAscii" w:eastAsiaTheme="minorAscii" w:cstheme="minorAscii"/>
          <w:sz w:val="28"/>
          <w:szCs w:val="28"/>
        </w:rPr>
        <w:t xml:space="preserve">temper, confronts Romeo, </w:t>
      </w:r>
      <w:r w:rsidRPr="2D2ADB7A" w:rsidR="2F590D94">
        <w:rPr>
          <w:rFonts w:ascii="Calibri" w:hAnsi="Calibri" w:eastAsia="Calibri" w:cs="Calibri" w:asciiTheme="minorAscii" w:hAnsiTheme="minorAscii" w:eastAsiaTheme="minorAscii" w:cstheme="minorAscii"/>
          <w:sz w:val="28"/>
          <w:szCs w:val="28"/>
        </w:rPr>
        <w:t>seeking</w:t>
      </w:r>
      <w:r w:rsidRPr="2D2ADB7A" w:rsidR="2F590D94">
        <w:rPr>
          <w:rFonts w:ascii="Calibri" w:hAnsi="Calibri" w:eastAsia="Calibri" w:cs="Calibri" w:asciiTheme="minorAscii" w:hAnsiTheme="minorAscii" w:eastAsiaTheme="minorAscii" w:cstheme="minorAscii"/>
          <w:sz w:val="28"/>
          <w:szCs w:val="28"/>
        </w:rPr>
        <w:t xml:space="preserve"> </w:t>
      </w:r>
      <w:r w:rsidRPr="2D2ADB7A" w:rsidR="2F590D94">
        <w:rPr>
          <w:rFonts w:ascii="Calibri" w:hAnsi="Calibri" w:eastAsia="Calibri" w:cs="Calibri" w:asciiTheme="minorAscii" w:hAnsiTheme="minorAscii" w:eastAsiaTheme="minorAscii" w:cstheme="minorAscii"/>
          <w:sz w:val="28"/>
          <w:szCs w:val="28"/>
        </w:rPr>
        <w:t xml:space="preserve">revenge. Romeo refuses to fight his </w:t>
      </w:r>
      <w:r w:rsidRPr="2D2ADB7A" w:rsidR="2F590D94">
        <w:rPr>
          <w:rFonts w:ascii="Calibri" w:hAnsi="Calibri" w:eastAsia="Calibri" w:cs="Calibri" w:asciiTheme="minorAscii" w:hAnsiTheme="minorAscii" w:eastAsiaTheme="minorAscii" w:cstheme="minorAscii"/>
          <w:sz w:val="28"/>
          <w:szCs w:val="28"/>
        </w:rPr>
        <w:t xml:space="preserve">new cousin-in-law. Mercutio steps in </w:t>
      </w:r>
      <w:r w:rsidRPr="2D2ADB7A" w:rsidR="2F590D94">
        <w:rPr>
          <w:rFonts w:ascii="Calibri" w:hAnsi="Calibri" w:eastAsia="Calibri" w:cs="Calibri" w:asciiTheme="minorAscii" w:hAnsiTheme="minorAscii" w:eastAsiaTheme="minorAscii" w:cstheme="minorAscii"/>
          <w:sz w:val="28"/>
          <w:szCs w:val="28"/>
        </w:rPr>
        <w:t>and is fatally</w:t>
      </w:r>
      <w:r w:rsidRPr="2D2ADB7A" w:rsidR="591F38D5">
        <w:rPr>
          <w:rFonts w:ascii="Calibri" w:hAnsi="Calibri" w:eastAsia="Calibri" w:cs="Calibri" w:asciiTheme="minorAscii" w:hAnsiTheme="minorAscii" w:eastAsiaTheme="minorAscii" w:cstheme="minorAscii"/>
          <w:sz w:val="28"/>
          <w:szCs w:val="28"/>
        </w:rPr>
        <w:t xml:space="preserve"> </w:t>
      </w:r>
      <w:r w:rsidRPr="2D2ADB7A" w:rsidR="2F590D94">
        <w:rPr>
          <w:rFonts w:ascii="Calibri" w:hAnsi="Calibri" w:eastAsia="Calibri" w:cs="Calibri" w:asciiTheme="minorAscii" w:hAnsiTheme="minorAscii" w:eastAsiaTheme="minorAscii" w:cstheme="minorAscii"/>
          <w:sz w:val="28"/>
          <w:szCs w:val="28"/>
        </w:rPr>
        <w:t xml:space="preserve">wounded. In grief and </w:t>
      </w:r>
      <w:r w:rsidRPr="2D2ADB7A" w:rsidR="2F590D94">
        <w:rPr>
          <w:rFonts w:ascii="Calibri" w:hAnsi="Calibri" w:eastAsia="Calibri" w:cs="Calibri" w:asciiTheme="minorAscii" w:hAnsiTheme="minorAscii" w:eastAsiaTheme="minorAscii" w:cstheme="minorAscii"/>
          <w:sz w:val="28"/>
          <w:szCs w:val="28"/>
        </w:rPr>
        <w:t xml:space="preserve">rage, Romeo kills Tybalt. The </w:t>
      </w:r>
      <w:r w:rsidRPr="2D2ADB7A" w:rsidR="2F590D94">
        <w:rPr>
          <w:rFonts w:ascii="Calibri" w:hAnsi="Calibri" w:eastAsia="Calibri" w:cs="Calibri" w:asciiTheme="minorAscii" w:hAnsiTheme="minorAscii" w:eastAsiaTheme="minorAscii" w:cstheme="minorAscii"/>
          <w:sz w:val="28"/>
          <w:szCs w:val="28"/>
        </w:rPr>
        <w:t>Prince</w:t>
      </w:r>
      <w:r w:rsidRPr="2D2ADB7A" w:rsidR="2F590D94">
        <w:rPr>
          <w:rFonts w:ascii="Calibri" w:hAnsi="Calibri" w:eastAsia="Calibri" w:cs="Calibri" w:asciiTheme="minorAscii" w:hAnsiTheme="minorAscii" w:eastAsiaTheme="minorAscii" w:cstheme="minorAscii"/>
          <w:sz w:val="28"/>
          <w:szCs w:val="28"/>
        </w:rPr>
        <w:t xml:space="preserve"> </w:t>
      </w:r>
      <w:r w:rsidRPr="2D2ADB7A" w:rsidR="2F590D94">
        <w:rPr>
          <w:rFonts w:ascii="Calibri" w:hAnsi="Calibri" w:eastAsia="Calibri" w:cs="Calibri" w:asciiTheme="minorAscii" w:hAnsiTheme="minorAscii" w:eastAsiaTheme="minorAscii" w:cstheme="minorAscii"/>
          <w:sz w:val="28"/>
          <w:szCs w:val="28"/>
        </w:rPr>
        <w:t>banishes Romeo from Verona.</w:t>
      </w:r>
    </w:p>
    <w:p w:rsidR="2D2ADB7A" w:rsidP="2D2ADB7A" w:rsidRDefault="2D2ADB7A" w14:paraId="63273AE2" w14:textId="7947AFFE">
      <w:pPr>
        <w:pStyle w:val="Normal"/>
        <w:rPr>
          <w:rFonts w:ascii="Calibri" w:hAnsi="Calibri" w:eastAsia="Calibri" w:cs="Calibri" w:asciiTheme="minorAscii" w:hAnsiTheme="minorAscii" w:eastAsiaTheme="minorAscii" w:cstheme="minorAscii"/>
          <w:sz w:val="28"/>
          <w:szCs w:val="28"/>
        </w:rPr>
      </w:pPr>
    </w:p>
    <w:p w:rsidR="58AADBCD" w:rsidP="2D2ADB7A" w:rsidRDefault="58AADBCD" w14:paraId="4787001F" w14:textId="463B010D">
      <w:pPr>
        <w:pStyle w:val="Normal"/>
        <w:rPr>
          <w:rFonts w:ascii="Calibri" w:hAnsi="Calibri" w:eastAsia="Calibri" w:cs="Calibri" w:asciiTheme="minorAscii" w:hAnsiTheme="minorAscii" w:eastAsiaTheme="minorAscii" w:cstheme="minorAscii"/>
          <w:sz w:val="28"/>
          <w:szCs w:val="28"/>
        </w:rPr>
      </w:pPr>
      <w:r w:rsidRPr="2D2ADB7A" w:rsidR="58AADBCD">
        <w:rPr>
          <w:rFonts w:ascii="Calibri" w:hAnsi="Calibri" w:eastAsia="Calibri" w:cs="Calibri" w:asciiTheme="minorAscii" w:hAnsiTheme="minorAscii" w:eastAsiaTheme="minorAscii" w:cstheme="minorAscii"/>
          <w:sz w:val="28"/>
          <w:szCs w:val="28"/>
        </w:rPr>
        <w:t>ACT TWO</w:t>
      </w:r>
    </w:p>
    <w:p w:rsidR="58AADBCD" w:rsidP="2D2ADB7A" w:rsidRDefault="58AADBCD" w14:paraId="30FB73A4" w14:textId="4204315F">
      <w:pPr>
        <w:pStyle w:val="Normal"/>
        <w:rPr>
          <w:rFonts w:ascii="Calibri" w:hAnsi="Calibri" w:eastAsia="Calibri" w:cs="Calibri" w:asciiTheme="minorAscii" w:hAnsiTheme="minorAscii" w:eastAsiaTheme="minorAscii" w:cstheme="minorAscii"/>
          <w:sz w:val="28"/>
          <w:szCs w:val="28"/>
        </w:rPr>
      </w:pPr>
      <w:r w:rsidRPr="2D2ADB7A" w:rsidR="58AADBCD">
        <w:rPr>
          <w:rFonts w:ascii="Calibri" w:hAnsi="Calibri" w:eastAsia="Calibri" w:cs="Calibri" w:asciiTheme="minorAscii" w:hAnsiTheme="minorAscii" w:eastAsiaTheme="minorAscii" w:cstheme="minorAscii"/>
          <w:sz w:val="28"/>
          <w:szCs w:val="28"/>
        </w:rPr>
        <w:t xml:space="preserve">Juliet learns of Tybalt’s death and </w:t>
      </w:r>
      <w:r w:rsidRPr="2D2ADB7A" w:rsidR="58AADBCD">
        <w:rPr>
          <w:rFonts w:ascii="Calibri" w:hAnsi="Calibri" w:eastAsia="Calibri" w:cs="Calibri" w:asciiTheme="minorAscii" w:hAnsiTheme="minorAscii" w:eastAsiaTheme="minorAscii" w:cstheme="minorAscii"/>
          <w:sz w:val="28"/>
          <w:szCs w:val="28"/>
        </w:rPr>
        <w:t xml:space="preserve">Romeo’s banishment from Verona, </w:t>
      </w:r>
      <w:r w:rsidRPr="2D2ADB7A" w:rsidR="58AADBCD">
        <w:rPr>
          <w:rFonts w:ascii="Calibri" w:hAnsi="Calibri" w:eastAsia="Calibri" w:cs="Calibri" w:asciiTheme="minorAscii" w:hAnsiTheme="minorAscii" w:eastAsiaTheme="minorAscii" w:cstheme="minorAscii"/>
          <w:sz w:val="28"/>
          <w:szCs w:val="28"/>
        </w:rPr>
        <w:t xml:space="preserve">choosing loyalty to her new husband </w:t>
      </w:r>
      <w:r w:rsidRPr="2D2ADB7A" w:rsidR="58AADBCD">
        <w:rPr>
          <w:rFonts w:ascii="Calibri" w:hAnsi="Calibri" w:eastAsia="Calibri" w:cs="Calibri" w:asciiTheme="minorAscii" w:hAnsiTheme="minorAscii" w:eastAsiaTheme="minorAscii" w:cstheme="minorAscii"/>
          <w:sz w:val="28"/>
          <w:szCs w:val="28"/>
        </w:rPr>
        <w:t xml:space="preserve">over grief for her cousin. After one final </w:t>
      </w:r>
      <w:r w:rsidRPr="2D2ADB7A" w:rsidR="58AADBCD">
        <w:rPr>
          <w:rFonts w:ascii="Calibri" w:hAnsi="Calibri" w:eastAsia="Calibri" w:cs="Calibri" w:asciiTheme="minorAscii" w:hAnsiTheme="minorAscii" w:eastAsiaTheme="minorAscii" w:cstheme="minorAscii"/>
          <w:sz w:val="28"/>
          <w:szCs w:val="28"/>
        </w:rPr>
        <w:t>night together, Romeo flees to Mantua.</w:t>
      </w:r>
    </w:p>
    <w:p w:rsidR="2D2ADB7A" w:rsidP="2D2ADB7A" w:rsidRDefault="2D2ADB7A" w14:paraId="25F9D7EB" w14:textId="5F74EB4E">
      <w:pPr>
        <w:pStyle w:val="Normal"/>
        <w:rPr>
          <w:rFonts w:ascii="Calibri" w:hAnsi="Calibri" w:eastAsia="Calibri" w:cs="Calibri" w:asciiTheme="minorAscii" w:hAnsiTheme="minorAscii" w:eastAsiaTheme="minorAscii" w:cstheme="minorAscii"/>
          <w:sz w:val="28"/>
          <w:szCs w:val="28"/>
        </w:rPr>
      </w:pPr>
    </w:p>
    <w:p w:rsidR="58AADBCD" w:rsidP="2D2ADB7A" w:rsidRDefault="58AADBCD" w14:paraId="3733E287" w14:textId="22719AC6">
      <w:pPr>
        <w:pStyle w:val="Normal"/>
        <w:rPr>
          <w:rFonts w:ascii="Calibri" w:hAnsi="Calibri" w:eastAsia="Calibri" w:cs="Calibri" w:asciiTheme="minorAscii" w:hAnsiTheme="minorAscii" w:eastAsiaTheme="minorAscii" w:cstheme="minorAscii"/>
          <w:sz w:val="28"/>
          <w:szCs w:val="28"/>
        </w:rPr>
      </w:pPr>
      <w:r w:rsidRPr="2D2ADB7A" w:rsidR="58AADBCD">
        <w:rPr>
          <w:rFonts w:ascii="Calibri" w:hAnsi="Calibri" w:eastAsia="Calibri" w:cs="Calibri" w:asciiTheme="minorAscii" w:hAnsiTheme="minorAscii" w:eastAsiaTheme="minorAscii" w:cstheme="minorAscii"/>
          <w:sz w:val="28"/>
          <w:szCs w:val="28"/>
        </w:rPr>
        <w:t xml:space="preserve">Lady Capulet hastily arranges Juliet </w:t>
      </w:r>
      <w:r w:rsidRPr="2D2ADB7A" w:rsidR="58AADBCD">
        <w:rPr>
          <w:rFonts w:ascii="Calibri" w:hAnsi="Calibri" w:eastAsia="Calibri" w:cs="Calibri" w:asciiTheme="minorAscii" w:hAnsiTheme="minorAscii" w:eastAsiaTheme="minorAscii" w:cstheme="minorAscii"/>
          <w:sz w:val="28"/>
          <w:szCs w:val="28"/>
        </w:rPr>
        <w:t xml:space="preserve">to marry Paris, </w:t>
      </w:r>
      <w:r w:rsidRPr="2D2ADB7A" w:rsidR="58AADBCD">
        <w:rPr>
          <w:rFonts w:ascii="Calibri" w:hAnsi="Calibri" w:eastAsia="Calibri" w:cs="Calibri" w:asciiTheme="minorAscii" w:hAnsiTheme="minorAscii" w:eastAsiaTheme="minorAscii" w:cstheme="minorAscii"/>
          <w:sz w:val="28"/>
          <w:szCs w:val="28"/>
        </w:rPr>
        <w:t>a nobleman</w:t>
      </w:r>
      <w:r w:rsidRPr="2D2ADB7A" w:rsidR="58AADBCD">
        <w:rPr>
          <w:rFonts w:ascii="Calibri" w:hAnsi="Calibri" w:eastAsia="Calibri" w:cs="Calibri" w:asciiTheme="minorAscii" w:hAnsiTheme="minorAscii" w:eastAsiaTheme="minorAscii" w:cstheme="minorAscii"/>
          <w:sz w:val="28"/>
          <w:szCs w:val="28"/>
        </w:rPr>
        <w:t xml:space="preserve"> who </w:t>
      </w:r>
      <w:r w:rsidRPr="2D2ADB7A" w:rsidR="58AADBCD">
        <w:rPr>
          <w:rFonts w:ascii="Calibri" w:hAnsi="Calibri" w:eastAsia="Calibri" w:cs="Calibri" w:asciiTheme="minorAscii" w:hAnsiTheme="minorAscii" w:eastAsiaTheme="minorAscii" w:cstheme="minorAscii"/>
          <w:sz w:val="28"/>
          <w:szCs w:val="28"/>
        </w:rPr>
        <w:t xml:space="preserve">she believes to be a good match for </w:t>
      </w:r>
      <w:r w:rsidRPr="2D2ADB7A" w:rsidR="58AADBCD">
        <w:rPr>
          <w:rFonts w:ascii="Calibri" w:hAnsi="Calibri" w:eastAsia="Calibri" w:cs="Calibri" w:asciiTheme="minorAscii" w:hAnsiTheme="minorAscii" w:eastAsiaTheme="minorAscii" w:cstheme="minorAscii"/>
          <w:sz w:val="28"/>
          <w:szCs w:val="28"/>
        </w:rPr>
        <w:t xml:space="preserve">her daughter. When Juliet refuses, </w:t>
      </w:r>
      <w:r w:rsidRPr="2D2ADB7A" w:rsidR="58AADBCD">
        <w:rPr>
          <w:rFonts w:ascii="Calibri" w:hAnsi="Calibri" w:eastAsia="Calibri" w:cs="Calibri" w:asciiTheme="minorAscii" w:hAnsiTheme="minorAscii" w:eastAsiaTheme="minorAscii" w:cstheme="minorAscii"/>
          <w:sz w:val="28"/>
          <w:szCs w:val="28"/>
        </w:rPr>
        <w:t>her family</w:t>
      </w:r>
      <w:r w:rsidRPr="2D2ADB7A" w:rsidR="58AADBCD">
        <w:rPr>
          <w:rFonts w:ascii="Calibri" w:hAnsi="Calibri" w:eastAsia="Calibri" w:cs="Calibri" w:asciiTheme="minorAscii" w:hAnsiTheme="minorAscii" w:eastAsiaTheme="minorAscii" w:cstheme="minorAscii"/>
          <w:sz w:val="28"/>
          <w:szCs w:val="28"/>
        </w:rPr>
        <w:t xml:space="preserve"> threatens to disown her. </w:t>
      </w:r>
      <w:r w:rsidRPr="2D2ADB7A" w:rsidR="58AADBCD">
        <w:rPr>
          <w:rFonts w:ascii="Calibri" w:hAnsi="Calibri" w:eastAsia="Calibri" w:cs="Calibri" w:asciiTheme="minorAscii" w:hAnsiTheme="minorAscii" w:eastAsiaTheme="minorAscii" w:cstheme="minorAscii"/>
          <w:sz w:val="28"/>
          <w:szCs w:val="28"/>
        </w:rPr>
        <w:t xml:space="preserve">Desperate, she seeks help from </w:t>
      </w:r>
      <w:r w:rsidRPr="2D2ADB7A" w:rsidR="58AADBCD">
        <w:rPr>
          <w:rFonts w:ascii="Calibri" w:hAnsi="Calibri" w:eastAsia="Calibri" w:cs="Calibri" w:asciiTheme="minorAscii" w:hAnsiTheme="minorAscii" w:eastAsiaTheme="minorAscii" w:cstheme="minorAscii"/>
          <w:sz w:val="28"/>
          <w:szCs w:val="28"/>
        </w:rPr>
        <w:t>Whaea</w:t>
      </w:r>
      <w:r w:rsidRPr="2D2ADB7A" w:rsidR="58AADBCD">
        <w:rPr>
          <w:rFonts w:ascii="Calibri" w:hAnsi="Calibri" w:eastAsia="Calibri" w:cs="Calibri" w:asciiTheme="minorAscii" w:hAnsiTheme="minorAscii" w:eastAsiaTheme="minorAscii" w:cstheme="minorAscii"/>
          <w:sz w:val="28"/>
          <w:szCs w:val="28"/>
        </w:rPr>
        <w:t xml:space="preserve"> Lawrence,</w:t>
      </w:r>
      <w:r w:rsidRPr="2D2ADB7A" w:rsidR="28AB9616">
        <w:rPr>
          <w:rFonts w:ascii="Calibri" w:hAnsi="Calibri" w:eastAsia="Calibri" w:cs="Calibri" w:asciiTheme="minorAscii" w:hAnsiTheme="minorAscii" w:eastAsiaTheme="minorAscii" w:cstheme="minorAscii"/>
          <w:sz w:val="28"/>
          <w:szCs w:val="28"/>
        </w:rPr>
        <w:t xml:space="preserve"> </w:t>
      </w:r>
      <w:r w:rsidRPr="2D2ADB7A" w:rsidR="58AADBCD">
        <w:rPr>
          <w:rFonts w:ascii="Calibri" w:hAnsi="Calibri" w:eastAsia="Calibri" w:cs="Calibri" w:asciiTheme="minorAscii" w:hAnsiTheme="minorAscii" w:eastAsiaTheme="minorAscii" w:cstheme="minorAscii"/>
          <w:sz w:val="28"/>
          <w:szCs w:val="28"/>
        </w:rPr>
        <w:t xml:space="preserve">who gives her a </w:t>
      </w:r>
      <w:r w:rsidRPr="2D2ADB7A" w:rsidR="58AADBCD">
        <w:rPr>
          <w:rFonts w:ascii="Calibri" w:hAnsi="Calibri" w:eastAsia="Calibri" w:cs="Calibri" w:asciiTheme="minorAscii" w:hAnsiTheme="minorAscii" w:eastAsiaTheme="minorAscii" w:cstheme="minorAscii"/>
          <w:sz w:val="28"/>
          <w:szCs w:val="28"/>
        </w:rPr>
        <w:t xml:space="preserve">potion to appear dead. </w:t>
      </w:r>
    </w:p>
    <w:p w:rsidR="2D2ADB7A" w:rsidP="2D2ADB7A" w:rsidRDefault="2D2ADB7A" w14:paraId="568C46FE" w14:textId="38072C69">
      <w:pPr>
        <w:pStyle w:val="Normal"/>
        <w:rPr>
          <w:rFonts w:ascii="Calibri" w:hAnsi="Calibri" w:eastAsia="Calibri" w:cs="Calibri" w:asciiTheme="minorAscii" w:hAnsiTheme="minorAscii" w:eastAsiaTheme="minorAscii" w:cstheme="minorAscii"/>
          <w:sz w:val="28"/>
          <w:szCs w:val="28"/>
        </w:rPr>
      </w:pPr>
    </w:p>
    <w:p w:rsidR="58AADBCD" w:rsidP="2D2ADB7A" w:rsidRDefault="58AADBCD" w14:paraId="00E6D8C9" w14:textId="4691423B">
      <w:pPr>
        <w:pStyle w:val="Normal"/>
      </w:pPr>
      <w:r w:rsidRPr="2D2ADB7A" w:rsidR="58AADBCD">
        <w:rPr>
          <w:rFonts w:ascii="Calibri" w:hAnsi="Calibri" w:eastAsia="Calibri" w:cs="Calibri" w:asciiTheme="minorAscii" w:hAnsiTheme="minorAscii" w:eastAsiaTheme="minorAscii" w:cstheme="minorAscii"/>
          <w:sz w:val="28"/>
          <w:szCs w:val="28"/>
        </w:rPr>
        <w:t xml:space="preserve">Grief-stricken, Benvolio seeks poison </w:t>
      </w:r>
      <w:r w:rsidRPr="2D2ADB7A" w:rsidR="58AADBCD">
        <w:rPr>
          <w:rFonts w:ascii="Calibri" w:hAnsi="Calibri" w:eastAsia="Calibri" w:cs="Calibri" w:asciiTheme="minorAscii" w:hAnsiTheme="minorAscii" w:eastAsiaTheme="minorAscii" w:cstheme="minorAscii"/>
          <w:sz w:val="28"/>
          <w:szCs w:val="28"/>
        </w:rPr>
        <w:t>from an Apothecary (portrayed by</w:t>
      </w:r>
      <w:r w:rsidRPr="2D2ADB7A" w:rsidR="5727B155">
        <w:rPr>
          <w:rFonts w:ascii="Calibri" w:hAnsi="Calibri" w:eastAsia="Calibri" w:cs="Calibri" w:asciiTheme="minorAscii" w:hAnsiTheme="minorAscii" w:eastAsiaTheme="minorAscii" w:cstheme="minorAscii"/>
          <w:sz w:val="28"/>
          <w:szCs w:val="28"/>
        </w:rPr>
        <w:t xml:space="preserve"> </w:t>
      </w:r>
      <w:r w:rsidRPr="2D2ADB7A" w:rsidR="58AADBCD">
        <w:rPr>
          <w:rFonts w:ascii="Calibri" w:hAnsi="Calibri" w:eastAsia="Calibri" w:cs="Calibri" w:asciiTheme="minorAscii" w:hAnsiTheme="minorAscii" w:eastAsiaTheme="minorAscii" w:cstheme="minorAscii"/>
          <w:sz w:val="28"/>
          <w:szCs w:val="28"/>
        </w:rPr>
        <w:t xml:space="preserve">Death), contemplating suicide over </w:t>
      </w:r>
      <w:r w:rsidRPr="2D2ADB7A" w:rsidR="58AADBCD">
        <w:rPr>
          <w:rFonts w:ascii="Calibri" w:hAnsi="Calibri" w:eastAsia="Calibri" w:cs="Calibri" w:asciiTheme="minorAscii" w:hAnsiTheme="minorAscii" w:eastAsiaTheme="minorAscii" w:cstheme="minorAscii"/>
          <w:sz w:val="28"/>
          <w:szCs w:val="28"/>
        </w:rPr>
        <w:t xml:space="preserve">his lover, Mercutio’s, death. After </w:t>
      </w:r>
      <w:r w:rsidRPr="2D2ADB7A" w:rsidR="58AADBCD">
        <w:rPr>
          <w:rFonts w:ascii="Calibri" w:hAnsi="Calibri" w:eastAsia="Calibri" w:cs="Calibri" w:asciiTheme="minorAscii" w:hAnsiTheme="minorAscii" w:eastAsiaTheme="minorAscii" w:cstheme="minorAscii"/>
          <w:sz w:val="28"/>
          <w:szCs w:val="28"/>
        </w:rPr>
        <w:t xml:space="preserve">warning Romeo of Juliet’s “death,” </w:t>
      </w:r>
      <w:r w:rsidRPr="2D2ADB7A" w:rsidR="58AADBCD">
        <w:rPr>
          <w:rFonts w:ascii="Calibri" w:hAnsi="Calibri" w:eastAsia="Calibri" w:cs="Calibri" w:asciiTheme="minorAscii" w:hAnsiTheme="minorAscii" w:eastAsiaTheme="minorAscii" w:cstheme="minorAscii"/>
          <w:sz w:val="28"/>
          <w:szCs w:val="28"/>
        </w:rPr>
        <w:t xml:space="preserve">Benvolio gives him poison, and then </w:t>
      </w:r>
      <w:r w:rsidRPr="2D2ADB7A" w:rsidR="58AADBCD">
        <w:rPr>
          <w:rFonts w:ascii="Calibri" w:hAnsi="Calibri" w:eastAsia="Calibri" w:cs="Calibri" w:asciiTheme="minorAscii" w:hAnsiTheme="minorAscii" w:eastAsiaTheme="minorAscii" w:cstheme="minorAscii"/>
          <w:sz w:val="28"/>
          <w:szCs w:val="28"/>
        </w:rPr>
        <w:t xml:space="preserve">stabs himself. </w:t>
      </w:r>
    </w:p>
    <w:p w:rsidR="2D2ADB7A" w:rsidP="2D2ADB7A" w:rsidRDefault="2D2ADB7A" w14:paraId="1BA9C87C" w14:textId="30D93AE1">
      <w:pPr>
        <w:pStyle w:val="Normal"/>
        <w:rPr>
          <w:rFonts w:ascii="Calibri" w:hAnsi="Calibri" w:eastAsia="Calibri" w:cs="Calibri" w:asciiTheme="minorAscii" w:hAnsiTheme="minorAscii" w:eastAsiaTheme="minorAscii" w:cstheme="minorAscii"/>
          <w:sz w:val="28"/>
          <w:szCs w:val="28"/>
        </w:rPr>
      </w:pPr>
    </w:p>
    <w:p w:rsidR="58AADBCD" w:rsidP="2D2ADB7A" w:rsidRDefault="58AADBCD" w14:paraId="307EA15C" w14:textId="0BC369D3">
      <w:pPr>
        <w:pStyle w:val="Normal"/>
      </w:pPr>
      <w:r w:rsidRPr="2D2ADB7A" w:rsidR="58AADBCD">
        <w:rPr>
          <w:rFonts w:ascii="Calibri" w:hAnsi="Calibri" w:eastAsia="Calibri" w:cs="Calibri" w:asciiTheme="minorAscii" w:hAnsiTheme="minorAscii" w:eastAsiaTheme="minorAscii" w:cstheme="minorAscii"/>
          <w:sz w:val="28"/>
          <w:szCs w:val="28"/>
        </w:rPr>
        <w:t xml:space="preserve">Romeo fights and kills Paris at </w:t>
      </w:r>
      <w:r w:rsidRPr="2D2ADB7A" w:rsidR="58AADBCD">
        <w:rPr>
          <w:rFonts w:ascii="Calibri" w:hAnsi="Calibri" w:eastAsia="Calibri" w:cs="Calibri" w:asciiTheme="minorAscii" w:hAnsiTheme="minorAscii" w:eastAsiaTheme="minorAscii" w:cstheme="minorAscii"/>
          <w:sz w:val="28"/>
          <w:szCs w:val="28"/>
        </w:rPr>
        <w:t xml:space="preserve">Juliet’s tomb, then drinks the poison. </w:t>
      </w:r>
      <w:r w:rsidRPr="2D2ADB7A" w:rsidR="58AADBCD">
        <w:rPr>
          <w:rFonts w:ascii="Calibri" w:hAnsi="Calibri" w:eastAsia="Calibri" w:cs="Calibri" w:asciiTheme="minorAscii" w:hAnsiTheme="minorAscii" w:eastAsiaTheme="minorAscii" w:cstheme="minorAscii"/>
          <w:sz w:val="28"/>
          <w:szCs w:val="28"/>
        </w:rPr>
        <w:t xml:space="preserve">Juliet awakens to find Romeo dead, </w:t>
      </w:r>
      <w:r w:rsidRPr="2D2ADB7A" w:rsidR="58AADBCD">
        <w:rPr>
          <w:rFonts w:ascii="Calibri" w:hAnsi="Calibri" w:eastAsia="Calibri" w:cs="Calibri" w:asciiTheme="minorAscii" w:hAnsiTheme="minorAscii" w:eastAsiaTheme="minorAscii" w:cstheme="minorAscii"/>
          <w:sz w:val="28"/>
          <w:szCs w:val="28"/>
        </w:rPr>
        <w:t xml:space="preserve">kisses his still-warm lips, and takes </w:t>
      </w:r>
      <w:r w:rsidRPr="2D2ADB7A" w:rsidR="58AADBCD">
        <w:rPr>
          <w:rFonts w:ascii="Calibri" w:hAnsi="Calibri" w:eastAsia="Calibri" w:cs="Calibri" w:asciiTheme="minorAscii" w:hAnsiTheme="minorAscii" w:eastAsiaTheme="minorAscii" w:cstheme="minorAscii"/>
          <w:sz w:val="28"/>
          <w:szCs w:val="28"/>
        </w:rPr>
        <w:t xml:space="preserve">his dagger to end her life. </w:t>
      </w:r>
    </w:p>
    <w:p w:rsidR="2D2ADB7A" w:rsidP="2D2ADB7A" w:rsidRDefault="2D2ADB7A" w14:paraId="1948A76F" w14:textId="03F1977E">
      <w:pPr>
        <w:pStyle w:val="Normal"/>
        <w:rPr>
          <w:rFonts w:ascii="Calibri" w:hAnsi="Calibri" w:eastAsia="Calibri" w:cs="Calibri" w:asciiTheme="minorAscii" w:hAnsiTheme="minorAscii" w:eastAsiaTheme="minorAscii" w:cstheme="minorAscii"/>
          <w:sz w:val="28"/>
          <w:szCs w:val="28"/>
        </w:rPr>
      </w:pPr>
    </w:p>
    <w:p w:rsidR="58AADBCD" w:rsidP="2D2ADB7A" w:rsidRDefault="58AADBCD" w14:paraId="6E57F219" w14:textId="4F875294">
      <w:pPr>
        <w:pStyle w:val="Normal"/>
      </w:pPr>
      <w:r w:rsidRPr="2D2ADB7A" w:rsidR="58AADBCD">
        <w:rPr>
          <w:rFonts w:ascii="Calibri" w:hAnsi="Calibri" w:eastAsia="Calibri" w:cs="Calibri" w:asciiTheme="minorAscii" w:hAnsiTheme="minorAscii" w:eastAsiaTheme="minorAscii" w:cstheme="minorAscii"/>
          <w:sz w:val="28"/>
          <w:szCs w:val="28"/>
        </w:rPr>
        <w:t xml:space="preserve">Faced with the ultimate cost of </w:t>
      </w:r>
      <w:r w:rsidRPr="2D2ADB7A" w:rsidR="58AADBCD">
        <w:rPr>
          <w:rFonts w:ascii="Calibri" w:hAnsi="Calibri" w:eastAsia="Calibri" w:cs="Calibri" w:asciiTheme="minorAscii" w:hAnsiTheme="minorAscii" w:eastAsiaTheme="minorAscii" w:cstheme="minorAscii"/>
          <w:sz w:val="28"/>
          <w:szCs w:val="28"/>
        </w:rPr>
        <w:t xml:space="preserve">their feud, Capulet and Montague </w:t>
      </w:r>
      <w:r w:rsidRPr="2D2ADB7A" w:rsidR="58AADBCD">
        <w:rPr>
          <w:rFonts w:ascii="Calibri" w:hAnsi="Calibri" w:eastAsia="Calibri" w:cs="Calibri" w:asciiTheme="minorAscii" w:hAnsiTheme="minorAscii" w:eastAsiaTheme="minorAscii" w:cstheme="minorAscii"/>
          <w:sz w:val="28"/>
          <w:szCs w:val="28"/>
        </w:rPr>
        <w:t xml:space="preserve">reconcile. The </w:t>
      </w:r>
      <w:r w:rsidRPr="2D2ADB7A" w:rsidR="58AADBCD">
        <w:rPr>
          <w:rFonts w:ascii="Calibri" w:hAnsi="Calibri" w:eastAsia="Calibri" w:cs="Calibri" w:asciiTheme="minorAscii" w:hAnsiTheme="minorAscii" w:eastAsiaTheme="minorAscii" w:cstheme="minorAscii"/>
          <w:sz w:val="28"/>
          <w:szCs w:val="28"/>
        </w:rPr>
        <w:t>Prince</w:t>
      </w:r>
      <w:r w:rsidRPr="2D2ADB7A" w:rsidR="58AADBCD">
        <w:rPr>
          <w:rFonts w:ascii="Calibri" w:hAnsi="Calibri" w:eastAsia="Calibri" w:cs="Calibri" w:asciiTheme="minorAscii" w:hAnsiTheme="minorAscii" w:eastAsiaTheme="minorAscii" w:cstheme="minorAscii"/>
          <w:sz w:val="28"/>
          <w:szCs w:val="28"/>
        </w:rPr>
        <w:t xml:space="preserve"> concludes: </w:t>
      </w:r>
      <w:r w:rsidRPr="2D2ADB7A" w:rsidR="58AADBCD">
        <w:rPr>
          <w:rFonts w:ascii="Calibri" w:hAnsi="Calibri" w:eastAsia="Calibri" w:cs="Calibri" w:asciiTheme="minorAscii" w:hAnsiTheme="minorAscii" w:eastAsiaTheme="minorAscii" w:cstheme="minorAscii"/>
          <w:sz w:val="28"/>
          <w:szCs w:val="28"/>
        </w:rPr>
        <w:t>“</w:t>
      </w:r>
      <w:r w:rsidRPr="2D2ADB7A" w:rsidR="58AADBCD">
        <w:rPr>
          <w:rFonts w:ascii="Calibri" w:hAnsi="Calibri" w:eastAsia="Calibri" w:cs="Calibri" w:asciiTheme="minorAscii" w:hAnsiTheme="minorAscii" w:eastAsiaTheme="minorAscii" w:cstheme="minorAscii"/>
          <w:i w:val="1"/>
          <w:iCs w:val="1"/>
          <w:sz w:val="28"/>
          <w:szCs w:val="28"/>
        </w:rPr>
        <w:t xml:space="preserve">Never was there a story of more woe </w:t>
      </w:r>
      <w:r w:rsidRPr="2D2ADB7A" w:rsidR="58AADBCD">
        <w:rPr>
          <w:rFonts w:ascii="Calibri" w:hAnsi="Calibri" w:eastAsia="Calibri" w:cs="Calibri" w:asciiTheme="minorAscii" w:hAnsiTheme="minorAscii" w:eastAsiaTheme="minorAscii" w:cstheme="minorAscii"/>
          <w:i w:val="1"/>
          <w:iCs w:val="1"/>
          <w:sz w:val="28"/>
          <w:szCs w:val="28"/>
        </w:rPr>
        <w:t>than this of Juliet and her Romeo.</w:t>
      </w:r>
      <w:r w:rsidRPr="2D2ADB7A" w:rsidR="58AADBCD">
        <w:rPr>
          <w:rFonts w:ascii="Calibri" w:hAnsi="Calibri" w:eastAsia="Calibri" w:cs="Calibri" w:asciiTheme="minorAscii" w:hAnsiTheme="minorAscii" w:eastAsiaTheme="minorAscii" w:cstheme="minorAscii"/>
          <w:sz w:val="28"/>
          <w:szCs w:val="28"/>
        </w:rPr>
        <w:t>”</w:t>
      </w:r>
    </w:p>
    <w:p w:rsidR="2D2ADB7A" w:rsidP="2D2ADB7A" w:rsidRDefault="2D2ADB7A" w14:paraId="7BD0CA35" w14:textId="018F503C">
      <w:pPr>
        <w:pStyle w:val="Normal"/>
        <w:rPr>
          <w:rFonts w:ascii="Calibri" w:hAnsi="Calibri" w:eastAsia="Calibri" w:cs="Calibri" w:asciiTheme="minorAscii" w:hAnsiTheme="minorAscii" w:eastAsiaTheme="minorAscii" w:cstheme="minorAscii"/>
          <w:sz w:val="28"/>
          <w:szCs w:val="28"/>
        </w:rPr>
      </w:pPr>
    </w:p>
    <w:p w:rsidR="2D2ADB7A" w:rsidP="2D2ADB7A" w:rsidRDefault="2D2ADB7A" w14:paraId="177E1BC9" w14:textId="444E4CF7">
      <w:pPr>
        <w:pStyle w:val="Normal"/>
        <w:rPr>
          <w:rFonts w:ascii="Calibri" w:hAnsi="Calibri" w:eastAsia="Calibri" w:cs="Calibri" w:asciiTheme="minorAscii" w:hAnsiTheme="minorAscii" w:eastAsiaTheme="minorAscii" w:cstheme="minorAscii"/>
          <w:sz w:val="28"/>
          <w:szCs w:val="28"/>
        </w:rPr>
      </w:pPr>
    </w:p>
    <w:p w:rsidRPr="004874CE" w:rsidR="004874CE" w:rsidP="2D2ADB7A" w:rsidRDefault="004874CE" w14:paraId="7C52C776" w14:textId="07CF8CC6">
      <w:pPr>
        <w:rPr>
          <w:rFonts w:ascii="Arial" w:hAnsi="Arial" w:eastAsia="Times New Roman"/>
          <w:b w:val="1"/>
          <w:bCs w:val="1"/>
          <w:color w:val="000000" w:themeColor="text1" w:themeTint="FF" w:themeShade="FF"/>
          <w:sz w:val="96"/>
          <w:szCs w:val="96"/>
        </w:rPr>
      </w:pPr>
      <w:r w:rsidRPr="2D2ADB7A" w:rsidR="1B1E29B4">
        <w:rPr>
          <w:rFonts w:ascii="Arial" w:hAnsi="Arial" w:eastAsia="Times New Roman"/>
          <w:b w:val="1"/>
          <w:bCs w:val="1"/>
          <w:color w:val="000000" w:themeColor="text1" w:themeTint="FF" w:themeShade="FF"/>
          <w:sz w:val="96"/>
          <w:szCs w:val="96"/>
        </w:rPr>
        <w:t>Director | Benjamin Kilby-Henson</w:t>
      </w:r>
    </w:p>
    <w:p w:rsidRPr="004874CE" w:rsidR="004874CE" w:rsidP="2D2ADB7A" w:rsidRDefault="004874CE" w14:paraId="36739785" w14:textId="6CF7CE9C">
      <w:pPr>
        <w:pStyle w:val="Normal"/>
        <w:rPr>
          <w:rFonts w:ascii="Calibri" w:hAnsi="Calibri" w:eastAsia="Calibri" w:cs="Calibri" w:asciiTheme="minorAscii" w:hAnsiTheme="minorAscii" w:eastAsiaTheme="minorAscii" w:cstheme="minorAscii"/>
          <w:sz w:val="28"/>
          <w:szCs w:val="28"/>
        </w:rPr>
      </w:pPr>
      <w:r w:rsidRPr="2D2ADB7A" w:rsidR="1B1E29B4">
        <w:rPr>
          <w:rFonts w:ascii="Calibri" w:hAnsi="Calibri" w:eastAsia="Calibri" w:cs="Calibri" w:asciiTheme="minorAscii" w:hAnsiTheme="minorAscii" w:eastAsiaTheme="minorAscii" w:cstheme="minorAscii"/>
          <w:sz w:val="28"/>
          <w:szCs w:val="28"/>
        </w:rPr>
        <w:t xml:space="preserve">Benjamin is one of New Zealand’s </w:t>
      </w:r>
      <w:r w:rsidRPr="2D2ADB7A" w:rsidR="1B1E29B4">
        <w:rPr>
          <w:rFonts w:ascii="Calibri" w:hAnsi="Calibri" w:eastAsia="Calibri" w:cs="Calibri" w:asciiTheme="minorAscii" w:hAnsiTheme="minorAscii" w:eastAsiaTheme="minorAscii" w:cstheme="minorAscii"/>
          <w:sz w:val="28"/>
          <w:szCs w:val="28"/>
        </w:rPr>
        <w:t xml:space="preserve">leading theatre directors, forging a </w:t>
      </w:r>
      <w:r w:rsidRPr="2D2ADB7A" w:rsidR="1B1E29B4">
        <w:rPr>
          <w:rFonts w:ascii="Calibri" w:hAnsi="Calibri" w:eastAsia="Calibri" w:cs="Calibri" w:asciiTheme="minorAscii" w:hAnsiTheme="minorAscii" w:eastAsiaTheme="minorAscii" w:cstheme="minorAscii"/>
          <w:sz w:val="28"/>
          <w:szCs w:val="28"/>
        </w:rPr>
        <w:t xml:space="preserve">diverse career, spanning form, scale </w:t>
      </w:r>
      <w:r w:rsidRPr="2D2ADB7A" w:rsidR="1B1E29B4">
        <w:rPr>
          <w:rFonts w:ascii="Calibri" w:hAnsi="Calibri" w:eastAsia="Calibri" w:cs="Calibri" w:asciiTheme="minorAscii" w:hAnsiTheme="minorAscii" w:eastAsiaTheme="minorAscii" w:cstheme="minorAscii"/>
          <w:sz w:val="28"/>
          <w:szCs w:val="28"/>
        </w:rPr>
        <w:t xml:space="preserve">and medium, including original </w:t>
      </w:r>
      <w:r w:rsidRPr="2D2ADB7A" w:rsidR="1B1E29B4">
        <w:rPr>
          <w:rFonts w:ascii="Calibri" w:hAnsi="Calibri" w:eastAsia="Calibri" w:cs="Calibri" w:asciiTheme="minorAscii" w:hAnsiTheme="minorAscii" w:eastAsiaTheme="minorAscii" w:cstheme="minorAscii"/>
          <w:sz w:val="28"/>
          <w:szCs w:val="28"/>
        </w:rPr>
        <w:t xml:space="preserve">works, scripted </w:t>
      </w:r>
      <w:r w:rsidRPr="2D2ADB7A" w:rsidR="1B1E29B4">
        <w:rPr>
          <w:rFonts w:ascii="Calibri" w:hAnsi="Calibri" w:eastAsia="Calibri" w:cs="Calibri" w:asciiTheme="minorAscii" w:hAnsiTheme="minorAscii" w:eastAsiaTheme="minorAscii" w:cstheme="minorAscii"/>
          <w:sz w:val="28"/>
          <w:szCs w:val="28"/>
        </w:rPr>
        <w:t>premieres</w:t>
      </w:r>
      <w:r w:rsidRPr="2D2ADB7A" w:rsidR="1B1E29B4">
        <w:rPr>
          <w:rFonts w:ascii="Calibri" w:hAnsi="Calibri" w:eastAsia="Calibri" w:cs="Calibri" w:asciiTheme="minorAscii" w:hAnsiTheme="minorAscii" w:eastAsiaTheme="minorAscii" w:cstheme="minorAscii"/>
          <w:sz w:val="28"/>
          <w:szCs w:val="28"/>
        </w:rPr>
        <w:t xml:space="preserve"> and opera. </w:t>
      </w:r>
    </w:p>
    <w:p w:rsidRPr="004874CE" w:rsidR="004874CE" w:rsidP="2D2ADB7A" w:rsidRDefault="004874CE" w14:paraId="02136937" w14:textId="4BCCB5EB">
      <w:pPr>
        <w:pStyle w:val="Normal"/>
        <w:rPr>
          <w:rFonts w:ascii="Calibri" w:hAnsi="Calibri" w:eastAsia="Calibri" w:cs="Calibri" w:asciiTheme="minorAscii" w:hAnsiTheme="minorAscii" w:eastAsiaTheme="minorAscii" w:cstheme="minorAscii"/>
          <w:sz w:val="28"/>
          <w:szCs w:val="28"/>
        </w:rPr>
      </w:pPr>
    </w:p>
    <w:p w:rsidRPr="004874CE" w:rsidR="004874CE" w:rsidP="2D2ADB7A" w:rsidRDefault="004874CE" w14:paraId="7DF63171" w14:textId="6B99F392">
      <w:pPr>
        <w:pStyle w:val="Normal"/>
        <w:rPr>
          <w:rFonts w:ascii="Calibri" w:hAnsi="Calibri" w:eastAsia="Calibri" w:cs="Calibri" w:asciiTheme="minorAscii" w:hAnsiTheme="minorAscii" w:eastAsiaTheme="minorAscii" w:cstheme="minorAscii"/>
          <w:sz w:val="28"/>
          <w:szCs w:val="28"/>
        </w:rPr>
      </w:pPr>
      <w:r w:rsidRPr="2D2ADB7A" w:rsidR="1B1E29B4">
        <w:rPr>
          <w:rFonts w:ascii="Calibri" w:hAnsi="Calibri" w:eastAsia="Calibri" w:cs="Calibri" w:asciiTheme="minorAscii" w:hAnsiTheme="minorAscii" w:eastAsiaTheme="minorAscii" w:cstheme="minorAscii"/>
          <w:sz w:val="28"/>
          <w:szCs w:val="28"/>
        </w:rPr>
        <w:t xml:space="preserve">Prior to New Zealand, Ben worked </w:t>
      </w:r>
      <w:r w:rsidRPr="2D2ADB7A" w:rsidR="1B1E29B4">
        <w:rPr>
          <w:rFonts w:ascii="Calibri" w:hAnsi="Calibri" w:eastAsia="Calibri" w:cs="Calibri" w:asciiTheme="minorAscii" w:hAnsiTheme="minorAscii" w:eastAsiaTheme="minorAscii" w:cstheme="minorAscii"/>
          <w:sz w:val="28"/>
          <w:szCs w:val="28"/>
        </w:rPr>
        <w:t xml:space="preserve">for one of the UK’s largest youth arts </w:t>
      </w:r>
    </w:p>
    <w:p w:rsidRPr="004874CE" w:rsidR="004874CE" w:rsidP="2D2ADB7A" w:rsidRDefault="004874CE" w14:paraId="24983355" w14:textId="1FA16D6E">
      <w:pPr>
        <w:pStyle w:val="Normal"/>
      </w:pPr>
      <w:r w:rsidRPr="2D2ADB7A" w:rsidR="1B1E29B4">
        <w:rPr>
          <w:rFonts w:ascii="Calibri" w:hAnsi="Calibri" w:eastAsia="Calibri" w:cs="Calibri" w:asciiTheme="minorAscii" w:hAnsiTheme="minorAscii" w:eastAsiaTheme="minorAscii" w:cstheme="minorAscii"/>
          <w:sz w:val="28"/>
          <w:szCs w:val="28"/>
        </w:rPr>
        <w:t xml:space="preserve">organisations, leading participatory </w:t>
      </w:r>
      <w:r w:rsidRPr="2D2ADB7A" w:rsidR="1B1E29B4">
        <w:rPr>
          <w:rFonts w:ascii="Calibri" w:hAnsi="Calibri" w:eastAsia="Calibri" w:cs="Calibri" w:asciiTheme="minorAscii" w:hAnsiTheme="minorAscii" w:eastAsiaTheme="minorAscii" w:cstheme="minorAscii"/>
          <w:sz w:val="28"/>
          <w:szCs w:val="28"/>
        </w:rPr>
        <w:t xml:space="preserve">projects for primarily at-risk youth, including taking six productions a </w:t>
      </w:r>
      <w:r w:rsidRPr="2D2ADB7A" w:rsidR="1B1E29B4">
        <w:rPr>
          <w:rFonts w:ascii="Calibri" w:hAnsi="Calibri" w:eastAsia="Calibri" w:cs="Calibri" w:asciiTheme="minorAscii" w:hAnsiTheme="minorAscii" w:eastAsiaTheme="minorAscii" w:cstheme="minorAscii"/>
          <w:sz w:val="28"/>
          <w:szCs w:val="28"/>
        </w:rPr>
        <w:t xml:space="preserve">year to the Edinburgh Festival Fringe </w:t>
      </w:r>
      <w:r w:rsidRPr="2D2ADB7A" w:rsidR="1B1E29B4">
        <w:rPr>
          <w:rFonts w:ascii="Calibri" w:hAnsi="Calibri" w:eastAsia="Calibri" w:cs="Calibri" w:asciiTheme="minorAscii" w:hAnsiTheme="minorAscii" w:eastAsiaTheme="minorAscii" w:cstheme="minorAscii"/>
          <w:sz w:val="28"/>
          <w:szCs w:val="28"/>
        </w:rPr>
        <w:t xml:space="preserve">for nine consecutive years. Ben later </w:t>
      </w:r>
      <w:r w:rsidRPr="2D2ADB7A" w:rsidR="1B1E29B4">
        <w:rPr>
          <w:rFonts w:ascii="Calibri" w:hAnsi="Calibri" w:eastAsia="Calibri" w:cs="Calibri" w:asciiTheme="minorAscii" w:hAnsiTheme="minorAscii" w:eastAsiaTheme="minorAscii" w:cstheme="minorAscii"/>
          <w:sz w:val="28"/>
          <w:szCs w:val="28"/>
        </w:rPr>
        <w:t xml:space="preserve">trained in theatre direction at the </w:t>
      </w:r>
      <w:r w:rsidRPr="2D2ADB7A" w:rsidR="1B1E29B4">
        <w:rPr>
          <w:rFonts w:ascii="Calibri" w:hAnsi="Calibri" w:eastAsia="Calibri" w:cs="Calibri" w:asciiTheme="minorAscii" w:hAnsiTheme="minorAscii" w:eastAsiaTheme="minorAscii" w:cstheme="minorAscii"/>
          <w:sz w:val="28"/>
          <w:szCs w:val="28"/>
        </w:rPr>
        <w:t xml:space="preserve">Mountview Academy of Theatre Arts, </w:t>
      </w:r>
      <w:r w:rsidRPr="2D2ADB7A" w:rsidR="1B1E29B4">
        <w:rPr>
          <w:rFonts w:ascii="Calibri" w:hAnsi="Calibri" w:eastAsia="Calibri" w:cs="Calibri" w:asciiTheme="minorAscii" w:hAnsiTheme="minorAscii" w:eastAsiaTheme="minorAscii" w:cstheme="minorAscii"/>
          <w:sz w:val="28"/>
          <w:szCs w:val="28"/>
        </w:rPr>
        <w:t xml:space="preserve">London, while continuing to direct for </w:t>
      </w:r>
      <w:r w:rsidRPr="2D2ADB7A" w:rsidR="1B1E29B4">
        <w:rPr>
          <w:rFonts w:ascii="Calibri" w:hAnsi="Calibri" w:eastAsia="Calibri" w:cs="Calibri" w:asciiTheme="minorAscii" w:hAnsiTheme="minorAscii" w:eastAsiaTheme="minorAscii" w:cstheme="minorAscii"/>
          <w:sz w:val="28"/>
          <w:szCs w:val="28"/>
        </w:rPr>
        <w:t>the London</w:t>
      </w:r>
      <w:r w:rsidRPr="2D2ADB7A" w:rsidR="1D50870E">
        <w:rPr>
          <w:rFonts w:ascii="Calibri" w:hAnsi="Calibri" w:eastAsia="Calibri" w:cs="Calibri" w:asciiTheme="minorAscii" w:hAnsiTheme="minorAscii" w:eastAsiaTheme="minorAscii" w:cstheme="minorAscii"/>
          <w:sz w:val="28"/>
          <w:szCs w:val="28"/>
        </w:rPr>
        <w:t xml:space="preserve"> </w:t>
      </w:r>
      <w:r w:rsidRPr="2D2ADB7A" w:rsidR="1B1E29B4">
        <w:rPr>
          <w:rFonts w:ascii="Calibri" w:hAnsi="Calibri" w:eastAsia="Calibri" w:cs="Calibri" w:asciiTheme="minorAscii" w:hAnsiTheme="minorAscii" w:eastAsiaTheme="minorAscii" w:cstheme="minorAscii"/>
          <w:sz w:val="28"/>
          <w:szCs w:val="28"/>
        </w:rPr>
        <w:t xml:space="preserve">fringe and cabaret circuit. </w:t>
      </w:r>
      <w:r w:rsidRPr="2D2ADB7A" w:rsidR="1B1E29B4">
        <w:rPr>
          <w:rFonts w:ascii="Calibri" w:hAnsi="Calibri" w:eastAsia="Calibri" w:cs="Calibri" w:asciiTheme="minorAscii" w:hAnsiTheme="minorAscii" w:eastAsiaTheme="minorAscii" w:cstheme="minorAscii"/>
          <w:sz w:val="28"/>
          <w:szCs w:val="28"/>
        </w:rPr>
        <w:t xml:space="preserve">Following projects in Germany and </w:t>
      </w:r>
      <w:r w:rsidRPr="2D2ADB7A" w:rsidR="1B1E29B4">
        <w:rPr>
          <w:rFonts w:ascii="Calibri" w:hAnsi="Calibri" w:eastAsia="Calibri" w:cs="Calibri" w:asciiTheme="minorAscii" w:hAnsiTheme="minorAscii" w:eastAsiaTheme="minorAscii" w:cstheme="minorAscii"/>
          <w:sz w:val="28"/>
          <w:szCs w:val="28"/>
        </w:rPr>
        <w:t xml:space="preserve">France, Ben was director in residence </w:t>
      </w:r>
      <w:r w:rsidRPr="2D2ADB7A" w:rsidR="1B1E29B4">
        <w:rPr>
          <w:rFonts w:ascii="Calibri" w:hAnsi="Calibri" w:eastAsia="Calibri" w:cs="Calibri" w:asciiTheme="minorAscii" w:hAnsiTheme="minorAscii" w:eastAsiaTheme="minorAscii" w:cstheme="minorAscii"/>
          <w:sz w:val="28"/>
          <w:szCs w:val="28"/>
        </w:rPr>
        <w:t xml:space="preserve">at the Yvonne Arnaud Theatre, </w:t>
      </w:r>
      <w:r w:rsidRPr="2D2ADB7A" w:rsidR="1B1E29B4">
        <w:rPr>
          <w:rFonts w:ascii="Calibri" w:hAnsi="Calibri" w:eastAsia="Calibri" w:cs="Calibri" w:asciiTheme="minorAscii" w:hAnsiTheme="minorAscii" w:eastAsiaTheme="minorAscii" w:cstheme="minorAscii"/>
          <w:sz w:val="28"/>
          <w:szCs w:val="28"/>
        </w:rPr>
        <w:t xml:space="preserve">Guildford. </w:t>
      </w:r>
    </w:p>
    <w:p w:rsidRPr="004874CE" w:rsidR="004874CE" w:rsidP="2D2ADB7A" w:rsidRDefault="004874CE" w14:paraId="2343E60E" w14:textId="1762CB52">
      <w:pPr>
        <w:pStyle w:val="Normal"/>
        <w:rPr>
          <w:rFonts w:ascii="Calibri" w:hAnsi="Calibri" w:eastAsia="Calibri" w:cs="Calibri" w:asciiTheme="minorAscii" w:hAnsiTheme="minorAscii" w:eastAsiaTheme="minorAscii" w:cstheme="minorAscii"/>
          <w:sz w:val="28"/>
          <w:szCs w:val="28"/>
        </w:rPr>
      </w:pPr>
    </w:p>
    <w:p w:rsidRPr="004874CE" w:rsidR="004874CE" w:rsidP="2D2ADB7A" w:rsidRDefault="004874CE" w14:paraId="5B649DEC" w14:textId="2CF68BB1">
      <w:pPr>
        <w:pStyle w:val="Normal"/>
      </w:pPr>
      <w:r w:rsidRPr="2D2ADB7A" w:rsidR="1B1E29B4">
        <w:rPr>
          <w:rFonts w:ascii="Calibri" w:hAnsi="Calibri" w:eastAsia="Calibri" w:cs="Calibri" w:asciiTheme="minorAscii" w:hAnsiTheme="minorAscii" w:eastAsiaTheme="minorAscii" w:cstheme="minorAscii"/>
          <w:sz w:val="28"/>
          <w:szCs w:val="28"/>
        </w:rPr>
        <w:t xml:space="preserve">Ben teaches in Auckland’s drama </w:t>
      </w:r>
      <w:r w:rsidRPr="2D2ADB7A" w:rsidR="1B1E29B4">
        <w:rPr>
          <w:rFonts w:ascii="Calibri" w:hAnsi="Calibri" w:eastAsia="Calibri" w:cs="Calibri" w:asciiTheme="minorAscii" w:hAnsiTheme="minorAscii" w:eastAsiaTheme="minorAscii" w:cstheme="minorAscii"/>
          <w:sz w:val="28"/>
          <w:szCs w:val="28"/>
        </w:rPr>
        <w:t xml:space="preserve">schools and is Artistic Manager of The </w:t>
      </w:r>
      <w:r w:rsidRPr="2D2ADB7A" w:rsidR="1B1E29B4">
        <w:rPr>
          <w:rFonts w:ascii="Calibri" w:hAnsi="Calibri" w:eastAsia="Calibri" w:cs="Calibri" w:asciiTheme="minorAscii" w:hAnsiTheme="minorAscii" w:eastAsiaTheme="minorAscii" w:cstheme="minorAscii"/>
          <w:sz w:val="28"/>
          <w:szCs w:val="28"/>
        </w:rPr>
        <w:t xml:space="preserve">Actors’ Program, Aotearoa’s leading </w:t>
      </w:r>
      <w:r w:rsidRPr="2D2ADB7A" w:rsidR="1B1E29B4">
        <w:rPr>
          <w:rFonts w:ascii="Calibri" w:hAnsi="Calibri" w:eastAsia="Calibri" w:cs="Calibri" w:asciiTheme="minorAscii" w:hAnsiTheme="minorAscii" w:eastAsiaTheme="minorAscii" w:cstheme="minorAscii"/>
          <w:sz w:val="28"/>
          <w:szCs w:val="28"/>
        </w:rPr>
        <w:t xml:space="preserve">training ground for actors with one of </w:t>
      </w:r>
      <w:r w:rsidRPr="2D2ADB7A" w:rsidR="1B1E29B4">
        <w:rPr>
          <w:rFonts w:ascii="Calibri" w:hAnsi="Calibri" w:eastAsia="Calibri" w:cs="Calibri" w:asciiTheme="minorAscii" w:hAnsiTheme="minorAscii" w:eastAsiaTheme="minorAscii" w:cstheme="minorAscii"/>
          <w:sz w:val="28"/>
          <w:szCs w:val="28"/>
        </w:rPr>
        <w:t>the highest</w:t>
      </w:r>
      <w:r w:rsidRPr="2D2ADB7A" w:rsidR="1898BB0C">
        <w:rPr>
          <w:rFonts w:ascii="Calibri" w:hAnsi="Calibri" w:eastAsia="Calibri" w:cs="Calibri" w:asciiTheme="minorAscii" w:hAnsiTheme="minorAscii" w:eastAsiaTheme="minorAscii" w:cstheme="minorAscii"/>
          <w:sz w:val="28"/>
          <w:szCs w:val="28"/>
        </w:rPr>
        <w:t xml:space="preserve"> </w:t>
      </w:r>
      <w:r w:rsidRPr="2D2ADB7A" w:rsidR="1B1E29B4">
        <w:rPr>
          <w:rFonts w:ascii="Calibri" w:hAnsi="Calibri" w:eastAsia="Calibri" w:cs="Calibri" w:asciiTheme="minorAscii" w:hAnsiTheme="minorAscii" w:eastAsiaTheme="minorAscii" w:cstheme="minorAscii"/>
          <w:sz w:val="28"/>
          <w:szCs w:val="28"/>
        </w:rPr>
        <w:t xml:space="preserve">employment rates in the </w:t>
      </w:r>
      <w:r w:rsidRPr="2D2ADB7A" w:rsidR="1B1E29B4">
        <w:rPr>
          <w:rFonts w:ascii="Calibri" w:hAnsi="Calibri" w:eastAsia="Calibri" w:cs="Calibri" w:asciiTheme="minorAscii" w:hAnsiTheme="minorAscii" w:eastAsiaTheme="minorAscii" w:cstheme="minorAscii"/>
          <w:sz w:val="28"/>
          <w:szCs w:val="28"/>
        </w:rPr>
        <w:t xml:space="preserve">country. </w:t>
      </w:r>
    </w:p>
    <w:p w:rsidRPr="004874CE" w:rsidR="004874CE" w:rsidP="2D2ADB7A" w:rsidRDefault="004874CE" w14:paraId="24A5940E" w14:textId="271BC2DB">
      <w:pPr>
        <w:pStyle w:val="Normal"/>
        <w:rPr>
          <w:rFonts w:ascii="Calibri" w:hAnsi="Calibri" w:eastAsia="Calibri" w:cs="Calibri" w:asciiTheme="minorAscii" w:hAnsiTheme="minorAscii" w:eastAsiaTheme="minorAscii" w:cstheme="minorAscii"/>
          <w:sz w:val="28"/>
          <w:szCs w:val="28"/>
        </w:rPr>
      </w:pPr>
    </w:p>
    <w:p w:rsidRPr="004874CE" w:rsidR="004874CE" w:rsidP="2D2ADB7A" w:rsidRDefault="004874CE" w14:paraId="73B0AD7C" w14:textId="73539DA5">
      <w:pPr>
        <w:pStyle w:val="Normal"/>
      </w:pPr>
      <w:r w:rsidRPr="2D2ADB7A" w:rsidR="1B1E29B4">
        <w:rPr>
          <w:rFonts w:ascii="Calibri" w:hAnsi="Calibri" w:eastAsia="Calibri" w:cs="Calibri" w:asciiTheme="minorAscii" w:hAnsiTheme="minorAscii" w:eastAsiaTheme="minorAscii" w:cstheme="minorAscii"/>
          <w:sz w:val="28"/>
          <w:szCs w:val="28"/>
        </w:rPr>
        <w:t xml:space="preserve">Under theatre collective Fractious </w:t>
      </w:r>
      <w:r w:rsidRPr="2D2ADB7A" w:rsidR="1B1E29B4">
        <w:rPr>
          <w:rFonts w:ascii="Calibri" w:hAnsi="Calibri" w:eastAsia="Calibri" w:cs="Calibri" w:asciiTheme="minorAscii" w:hAnsiTheme="minorAscii" w:eastAsiaTheme="minorAscii" w:cstheme="minorAscii"/>
          <w:sz w:val="28"/>
          <w:szCs w:val="28"/>
        </w:rPr>
        <w:t xml:space="preserve">Tash, Ben has received critical </w:t>
      </w:r>
      <w:r w:rsidRPr="2D2ADB7A" w:rsidR="1B1E29B4">
        <w:rPr>
          <w:rFonts w:ascii="Calibri" w:hAnsi="Calibri" w:eastAsia="Calibri" w:cs="Calibri" w:asciiTheme="minorAscii" w:hAnsiTheme="minorAscii" w:eastAsiaTheme="minorAscii" w:cstheme="minorAscii"/>
          <w:sz w:val="28"/>
          <w:szCs w:val="28"/>
        </w:rPr>
        <w:t>acclaim for</w:t>
      </w:r>
      <w:r w:rsidRPr="2D2ADB7A" w:rsidR="3E1533F6">
        <w:rPr>
          <w:rFonts w:ascii="Calibri" w:hAnsi="Calibri" w:eastAsia="Calibri" w:cs="Calibri" w:asciiTheme="minorAscii" w:hAnsiTheme="minorAscii" w:eastAsiaTheme="minorAscii" w:cstheme="minorAscii"/>
          <w:sz w:val="28"/>
          <w:szCs w:val="28"/>
        </w:rPr>
        <w:t xml:space="preserve"> </w:t>
      </w:r>
      <w:r w:rsidRPr="2D2ADB7A" w:rsidR="1B1E29B4">
        <w:rPr>
          <w:rFonts w:ascii="Calibri" w:hAnsi="Calibri" w:eastAsia="Calibri" w:cs="Calibri" w:asciiTheme="minorAscii" w:hAnsiTheme="minorAscii" w:eastAsiaTheme="minorAscii" w:cstheme="minorAscii"/>
          <w:i w:val="1"/>
          <w:iCs w:val="1"/>
          <w:sz w:val="28"/>
          <w:szCs w:val="28"/>
        </w:rPr>
        <w:t>Earnest</w:t>
      </w:r>
      <w:r w:rsidRPr="2D2ADB7A" w:rsidR="1B1E29B4">
        <w:rPr>
          <w:rFonts w:ascii="Calibri" w:hAnsi="Calibri" w:eastAsia="Calibri" w:cs="Calibri" w:asciiTheme="minorAscii" w:hAnsiTheme="minorAscii" w:eastAsiaTheme="minorAscii" w:cstheme="minorAscii"/>
          <w:sz w:val="28"/>
          <w:szCs w:val="28"/>
        </w:rPr>
        <w:t xml:space="preserve">, </w:t>
      </w:r>
      <w:r w:rsidRPr="2D2ADB7A" w:rsidR="1B1E29B4">
        <w:rPr>
          <w:rFonts w:ascii="Calibri" w:hAnsi="Calibri" w:eastAsia="Calibri" w:cs="Calibri" w:asciiTheme="minorAscii" w:hAnsiTheme="minorAscii" w:eastAsiaTheme="minorAscii" w:cstheme="minorAscii"/>
          <w:i w:val="1"/>
          <w:iCs w:val="1"/>
          <w:sz w:val="28"/>
          <w:szCs w:val="28"/>
        </w:rPr>
        <w:t>Not Psycho</w:t>
      </w:r>
      <w:r w:rsidRPr="2D2ADB7A" w:rsidR="1B1E29B4">
        <w:rPr>
          <w:rFonts w:ascii="Calibri" w:hAnsi="Calibri" w:eastAsia="Calibri" w:cs="Calibri" w:asciiTheme="minorAscii" w:hAnsiTheme="minorAscii" w:eastAsiaTheme="minorAscii" w:cstheme="minorAscii"/>
          <w:sz w:val="28"/>
          <w:szCs w:val="28"/>
        </w:rPr>
        <w:t xml:space="preserve"> and </w:t>
      </w:r>
      <w:r w:rsidRPr="2D2ADB7A" w:rsidR="1B1E29B4">
        <w:rPr>
          <w:rFonts w:ascii="Calibri" w:hAnsi="Calibri" w:eastAsia="Calibri" w:cs="Calibri" w:asciiTheme="minorAscii" w:hAnsiTheme="minorAscii" w:eastAsiaTheme="minorAscii" w:cstheme="minorAscii"/>
          <w:i w:val="1"/>
          <w:iCs w:val="1"/>
          <w:sz w:val="28"/>
          <w:szCs w:val="28"/>
        </w:rPr>
        <w:t>Titus</w:t>
      </w:r>
      <w:r w:rsidRPr="2D2ADB7A" w:rsidR="1B1E29B4">
        <w:rPr>
          <w:rFonts w:ascii="Calibri" w:hAnsi="Calibri" w:eastAsia="Calibri" w:cs="Calibri" w:asciiTheme="minorAscii" w:hAnsiTheme="minorAscii" w:eastAsiaTheme="minorAscii" w:cstheme="minorAscii"/>
          <w:sz w:val="28"/>
          <w:szCs w:val="28"/>
        </w:rPr>
        <w:t xml:space="preserve">. </w:t>
      </w:r>
      <w:r w:rsidRPr="2D2ADB7A" w:rsidR="1B1E29B4">
        <w:rPr>
          <w:rFonts w:ascii="Calibri" w:hAnsi="Calibri" w:eastAsia="Calibri" w:cs="Calibri" w:asciiTheme="minorAscii" w:hAnsiTheme="minorAscii" w:eastAsiaTheme="minorAscii" w:cstheme="minorAscii"/>
          <w:i w:val="1"/>
          <w:iCs w:val="1"/>
          <w:sz w:val="28"/>
          <w:szCs w:val="28"/>
        </w:rPr>
        <w:t>Titus</w:t>
      </w:r>
      <w:r w:rsidRPr="2D2ADB7A" w:rsidR="1B1E29B4">
        <w:rPr>
          <w:rFonts w:ascii="Calibri" w:hAnsi="Calibri" w:eastAsia="Calibri" w:cs="Calibri" w:asciiTheme="minorAscii" w:hAnsiTheme="minorAscii" w:eastAsiaTheme="minorAscii" w:cstheme="minorAscii"/>
          <w:sz w:val="28"/>
          <w:szCs w:val="28"/>
        </w:rPr>
        <w:t xml:space="preserve"> was then remounted for a </w:t>
      </w:r>
      <w:r w:rsidRPr="2D2ADB7A" w:rsidR="1B1E29B4">
        <w:rPr>
          <w:rFonts w:ascii="Calibri" w:hAnsi="Calibri" w:eastAsia="Calibri" w:cs="Calibri" w:asciiTheme="minorAscii" w:hAnsiTheme="minorAscii" w:eastAsiaTheme="minorAscii" w:cstheme="minorAscii"/>
          <w:sz w:val="28"/>
          <w:szCs w:val="28"/>
        </w:rPr>
        <w:t xml:space="preserve">sell-out season at the Pop-up Globe </w:t>
      </w:r>
      <w:r w:rsidRPr="2D2ADB7A" w:rsidR="1B1E29B4">
        <w:rPr>
          <w:rFonts w:ascii="Calibri" w:hAnsi="Calibri" w:eastAsia="Calibri" w:cs="Calibri" w:asciiTheme="minorAscii" w:hAnsiTheme="minorAscii" w:eastAsiaTheme="minorAscii" w:cstheme="minorAscii"/>
          <w:sz w:val="28"/>
          <w:szCs w:val="28"/>
        </w:rPr>
        <w:t>(</w:t>
      </w:r>
      <w:r w:rsidRPr="2D2ADB7A" w:rsidR="1B1E29B4">
        <w:rPr>
          <w:rFonts w:ascii="Calibri" w:hAnsi="Calibri" w:eastAsia="Calibri" w:cs="Calibri" w:asciiTheme="minorAscii" w:hAnsiTheme="minorAscii" w:eastAsiaTheme="minorAscii" w:cstheme="minorAscii"/>
          <w:sz w:val="28"/>
          <w:szCs w:val="28"/>
        </w:rPr>
        <w:t>featuring</w:t>
      </w:r>
      <w:r w:rsidRPr="2D2ADB7A" w:rsidR="1B1E29B4">
        <w:rPr>
          <w:rFonts w:ascii="Calibri" w:hAnsi="Calibri" w:eastAsia="Calibri" w:cs="Calibri" w:asciiTheme="minorAscii" w:hAnsiTheme="minorAscii" w:eastAsiaTheme="minorAscii" w:cstheme="minorAscii"/>
          <w:sz w:val="28"/>
          <w:szCs w:val="28"/>
        </w:rPr>
        <w:t xml:space="preserve"> Beyoncé covers by New </w:t>
      </w:r>
      <w:r w:rsidRPr="2D2ADB7A" w:rsidR="1B1E29B4">
        <w:rPr>
          <w:rFonts w:ascii="Calibri" w:hAnsi="Calibri" w:eastAsia="Calibri" w:cs="Calibri" w:asciiTheme="minorAscii" w:hAnsiTheme="minorAscii" w:eastAsiaTheme="minorAscii" w:cstheme="minorAscii"/>
          <w:sz w:val="28"/>
          <w:szCs w:val="28"/>
        </w:rPr>
        <w:t xml:space="preserve">Zealand’s only steelpan band...). </w:t>
      </w:r>
      <w:r w:rsidRPr="2D2ADB7A" w:rsidR="1B1E29B4">
        <w:rPr>
          <w:rFonts w:ascii="Calibri" w:hAnsi="Calibri" w:eastAsia="Calibri" w:cs="Calibri" w:asciiTheme="minorAscii" w:hAnsiTheme="minorAscii" w:eastAsiaTheme="minorAscii" w:cstheme="minorAscii"/>
          <w:sz w:val="28"/>
          <w:szCs w:val="28"/>
        </w:rPr>
        <w:t xml:space="preserve">The award-winning production of </w:t>
      </w:r>
      <w:r w:rsidRPr="2D2ADB7A" w:rsidR="1B1E29B4">
        <w:rPr>
          <w:rFonts w:ascii="Calibri" w:hAnsi="Calibri" w:eastAsia="Calibri" w:cs="Calibri" w:asciiTheme="minorAscii" w:hAnsiTheme="minorAscii" w:eastAsiaTheme="minorAscii" w:cstheme="minorAscii"/>
          <w:i w:val="1"/>
          <w:iCs w:val="1"/>
          <w:sz w:val="28"/>
          <w:szCs w:val="28"/>
        </w:rPr>
        <w:t>Last Tapes’ Valerie</w:t>
      </w:r>
      <w:r w:rsidRPr="2D2ADB7A" w:rsidR="1B1E29B4">
        <w:rPr>
          <w:rFonts w:ascii="Calibri" w:hAnsi="Calibri" w:eastAsia="Calibri" w:cs="Calibri" w:asciiTheme="minorAscii" w:hAnsiTheme="minorAscii" w:eastAsiaTheme="minorAscii" w:cstheme="minorAscii"/>
          <w:sz w:val="28"/>
          <w:szCs w:val="28"/>
        </w:rPr>
        <w:t xml:space="preserve"> toured</w:t>
      </w:r>
      <w:r w:rsidRPr="2D2ADB7A" w:rsidR="4B3D074D">
        <w:rPr>
          <w:rFonts w:ascii="Calibri" w:hAnsi="Calibri" w:eastAsia="Calibri" w:cs="Calibri" w:asciiTheme="minorAscii" w:hAnsiTheme="minorAscii" w:eastAsiaTheme="minorAscii" w:cstheme="minorAscii"/>
          <w:sz w:val="28"/>
          <w:szCs w:val="28"/>
        </w:rPr>
        <w:t xml:space="preserve"> </w:t>
      </w:r>
      <w:r w:rsidRPr="2D2ADB7A" w:rsidR="1B1E29B4">
        <w:rPr>
          <w:rFonts w:ascii="Calibri" w:hAnsi="Calibri" w:eastAsia="Calibri" w:cs="Calibri" w:asciiTheme="minorAscii" w:hAnsiTheme="minorAscii" w:eastAsiaTheme="minorAscii" w:cstheme="minorAscii"/>
          <w:sz w:val="28"/>
          <w:szCs w:val="28"/>
        </w:rPr>
        <w:t xml:space="preserve">throughout </w:t>
      </w:r>
      <w:r w:rsidRPr="2D2ADB7A" w:rsidR="1B1E29B4">
        <w:rPr>
          <w:rFonts w:ascii="Calibri" w:hAnsi="Calibri" w:eastAsia="Calibri" w:cs="Calibri" w:asciiTheme="minorAscii" w:hAnsiTheme="minorAscii" w:eastAsiaTheme="minorAscii" w:cstheme="minorAscii"/>
          <w:sz w:val="28"/>
          <w:szCs w:val="28"/>
        </w:rPr>
        <w:t xml:space="preserve">New Zealand, following dates in </w:t>
      </w:r>
      <w:r w:rsidRPr="2D2ADB7A" w:rsidR="1B1E29B4">
        <w:rPr>
          <w:rFonts w:ascii="Calibri" w:hAnsi="Calibri" w:eastAsia="Calibri" w:cs="Calibri" w:asciiTheme="minorAscii" w:hAnsiTheme="minorAscii" w:eastAsiaTheme="minorAscii" w:cstheme="minorAscii"/>
          <w:sz w:val="28"/>
          <w:szCs w:val="28"/>
        </w:rPr>
        <w:t xml:space="preserve">Australia and Edinburgh, adding </w:t>
      </w:r>
      <w:r w:rsidRPr="2D2ADB7A" w:rsidR="1B1E29B4">
        <w:rPr>
          <w:rFonts w:ascii="Calibri" w:hAnsi="Calibri" w:eastAsia="Calibri" w:cs="Calibri" w:asciiTheme="minorAscii" w:hAnsiTheme="minorAscii" w:eastAsiaTheme="minorAscii" w:cstheme="minorAscii"/>
          <w:sz w:val="28"/>
          <w:szCs w:val="28"/>
        </w:rPr>
        <w:t xml:space="preserve">to its accolades the coveted Fringe </w:t>
      </w:r>
      <w:r w:rsidRPr="2D2ADB7A" w:rsidR="1B1E29B4">
        <w:rPr>
          <w:rFonts w:ascii="Calibri" w:hAnsi="Calibri" w:eastAsia="Calibri" w:cs="Calibri" w:asciiTheme="minorAscii" w:hAnsiTheme="minorAscii" w:eastAsiaTheme="minorAscii" w:cstheme="minorAscii"/>
          <w:sz w:val="28"/>
          <w:szCs w:val="28"/>
        </w:rPr>
        <w:t xml:space="preserve">First Award at the Edinburgh Festival </w:t>
      </w:r>
      <w:r w:rsidRPr="2D2ADB7A" w:rsidR="1B1E29B4">
        <w:rPr>
          <w:rFonts w:ascii="Calibri" w:hAnsi="Calibri" w:eastAsia="Calibri" w:cs="Calibri" w:asciiTheme="minorAscii" w:hAnsiTheme="minorAscii" w:eastAsiaTheme="minorAscii" w:cstheme="minorAscii"/>
          <w:sz w:val="28"/>
          <w:szCs w:val="28"/>
        </w:rPr>
        <w:t xml:space="preserve">Fringe. </w:t>
      </w:r>
    </w:p>
    <w:p w:rsidRPr="004874CE" w:rsidR="004874CE" w:rsidP="2D2ADB7A" w:rsidRDefault="004874CE" w14:paraId="6E92B613" w14:textId="55F88977">
      <w:pPr>
        <w:pStyle w:val="Normal"/>
        <w:rPr>
          <w:rFonts w:ascii="Calibri" w:hAnsi="Calibri" w:eastAsia="Calibri" w:cs="Calibri" w:asciiTheme="minorAscii" w:hAnsiTheme="minorAscii" w:eastAsiaTheme="minorAscii" w:cstheme="minorAscii"/>
          <w:sz w:val="28"/>
          <w:szCs w:val="28"/>
        </w:rPr>
      </w:pPr>
    </w:p>
    <w:p w:rsidRPr="004874CE" w:rsidR="004874CE" w:rsidP="2D2ADB7A" w:rsidRDefault="004874CE" w14:paraId="710F5F89" w14:textId="6F9D0A14">
      <w:pPr>
        <w:pStyle w:val="Normal"/>
      </w:pPr>
      <w:r w:rsidRPr="2D2ADB7A" w:rsidR="1B1E29B4">
        <w:rPr>
          <w:rFonts w:ascii="Calibri" w:hAnsi="Calibri" w:eastAsia="Calibri" w:cs="Calibri" w:asciiTheme="minorAscii" w:hAnsiTheme="minorAscii" w:eastAsiaTheme="minorAscii" w:cstheme="minorAscii"/>
          <w:sz w:val="28"/>
          <w:szCs w:val="28"/>
        </w:rPr>
        <w:t xml:space="preserve">For The Court Theatre, Christchurch, </w:t>
      </w:r>
      <w:r w:rsidRPr="2D2ADB7A" w:rsidR="1B1E29B4">
        <w:rPr>
          <w:rFonts w:ascii="Calibri" w:hAnsi="Calibri" w:eastAsia="Calibri" w:cs="Calibri" w:asciiTheme="minorAscii" w:hAnsiTheme="minorAscii" w:eastAsiaTheme="minorAscii" w:cstheme="minorAscii"/>
          <w:sz w:val="28"/>
          <w:szCs w:val="28"/>
        </w:rPr>
        <w:t xml:space="preserve">Ben has directed </w:t>
      </w:r>
      <w:r w:rsidRPr="2D2ADB7A" w:rsidR="1B1E29B4">
        <w:rPr>
          <w:rFonts w:ascii="Calibri" w:hAnsi="Calibri" w:eastAsia="Calibri" w:cs="Calibri" w:asciiTheme="minorAscii" w:hAnsiTheme="minorAscii" w:eastAsiaTheme="minorAscii" w:cstheme="minorAscii"/>
          <w:i w:val="1"/>
          <w:iCs w:val="1"/>
          <w:sz w:val="28"/>
          <w:szCs w:val="28"/>
        </w:rPr>
        <w:t xml:space="preserve">Little Shop of </w:t>
      </w:r>
      <w:r w:rsidRPr="2D2ADB7A" w:rsidR="1B1E29B4">
        <w:rPr>
          <w:rFonts w:ascii="Calibri" w:hAnsi="Calibri" w:eastAsia="Calibri" w:cs="Calibri" w:asciiTheme="minorAscii" w:hAnsiTheme="minorAscii" w:eastAsiaTheme="minorAscii" w:cstheme="minorAscii"/>
          <w:i w:val="1"/>
          <w:iCs w:val="1"/>
          <w:sz w:val="28"/>
          <w:szCs w:val="28"/>
        </w:rPr>
        <w:t>Horrors</w:t>
      </w:r>
      <w:r w:rsidRPr="2D2ADB7A" w:rsidR="1B1E29B4">
        <w:rPr>
          <w:rFonts w:ascii="Calibri" w:hAnsi="Calibri" w:eastAsia="Calibri" w:cs="Calibri" w:asciiTheme="minorAscii" w:hAnsiTheme="minorAscii" w:eastAsiaTheme="minorAscii" w:cstheme="minorAscii"/>
          <w:sz w:val="28"/>
          <w:szCs w:val="28"/>
        </w:rPr>
        <w:t xml:space="preserve">, </w:t>
      </w:r>
      <w:r w:rsidRPr="2D2ADB7A" w:rsidR="1B1E29B4">
        <w:rPr>
          <w:rFonts w:ascii="Calibri" w:hAnsi="Calibri" w:eastAsia="Calibri" w:cs="Calibri" w:asciiTheme="minorAscii" w:hAnsiTheme="minorAscii" w:eastAsiaTheme="minorAscii" w:cstheme="minorAscii"/>
          <w:i w:val="1"/>
          <w:iCs w:val="1"/>
          <w:sz w:val="28"/>
          <w:szCs w:val="28"/>
        </w:rPr>
        <w:t>Strictly Ballroom</w:t>
      </w:r>
      <w:r w:rsidRPr="2D2ADB7A" w:rsidR="1B1E29B4">
        <w:rPr>
          <w:rFonts w:ascii="Calibri" w:hAnsi="Calibri" w:eastAsia="Calibri" w:cs="Calibri" w:asciiTheme="minorAscii" w:hAnsiTheme="minorAscii" w:eastAsiaTheme="minorAscii" w:cstheme="minorAscii"/>
          <w:sz w:val="28"/>
          <w:szCs w:val="28"/>
        </w:rPr>
        <w:t xml:space="preserve"> and </w:t>
      </w:r>
      <w:r w:rsidRPr="2D2ADB7A" w:rsidR="1B1E29B4">
        <w:rPr>
          <w:rFonts w:ascii="Calibri" w:hAnsi="Calibri" w:eastAsia="Calibri" w:cs="Calibri" w:asciiTheme="minorAscii" w:hAnsiTheme="minorAscii" w:eastAsiaTheme="minorAscii" w:cstheme="minorAscii"/>
          <w:i w:val="1"/>
          <w:iCs w:val="1"/>
          <w:sz w:val="28"/>
          <w:szCs w:val="28"/>
        </w:rPr>
        <w:t>Something Rotten!</w:t>
      </w:r>
      <w:r w:rsidRPr="2D2ADB7A" w:rsidR="1B1E29B4">
        <w:rPr>
          <w:rFonts w:ascii="Calibri" w:hAnsi="Calibri" w:eastAsia="Calibri" w:cs="Calibri" w:asciiTheme="minorAscii" w:hAnsiTheme="minorAscii" w:eastAsiaTheme="minorAscii" w:cstheme="minorAscii"/>
          <w:sz w:val="28"/>
          <w:szCs w:val="28"/>
        </w:rPr>
        <w:t xml:space="preserve"> The latter </w:t>
      </w:r>
      <w:r w:rsidRPr="2D2ADB7A" w:rsidR="1B1E29B4">
        <w:rPr>
          <w:rFonts w:ascii="Calibri" w:hAnsi="Calibri" w:eastAsia="Calibri" w:cs="Calibri" w:asciiTheme="minorAscii" w:hAnsiTheme="minorAscii" w:eastAsiaTheme="minorAscii" w:cstheme="minorAscii"/>
          <w:sz w:val="28"/>
          <w:szCs w:val="28"/>
        </w:rPr>
        <w:t xml:space="preserve">returned for a repeat season thanks </w:t>
      </w:r>
      <w:r w:rsidRPr="2D2ADB7A" w:rsidR="1B1E29B4">
        <w:rPr>
          <w:rFonts w:ascii="Calibri" w:hAnsi="Calibri" w:eastAsia="Calibri" w:cs="Calibri" w:asciiTheme="minorAscii" w:hAnsiTheme="minorAscii" w:eastAsiaTheme="minorAscii" w:cstheme="minorAscii"/>
          <w:sz w:val="28"/>
          <w:szCs w:val="28"/>
        </w:rPr>
        <w:t xml:space="preserve">to audience demand. Ben will return </w:t>
      </w:r>
      <w:r w:rsidRPr="2D2ADB7A" w:rsidR="1B1E29B4">
        <w:rPr>
          <w:rFonts w:ascii="Calibri" w:hAnsi="Calibri" w:eastAsia="Calibri" w:cs="Calibri" w:asciiTheme="minorAscii" w:hAnsiTheme="minorAscii" w:eastAsiaTheme="minorAscii" w:cstheme="minorAscii"/>
          <w:sz w:val="28"/>
          <w:szCs w:val="28"/>
        </w:rPr>
        <w:t xml:space="preserve">to the new Court Theatre to direct </w:t>
      </w:r>
      <w:r w:rsidRPr="2D2ADB7A" w:rsidR="1B1E29B4">
        <w:rPr>
          <w:rFonts w:ascii="Calibri" w:hAnsi="Calibri" w:eastAsia="Calibri" w:cs="Calibri" w:asciiTheme="minorAscii" w:hAnsiTheme="minorAscii" w:eastAsiaTheme="minorAscii" w:cstheme="minorAscii"/>
          <w:i w:val="1"/>
          <w:iCs w:val="1"/>
          <w:sz w:val="28"/>
          <w:szCs w:val="28"/>
        </w:rPr>
        <w:t>The King’s Speech</w:t>
      </w:r>
      <w:r w:rsidRPr="2D2ADB7A" w:rsidR="1B1E29B4">
        <w:rPr>
          <w:rFonts w:ascii="Calibri" w:hAnsi="Calibri" w:eastAsia="Calibri" w:cs="Calibri" w:asciiTheme="minorAscii" w:hAnsiTheme="minorAscii" w:eastAsiaTheme="minorAscii" w:cstheme="minorAscii"/>
          <w:sz w:val="28"/>
          <w:szCs w:val="28"/>
        </w:rPr>
        <w:t xml:space="preserve"> later this year. </w:t>
      </w:r>
    </w:p>
    <w:p w:rsidRPr="004874CE" w:rsidR="004874CE" w:rsidP="2D2ADB7A" w:rsidRDefault="004874CE" w14:paraId="44E4D257" w14:textId="742A91DA">
      <w:pPr>
        <w:pStyle w:val="Normal"/>
        <w:rPr>
          <w:rFonts w:ascii="Calibri" w:hAnsi="Calibri" w:eastAsia="Calibri" w:cs="Calibri" w:asciiTheme="minorAscii" w:hAnsiTheme="minorAscii" w:eastAsiaTheme="minorAscii" w:cstheme="minorAscii"/>
          <w:i w:val="1"/>
          <w:iCs w:val="1"/>
          <w:sz w:val="28"/>
          <w:szCs w:val="28"/>
        </w:rPr>
      </w:pPr>
      <w:r w:rsidRPr="2D2ADB7A" w:rsidR="1B1E29B4">
        <w:rPr>
          <w:rFonts w:ascii="Calibri" w:hAnsi="Calibri" w:eastAsia="Calibri" w:cs="Calibri" w:asciiTheme="minorAscii" w:hAnsiTheme="minorAscii" w:eastAsiaTheme="minorAscii" w:cstheme="minorAscii"/>
          <w:sz w:val="28"/>
          <w:szCs w:val="28"/>
        </w:rPr>
        <w:t xml:space="preserve">For Auckland Theatre Company, Ben </w:t>
      </w:r>
      <w:r w:rsidRPr="2D2ADB7A" w:rsidR="1B1E29B4">
        <w:rPr>
          <w:rFonts w:ascii="Calibri" w:hAnsi="Calibri" w:eastAsia="Calibri" w:cs="Calibri" w:asciiTheme="minorAscii" w:hAnsiTheme="minorAscii" w:eastAsiaTheme="minorAscii" w:cstheme="minorAscii"/>
          <w:sz w:val="28"/>
          <w:szCs w:val="28"/>
        </w:rPr>
        <w:t xml:space="preserve">has directed </w:t>
      </w:r>
      <w:r w:rsidRPr="2D2ADB7A" w:rsidR="1B1E29B4">
        <w:rPr>
          <w:rFonts w:ascii="Calibri" w:hAnsi="Calibri" w:eastAsia="Calibri" w:cs="Calibri" w:asciiTheme="minorAscii" w:hAnsiTheme="minorAscii" w:eastAsiaTheme="minorAscii" w:cstheme="minorAscii"/>
          <w:i w:val="1"/>
          <w:iCs w:val="1"/>
          <w:sz w:val="28"/>
          <w:szCs w:val="28"/>
        </w:rPr>
        <w:t>Red Speedo</w:t>
      </w:r>
      <w:r w:rsidRPr="2D2ADB7A" w:rsidR="1B1E29B4">
        <w:rPr>
          <w:rFonts w:ascii="Calibri" w:hAnsi="Calibri" w:eastAsia="Calibri" w:cs="Calibri" w:asciiTheme="minorAscii" w:hAnsiTheme="minorAscii" w:eastAsiaTheme="minorAscii" w:cstheme="minorAscii"/>
          <w:sz w:val="28"/>
          <w:szCs w:val="28"/>
        </w:rPr>
        <w:t xml:space="preserve">, </w:t>
      </w:r>
      <w:r w:rsidRPr="2D2ADB7A" w:rsidR="1B1E29B4">
        <w:rPr>
          <w:rFonts w:ascii="Calibri" w:hAnsi="Calibri" w:eastAsia="Calibri" w:cs="Calibri" w:asciiTheme="minorAscii" w:hAnsiTheme="minorAscii" w:eastAsiaTheme="minorAscii" w:cstheme="minorAscii"/>
          <w:i w:val="1"/>
          <w:iCs w:val="1"/>
          <w:sz w:val="28"/>
          <w:szCs w:val="28"/>
        </w:rPr>
        <w:t xml:space="preserve">Rosencrantz </w:t>
      </w:r>
    </w:p>
    <w:p w:rsidRPr="004874CE" w:rsidR="004874CE" w:rsidP="2D2ADB7A" w:rsidRDefault="004874CE" w14:paraId="289F58B7" w14:textId="02786BC2">
      <w:pPr>
        <w:pStyle w:val="Normal"/>
      </w:pPr>
      <w:r w:rsidRPr="2D2ADB7A" w:rsidR="1B1E29B4">
        <w:rPr>
          <w:rFonts w:ascii="Calibri" w:hAnsi="Calibri" w:eastAsia="Calibri" w:cs="Calibri" w:asciiTheme="minorAscii" w:hAnsiTheme="minorAscii" w:eastAsiaTheme="minorAscii" w:cstheme="minorAscii"/>
          <w:i w:val="1"/>
          <w:iCs w:val="1"/>
          <w:sz w:val="28"/>
          <w:szCs w:val="28"/>
        </w:rPr>
        <w:t>&amp; Guildenstern Are Dead</w:t>
      </w:r>
      <w:r w:rsidRPr="2D2ADB7A" w:rsidR="1B1E29B4">
        <w:rPr>
          <w:rFonts w:ascii="Calibri" w:hAnsi="Calibri" w:eastAsia="Calibri" w:cs="Calibri" w:asciiTheme="minorAscii" w:hAnsiTheme="minorAscii" w:eastAsiaTheme="minorAscii" w:cstheme="minorAscii"/>
          <w:sz w:val="28"/>
          <w:szCs w:val="28"/>
        </w:rPr>
        <w:t xml:space="preserve">, </w:t>
      </w:r>
      <w:r w:rsidRPr="2D2ADB7A" w:rsidR="1B1E29B4">
        <w:rPr>
          <w:rFonts w:ascii="Calibri" w:hAnsi="Calibri" w:eastAsia="Calibri" w:cs="Calibri" w:asciiTheme="minorAscii" w:hAnsiTheme="minorAscii" w:eastAsiaTheme="minorAscii" w:cstheme="minorAscii"/>
          <w:i w:val="1"/>
          <w:iCs w:val="1"/>
          <w:sz w:val="28"/>
          <w:szCs w:val="28"/>
        </w:rPr>
        <w:t>King Lear</w:t>
      </w:r>
      <w:r w:rsidRPr="2D2ADB7A" w:rsidR="4F3677B4">
        <w:rPr>
          <w:rFonts w:ascii="Calibri" w:hAnsi="Calibri" w:eastAsia="Calibri" w:cs="Calibri" w:asciiTheme="minorAscii" w:hAnsiTheme="minorAscii" w:eastAsiaTheme="minorAscii" w:cstheme="minorAscii"/>
          <w:i w:val="1"/>
          <w:iCs w:val="1"/>
          <w:sz w:val="28"/>
          <w:szCs w:val="28"/>
        </w:rPr>
        <w:t xml:space="preserve"> </w:t>
      </w:r>
      <w:r w:rsidRPr="2D2ADB7A" w:rsidR="1B1E29B4">
        <w:rPr>
          <w:rFonts w:ascii="Calibri" w:hAnsi="Calibri" w:eastAsia="Calibri" w:cs="Calibri" w:asciiTheme="minorAscii" w:hAnsiTheme="minorAscii" w:eastAsiaTheme="minorAscii" w:cstheme="minorAscii"/>
          <w:sz w:val="28"/>
          <w:szCs w:val="28"/>
        </w:rPr>
        <w:t xml:space="preserve">and </w:t>
      </w:r>
      <w:r w:rsidRPr="2D2ADB7A" w:rsidR="1B1E29B4">
        <w:rPr>
          <w:rFonts w:ascii="Calibri" w:hAnsi="Calibri" w:eastAsia="Calibri" w:cs="Calibri" w:asciiTheme="minorAscii" w:hAnsiTheme="minorAscii" w:eastAsiaTheme="minorAscii" w:cstheme="minorAscii"/>
          <w:i w:val="1"/>
          <w:iCs w:val="1"/>
          <w:sz w:val="28"/>
          <w:szCs w:val="28"/>
        </w:rPr>
        <w:t>The Effect</w:t>
      </w:r>
      <w:r w:rsidRPr="2D2ADB7A" w:rsidR="1B1E29B4">
        <w:rPr>
          <w:rFonts w:ascii="Calibri" w:hAnsi="Calibri" w:eastAsia="Calibri" w:cs="Calibri" w:asciiTheme="minorAscii" w:hAnsiTheme="minorAscii" w:eastAsiaTheme="minorAscii" w:cstheme="minorAscii"/>
          <w:sz w:val="28"/>
          <w:szCs w:val="28"/>
        </w:rPr>
        <w:t>, described as having</w:t>
      </w:r>
      <w:r w:rsidRPr="2D2ADB7A" w:rsidR="0644D809">
        <w:rPr>
          <w:rFonts w:ascii="Calibri" w:hAnsi="Calibri" w:eastAsia="Calibri" w:cs="Calibri" w:asciiTheme="minorAscii" w:hAnsiTheme="minorAscii" w:eastAsiaTheme="minorAscii" w:cstheme="minorAscii"/>
          <w:sz w:val="28"/>
          <w:szCs w:val="28"/>
        </w:rPr>
        <w:t xml:space="preserve"> </w:t>
      </w:r>
      <w:r w:rsidRPr="2D2ADB7A" w:rsidR="1B1E29B4">
        <w:rPr>
          <w:rFonts w:ascii="Calibri" w:hAnsi="Calibri" w:eastAsia="Calibri" w:cs="Calibri" w:asciiTheme="minorAscii" w:hAnsiTheme="minorAscii" w:eastAsiaTheme="minorAscii" w:cstheme="minorAscii"/>
          <w:sz w:val="28"/>
          <w:szCs w:val="28"/>
        </w:rPr>
        <w:t>“</w:t>
      </w:r>
      <w:r w:rsidRPr="2D2ADB7A" w:rsidR="1B1E29B4">
        <w:rPr>
          <w:rFonts w:ascii="Calibri" w:hAnsi="Calibri" w:eastAsia="Calibri" w:cs="Calibri" w:asciiTheme="minorAscii" w:hAnsiTheme="minorAscii" w:eastAsiaTheme="minorAscii" w:cstheme="minorAscii"/>
          <w:sz w:val="28"/>
          <w:szCs w:val="28"/>
        </w:rPr>
        <w:t>masterful</w:t>
      </w:r>
      <w:r w:rsidRPr="2D2ADB7A" w:rsidR="1B1E29B4">
        <w:rPr>
          <w:rFonts w:ascii="Calibri" w:hAnsi="Calibri" w:eastAsia="Calibri" w:cs="Calibri" w:asciiTheme="minorAscii" w:hAnsiTheme="minorAscii" w:eastAsiaTheme="minorAscii" w:cstheme="minorAscii"/>
          <w:sz w:val="28"/>
          <w:szCs w:val="28"/>
        </w:rPr>
        <w:t xml:space="preserve"> direction” by The New </w:t>
      </w:r>
      <w:r w:rsidRPr="2D2ADB7A" w:rsidR="1B1E29B4">
        <w:rPr>
          <w:rFonts w:ascii="Calibri" w:hAnsi="Calibri" w:eastAsia="Calibri" w:cs="Calibri" w:asciiTheme="minorAscii" w:hAnsiTheme="minorAscii" w:eastAsiaTheme="minorAscii" w:cstheme="minorAscii"/>
          <w:sz w:val="28"/>
          <w:szCs w:val="28"/>
        </w:rPr>
        <w:t xml:space="preserve">Zealand Herald. </w:t>
      </w:r>
    </w:p>
    <w:p w:rsidRPr="004874CE" w:rsidR="004874CE" w:rsidP="2D2ADB7A" w:rsidRDefault="004874CE" w14:paraId="662557D2" w14:textId="381E1D9E">
      <w:pPr>
        <w:pStyle w:val="Normal"/>
        <w:rPr>
          <w:rFonts w:ascii="Calibri" w:hAnsi="Calibri" w:eastAsia="Calibri" w:cs="Calibri" w:asciiTheme="minorAscii" w:hAnsiTheme="minorAscii" w:eastAsiaTheme="minorAscii" w:cstheme="minorAscii"/>
          <w:sz w:val="28"/>
          <w:szCs w:val="28"/>
        </w:rPr>
      </w:pPr>
    </w:p>
    <w:p w:rsidRPr="004874CE" w:rsidR="004874CE" w:rsidP="2D2ADB7A" w:rsidRDefault="004874CE" w14:paraId="3FE09B04" w14:textId="153A7407">
      <w:pPr>
        <w:pStyle w:val="Normal"/>
      </w:pPr>
      <w:r w:rsidRPr="2D2ADB7A" w:rsidR="1B1E29B4">
        <w:rPr>
          <w:rFonts w:ascii="Calibri" w:hAnsi="Calibri" w:eastAsia="Calibri" w:cs="Calibri" w:asciiTheme="minorAscii" w:hAnsiTheme="minorAscii" w:eastAsiaTheme="minorAscii" w:cstheme="minorAscii"/>
          <w:sz w:val="28"/>
          <w:szCs w:val="28"/>
        </w:rPr>
        <w:t xml:space="preserve">Ben is the Artistic Associate and </w:t>
      </w:r>
      <w:r w:rsidRPr="2D2ADB7A" w:rsidR="1B1E29B4">
        <w:rPr>
          <w:rFonts w:ascii="Calibri" w:hAnsi="Calibri" w:eastAsia="Calibri" w:cs="Calibri" w:asciiTheme="minorAscii" w:hAnsiTheme="minorAscii" w:eastAsiaTheme="minorAscii" w:cstheme="minorAscii"/>
          <w:sz w:val="28"/>
          <w:szCs w:val="28"/>
        </w:rPr>
        <w:t xml:space="preserve">Casting Director at Auckland </w:t>
      </w:r>
      <w:r w:rsidRPr="2D2ADB7A" w:rsidR="1B1E29B4">
        <w:rPr>
          <w:rFonts w:ascii="Calibri" w:hAnsi="Calibri" w:eastAsia="Calibri" w:cs="Calibri" w:asciiTheme="minorAscii" w:hAnsiTheme="minorAscii" w:eastAsiaTheme="minorAscii" w:cstheme="minorAscii"/>
          <w:sz w:val="28"/>
          <w:szCs w:val="28"/>
        </w:rPr>
        <w:t>Theatre</w:t>
      </w:r>
      <w:r w:rsidRPr="2D2ADB7A" w:rsidR="33FE4ED7">
        <w:rPr>
          <w:rFonts w:ascii="Calibri" w:hAnsi="Calibri" w:eastAsia="Calibri" w:cs="Calibri" w:asciiTheme="minorAscii" w:hAnsiTheme="minorAscii" w:eastAsiaTheme="minorAscii" w:cstheme="minorAscii"/>
          <w:sz w:val="28"/>
          <w:szCs w:val="28"/>
        </w:rPr>
        <w:t xml:space="preserve"> </w:t>
      </w:r>
      <w:r w:rsidRPr="2D2ADB7A" w:rsidR="1B1E29B4">
        <w:rPr>
          <w:rFonts w:ascii="Calibri" w:hAnsi="Calibri" w:eastAsia="Calibri" w:cs="Calibri" w:asciiTheme="minorAscii" w:hAnsiTheme="minorAscii" w:eastAsiaTheme="minorAscii" w:cstheme="minorAscii"/>
          <w:sz w:val="28"/>
          <w:szCs w:val="28"/>
        </w:rPr>
        <w:t>Company.</w:t>
      </w:r>
    </w:p>
    <w:p w:rsidRPr="004874CE" w:rsidR="004874CE" w:rsidP="2D2ADB7A" w:rsidRDefault="004874CE" w14:paraId="4EA1EF5A" w14:textId="06D0E9A0">
      <w:pPr>
        <w:rPr>
          <w:rFonts w:ascii="Arial" w:hAnsi="Arial" w:eastAsia="Times New Roman"/>
          <w:b w:val="1"/>
          <w:bCs w:val="1"/>
          <w:color w:val="000000" w:themeColor="text1" w:themeTint="FF" w:themeShade="FF"/>
          <w:sz w:val="96"/>
          <w:szCs w:val="96"/>
        </w:rPr>
      </w:pPr>
    </w:p>
    <w:p w:rsidRPr="004874CE" w:rsidR="004874CE" w:rsidP="2D2ADB7A" w:rsidRDefault="004874CE" w14:paraId="31A47154" w14:textId="13F902D2">
      <w:pPr>
        <w:rPr>
          <w:rFonts w:ascii="Arial" w:hAnsi="Arial" w:eastAsia="Times New Roman"/>
          <w:b w:val="1"/>
          <w:bCs w:val="1"/>
          <w:color w:val="000000"/>
          <w:sz w:val="96"/>
          <w:szCs w:val="96"/>
        </w:rPr>
      </w:pPr>
      <w:r w:rsidRPr="2D2ADB7A" w:rsidR="004874CE">
        <w:rPr>
          <w:rFonts w:ascii="Arial" w:hAnsi="Arial" w:eastAsia="Times New Roman"/>
          <w:b w:val="1"/>
          <w:bCs w:val="1"/>
          <w:color w:val="000000" w:themeColor="text1" w:themeTint="FF" w:themeShade="FF"/>
          <w:sz w:val="96"/>
          <w:szCs w:val="96"/>
        </w:rPr>
        <w:t xml:space="preserve">Note from the </w:t>
      </w:r>
      <w:r w:rsidRPr="2D2ADB7A" w:rsidR="69355EE5">
        <w:rPr>
          <w:rFonts w:ascii="Arial" w:hAnsi="Arial" w:eastAsia="Times New Roman"/>
          <w:b w:val="1"/>
          <w:bCs w:val="1"/>
          <w:color w:val="000000" w:themeColor="text1" w:themeTint="FF" w:themeShade="FF"/>
          <w:sz w:val="96"/>
          <w:szCs w:val="96"/>
        </w:rPr>
        <w:t>Director</w:t>
      </w:r>
    </w:p>
    <w:p w:rsidR="004874CE" w:rsidP="2D2ADB7A" w:rsidRDefault="004874CE" w14:paraId="208D33B8" w14:textId="1D4A455A">
      <w:pPr>
        <w:spacing w:beforeAutospacing="on" w:afterAutospacing="on"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r w:rsidRPr="2D2ADB7A" w:rsidR="2D0F3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In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Romeo &amp; Juliet is Shakespeare’s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sweeping diorama of love: love in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all forms, peacocking the paradigm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through the over-heated and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fast-beating chests of its Veronese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characters. </w:t>
      </w:r>
    </w:p>
    <w:p w:rsidR="004874CE" w:rsidP="2D2ADB7A" w:rsidRDefault="004874CE" w14:paraId="7A978BE2" w14:textId="49971CCC">
      <w:pPr>
        <w:pStyle w:val="Normal"/>
        <w:spacing w:beforeAutospacing="on" w:afterAutospacing="on"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p>
    <w:p w:rsidR="004874CE" w:rsidP="2D2ADB7A" w:rsidRDefault="004874CE" w14:paraId="4F4A86A1" w14:textId="30E1DD29">
      <w:pPr>
        <w:pStyle w:val="Normal"/>
        <w:spacing w:beforeAutospacing="on" w:afterAutospacing="on" w:line="276" w:lineRule="auto"/>
      </w:pP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Young love; honoured love. Familial;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sexual; collegial; faithful. Love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unrequited; love betrayed. Love of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order for the people; love of chaos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amongst the sprites. Love for the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sound of one’s own voice. Love of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love itself. </w:t>
      </w:r>
    </w:p>
    <w:p w:rsidR="004874CE" w:rsidP="2D2ADB7A" w:rsidRDefault="004874CE" w14:paraId="6E581024" w14:textId="037AE153">
      <w:pPr>
        <w:pStyle w:val="Normal"/>
        <w:spacing w:beforeAutospacing="on" w:afterAutospacing="on"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p>
    <w:p w:rsidR="004874CE" w:rsidP="2D2ADB7A" w:rsidRDefault="004874CE" w14:paraId="5AD7D397" w14:textId="1D31242F">
      <w:pPr>
        <w:pStyle w:val="Normal"/>
        <w:spacing w:beforeAutospacing="on" w:afterAutospacing="on" w:line="276" w:lineRule="auto"/>
      </w:pP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And, here, Shakespeare distils love to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its purest form – poetry. Music may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be the food of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love</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but poetic verse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is its very life force. Romeo addresses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Juliet only ever in verse and vice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versa. So pure, in fact, is Juliet that,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save for one line, she speaks only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ever in verse. They are ’wedded’ in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verse come the famous sonnet and,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throughout, find beauty and unity in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words, just as they do in each other. </w:t>
      </w:r>
    </w:p>
    <w:p w:rsidR="004874CE" w:rsidP="2D2ADB7A" w:rsidRDefault="004874CE" w14:paraId="4FFFD5EF" w14:textId="6F0255E6">
      <w:pPr>
        <w:pStyle w:val="Normal"/>
        <w:spacing w:beforeAutospacing="on" w:afterAutospacing="on"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p>
    <w:p w:rsidR="004874CE" w:rsidP="2D2ADB7A" w:rsidRDefault="004874CE" w14:paraId="045131D0" w14:textId="0CEC26F1">
      <w:pPr>
        <w:pStyle w:val="Normal"/>
        <w:spacing w:beforeAutospacing="on" w:afterAutospacing="on" w:line="276" w:lineRule="auto"/>
      </w:pP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In Romeo &amp; Juliet, Shakespeare uses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more rhyming couplets than in any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other of his tragedies. Rhymes are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harmonious and coupled: therefore,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the very essence of pure love. </w:t>
      </w:r>
    </w:p>
    <w:p w:rsidR="004874CE" w:rsidP="2D2ADB7A" w:rsidRDefault="004874CE" w14:paraId="1376DED8" w14:textId="1EE06397">
      <w:pPr>
        <w:pStyle w:val="Normal"/>
        <w:spacing w:beforeAutospacing="on" w:afterAutospacing="on"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p>
    <w:p w:rsidR="004874CE" w:rsidP="2D2ADB7A" w:rsidRDefault="004874CE" w14:paraId="4114568A" w14:textId="5FC59B67">
      <w:pPr>
        <w:pStyle w:val="Normal"/>
        <w:spacing w:beforeAutospacing="on" w:afterAutospacing="on" w:line="276" w:lineRule="auto"/>
      </w:pP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And,</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rather than resulting in a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hackneyed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sing-song</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the play is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evermore alive for its ebullient,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love-cursed populus of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steed</w:t>
      </w:r>
      <w:r w:rsidRPr="2D2ADB7A" w:rsidR="179E63D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paced</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and hot-blooded Italians. As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each character shocks themselves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with the adrenaline rush of an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unexpected rhyming couplet, so the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play vibrates with life.</w:t>
      </w:r>
    </w:p>
    <w:p w:rsidR="004874CE" w:rsidP="2D2ADB7A" w:rsidRDefault="004874CE" w14:paraId="12229694" w14:textId="7FDF0BC6">
      <w:pPr>
        <w:pStyle w:val="Normal"/>
        <w:spacing w:beforeAutospacing="on" w:afterAutospacing="on"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p>
    <w:p w:rsidR="004874CE" w:rsidP="2D2ADB7A" w:rsidRDefault="004874CE" w14:paraId="51768AA6" w14:textId="74341513">
      <w:pPr>
        <w:pStyle w:val="Normal"/>
        <w:spacing w:beforeAutospacing="on" w:afterAutospacing="on" w:line="276" w:lineRule="auto"/>
      </w:pP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So effervescent is the life running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through the veins of these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gorgeous</w:t>
      </w:r>
      <w:r w:rsidRPr="2D2ADB7A" w:rsidR="703B119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but-flawed</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people, in fact, that the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result can only be death. </w:t>
      </w:r>
    </w:p>
    <w:p w:rsidR="004874CE" w:rsidP="2D2ADB7A" w:rsidRDefault="004874CE" w14:paraId="5281D623" w14:textId="45C19BDE">
      <w:pPr>
        <w:pStyle w:val="Normal"/>
        <w:spacing w:beforeAutospacing="on" w:afterAutospacing="on"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p>
    <w:p w:rsidR="004874CE" w:rsidP="2D2ADB7A" w:rsidRDefault="004874CE" w14:paraId="04703D0B" w14:textId="0CCD06D3">
      <w:pPr>
        <w:pStyle w:val="Normal"/>
        <w:spacing w:beforeAutospacing="on" w:afterAutospacing="on" w:line="276" w:lineRule="auto"/>
      </w:pP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Romeo &amp; Juliet is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arguably the</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genesis of glamourising the hard,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fast, doomed, romantic trope. And so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be it.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Let’s</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celebrate that. Their love is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forever released of the responsibility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of longevity. Other works explore this.</w:t>
      </w:r>
      <w:r w:rsidRPr="2D2ADB7A" w:rsidR="19C2532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Romeo &amp; Juliet, not so much. </w:t>
      </w:r>
    </w:p>
    <w:p w:rsidR="004874CE" w:rsidP="2D2ADB7A" w:rsidRDefault="004874CE" w14:paraId="3D556498" w14:textId="691D7DA7">
      <w:pPr>
        <w:pStyle w:val="Normal"/>
        <w:spacing w:beforeAutospacing="on" w:afterAutospacing="on"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p>
    <w:p w:rsidR="004874CE" w:rsidP="2D2ADB7A" w:rsidRDefault="004874CE" w14:paraId="78B9BB1B" w14:textId="61FAE942">
      <w:pPr>
        <w:pStyle w:val="Normal"/>
        <w:spacing w:beforeAutospacing="on" w:afterAutospacing="on" w:line="276" w:lineRule="auto"/>
      </w:pP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With a cast of which I am deeply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proud, with a band of Aotearoa’s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best arts leaders and designers, with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Auckland Theatre Company and ASB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Waterfront Theatre –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let’s</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honour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Shakespeare’s love letter of a love </w:t>
      </w:r>
      <w:r w:rsidRPr="2D2ADB7A" w:rsidR="413578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letter to love.</w:t>
      </w:r>
    </w:p>
    <w:p w:rsidR="2D2ADB7A" w:rsidP="2D2ADB7A" w:rsidRDefault="2D2ADB7A" w14:paraId="2A1D50AC" w14:textId="600346AE">
      <w:pPr>
        <w:pStyle w:val="Normal"/>
        <w:spacing w:beforeAutospacing="on" w:afterAutospacing="on"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p>
    <w:p w:rsidR="413578D9" w:rsidP="2D2ADB7A" w:rsidRDefault="413578D9" w14:paraId="72F79746" w14:textId="4CCC90F0">
      <w:pPr>
        <w:pStyle w:val="Normal"/>
        <w:spacing w:beforeAutospacing="on" w:afterAutospacing="on" w:line="276"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NZ"/>
        </w:rPr>
      </w:pPr>
      <w:r w:rsidRPr="2D2ADB7A" w:rsidR="413578D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NZ"/>
        </w:rPr>
        <w:t>x Ben</w:t>
      </w:r>
    </w:p>
    <w:p w:rsidR="004874CE" w:rsidP="7A6DA68E" w:rsidRDefault="004874CE" w14:paraId="5C028B41" w14:textId="5EC1DA27">
      <w:pPr>
        <w:spacing w:line="276" w:lineRule="auto"/>
        <w:rPr>
          <w:rFonts w:eastAsia="Calibri"/>
        </w:rPr>
      </w:pPr>
    </w:p>
    <w:p w:rsidR="004874CE" w:rsidP="7A6DA68E" w:rsidRDefault="004874CE" w14:paraId="75F4D90C" w14:textId="00AB23AD">
      <w:pPr>
        <w:spacing w:line="276" w:lineRule="auto"/>
        <w:rPr>
          <w:sz w:val="28"/>
          <w:szCs w:val="28"/>
        </w:rPr>
      </w:pPr>
    </w:p>
    <w:p w:rsidR="69B9B620" w:rsidP="2D2ADB7A" w:rsidRDefault="69B9B620" w14:paraId="527C21CA" w14:textId="4E3627A2">
      <w:pPr>
        <w:pStyle w:val="Normal"/>
        <w:spacing w:line="276" w:lineRule="auto"/>
        <w:rPr>
          <w:rFonts w:ascii="Arial" w:hAnsi="Arial"/>
          <w:b w:val="1"/>
          <w:bCs w:val="1"/>
          <w:color w:val="000000" w:themeColor="text1" w:themeTint="FF" w:themeShade="FF"/>
          <w:sz w:val="96"/>
          <w:szCs w:val="96"/>
        </w:rPr>
      </w:pPr>
      <w:r w:rsidRPr="2D2ADB7A" w:rsidR="40DF9692">
        <w:rPr>
          <w:rFonts w:ascii="Arial" w:hAnsi="Arial"/>
          <w:b w:val="1"/>
          <w:bCs w:val="1"/>
          <w:color w:val="000000" w:themeColor="text1" w:themeTint="FF" w:themeShade="FF"/>
          <w:sz w:val="96"/>
          <w:szCs w:val="96"/>
        </w:rPr>
        <w:t xml:space="preserve">Note from the </w:t>
      </w:r>
    </w:p>
    <w:p w:rsidR="69B9B620" w:rsidP="2D2ADB7A" w:rsidRDefault="69B9B620" w14:paraId="174639BF" w14:textId="3EB03F06">
      <w:pPr>
        <w:pStyle w:val="Normal"/>
        <w:spacing w:line="276" w:lineRule="auto"/>
      </w:pPr>
      <w:r w:rsidRPr="2D2ADB7A" w:rsidR="40DF9692">
        <w:rPr>
          <w:rFonts w:ascii="Arial" w:hAnsi="Arial"/>
          <w:b w:val="1"/>
          <w:bCs w:val="1"/>
          <w:color w:val="000000" w:themeColor="text1" w:themeTint="FF" w:themeShade="FF"/>
          <w:sz w:val="96"/>
          <w:szCs w:val="96"/>
        </w:rPr>
        <w:t>Movement Director</w:t>
      </w:r>
    </w:p>
    <w:p w:rsidR="69B9B620" w:rsidP="2D2ADB7A" w:rsidRDefault="69B9B620" w14:paraId="50906ABD" w14:textId="28C7382D">
      <w:pPr>
        <w:pStyle w:val="Normal"/>
        <w:spacing w:line="276" w:lineRule="auto"/>
        <w:rPr>
          <w:rFonts w:ascii="Arial" w:hAnsi="Arial"/>
          <w:b w:val="1"/>
          <w:bCs w:val="1"/>
          <w:color w:val="000000" w:themeColor="text1" w:themeTint="FF" w:themeShade="FF"/>
          <w:sz w:val="96"/>
          <w:szCs w:val="96"/>
        </w:rPr>
      </w:pPr>
      <w:r w:rsidRPr="2D2ADB7A" w:rsidR="177B3310">
        <w:rPr>
          <w:rFonts w:ascii="Calibri" w:hAnsi="Calibri" w:cs="Calibri" w:asciiTheme="minorAscii" w:hAnsiTheme="minorAscii" w:cstheme="minorAscii"/>
          <w:i w:val="0"/>
          <w:iCs w:val="0"/>
          <w:sz w:val="28"/>
          <w:szCs w:val="28"/>
        </w:rPr>
        <w:t xml:space="preserve">When Ben approached me to </w:t>
      </w:r>
      <w:r w:rsidRPr="2D2ADB7A" w:rsidR="177B3310">
        <w:rPr>
          <w:rFonts w:ascii="Calibri" w:hAnsi="Calibri" w:cs="Calibri" w:asciiTheme="minorAscii" w:hAnsiTheme="minorAscii" w:cstheme="minorAscii"/>
          <w:i w:val="0"/>
          <w:iCs w:val="0"/>
          <w:sz w:val="28"/>
          <w:szCs w:val="28"/>
        </w:rPr>
        <w:t xml:space="preserve">movement direct Romeo &amp; Juliet, he </w:t>
      </w:r>
      <w:r w:rsidRPr="2D2ADB7A" w:rsidR="177B3310">
        <w:rPr>
          <w:rFonts w:ascii="Calibri" w:hAnsi="Calibri" w:cs="Calibri" w:asciiTheme="minorAscii" w:hAnsiTheme="minorAscii" w:cstheme="minorAscii"/>
          <w:i w:val="0"/>
          <w:iCs w:val="0"/>
          <w:sz w:val="28"/>
          <w:szCs w:val="28"/>
        </w:rPr>
        <w:t xml:space="preserve">provided a stark and thrilling vision </w:t>
      </w:r>
      <w:r w:rsidRPr="2D2ADB7A" w:rsidR="177B3310">
        <w:rPr>
          <w:rFonts w:ascii="Calibri" w:hAnsi="Calibri" w:cs="Calibri" w:asciiTheme="minorAscii" w:hAnsiTheme="minorAscii" w:cstheme="minorAscii"/>
          <w:i w:val="0"/>
          <w:iCs w:val="0"/>
          <w:sz w:val="28"/>
          <w:szCs w:val="28"/>
        </w:rPr>
        <w:t xml:space="preserve">for the 2025 production: a world of </w:t>
      </w:r>
      <w:r w:rsidRPr="2D2ADB7A" w:rsidR="177B3310">
        <w:rPr>
          <w:rFonts w:ascii="Calibri" w:hAnsi="Calibri" w:cs="Calibri" w:asciiTheme="minorAscii" w:hAnsiTheme="minorAscii" w:cstheme="minorAscii"/>
          <w:i w:val="0"/>
          <w:iCs w:val="0"/>
          <w:sz w:val="28"/>
          <w:szCs w:val="28"/>
        </w:rPr>
        <w:t xml:space="preserve">searing heat, striking architecture </w:t>
      </w:r>
      <w:r w:rsidRPr="2D2ADB7A" w:rsidR="177B3310">
        <w:rPr>
          <w:rFonts w:ascii="Calibri" w:hAnsi="Calibri" w:cs="Calibri" w:asciiTheme="minorAscii" w:hAnsiTheme="minorAscii" w:cstheme="minorAscii"/>
          <w:i w:val="0"/>
          <w:iCs w:val="0"/>
          <w:sz w:val="28"/>
          <w:szCs w:val="28"/>
        </w:rPr>
        <w:t xml:space="preserve">and the glamour of the roaring ’60s. </w:t>
      </w:r>
      <w:r w:rsidRPr="2D2ADB7A" w:rsidR="177B3310">
        <w:rPr>
          <w:rFonts w:ascii="Calibri" w:hAnsi="Calibri" w:cs="Calibri" w:asciiTheme="minorAscii" w:hAnsiTheme="minorAscii" w:cstheme="minorAscii"/>
          <w:i w:val="0"/>
          <w:iCs w:val="0"/>
          <w:sz w:val="28"/>
          <w:szCs w:val="28"/>
        </w:rPr>
        <w:t xml:space="preserve">This timeless classic is re-imagined </w:t>
      </w:r>
      <w:r w:rsidRPr="2D2ADB7A" w:rsidR="177B3310">
        <w:rPr>
          <w:rFonts w:ascii="Calibri" w:hAnsi="Calibri" w:cs="Calibri" w:asciiTheme="minorAscii" w:hAnsiTheme="minorAscii" w:cstheme="minorAscii"/>
          <w:i w:val="0"/>
          <w:iCs w:val="0"/>
          <w:sz w:val="28"/>
          <w:szCs w:val="28"/>
        </w:rPr>
        <w:t xml:space="preserve">through that lens, combined with a </w:t>
      </w:r>
      <w:r w:rsidRPr="2D2ADB7A" w:rsidR="177B3310">
        <w:rPr>
          <w:rFonts w:ascii="Calibri" w:hAnsi="Calibri" w:cs="Calibri" w:asciiTheme="minorAscii" w:hAnsiTheme="minorAscii" w:cstheme="minorAscii"/>
          <w:i w:val="0"/>
          <w:iCs w:val="0"/>
          <w:sz w:val="28"/>
          <w:szCs w:val="28"/>
        </w:rPr>
        <w:t xml:space="preserve">cast of 12 powerhouse actors – what </w:t>
      </w:r>
      <w:r w:rsidRPr="2D2ADB7A" w:rsidR="177B3310">
        <w:rPr>
          <w:rFonts w:ascii="Calibri" w:hAnsi="Calibri" w:cs="Calibri" w:asciiTheme="minorAscii" w:hAnsiTheme="minorAscii" w:cstheme="minorAscii"/>
          <w:i w:val="0"/>
          <w:iCs w:val="0"/>
          <w:sz w:val="28"/>
          <w:szCs w:val="28"/>
        </w:rPr>
        <w:t>a delicious canvas for movement!</w:t>
      </w:r>
    </w:p>
    <w:p w:rsidR="69B9B620" w:rsidP="2D2ADB7A" w:rsidRDefault="69B9B620" w14:paraId="7B299A96" w14:textId="12EA6F4A">
      <w:pPr>
        <w:pStyle w:val="Normal"/>
        <w:spacing w:line="276" w:lineRule="auto"/>
        <w:rPr>
          <w:rFonts w:ascii="Calibri" w:hAnsi="Calibri" w:cs="Calibri" w:asciiTheme="minorAscii" w:hAnsiTheme="minorAscii" w:cstheme="minorAscii"/>
          <w:i w:val="0"/>
          <w:iCs w:val="0"/>
          <w:sz w:val="28"/>
          <w:szCs w:val="28"/>
        </w:rPr>
      </w:pPr>
    </w:p>
    <w:p w:rsidR="69B9B620" w:rsidP="2D2ADB7A" w:rsidRDefault="69B9B620" w14:paraId="10F4E954" w14:textId="20623B7F">
      <w:pPr>
        <w:pStyle w:val="Normal"/>
        <w:spacing w:line="276" w:lineRule="auto"/>
      </w:pPr>
      <w:r w:rsidRPr="2D2ADB7A" w:rsidR="177B3310">
        <w:rPr>
          <w:rFonts w:ascii="Calibri" w:hAnsi="Calibri" w:cs="Calibri" w:asciiTheme="minorAscii" w:hAnsiTheme="minorAscii" w:cstheme="minorAscii"/>
          <w:i w:val="0"/>
          <w:iCs w:val="0"/>
          <w:sz w:val="28"/>
          <w:szCs w:val="28"/>
        </w:rPr>
        <w:t xml:space="preserve">The 1960s served as our launching </w:t>
      </w:r>
      <w:r w:rsidRPr="2D2ADB7A" w:rsidR="177B3310">
        <w:rPr>
          <w:rFonts w:ascii="Calibri" w:hAnsi="Calibri" w:cs="Calibri" w:asciiTheme="minorAscii" w:hAnsiTheme="minorAscii" w:cstheme="minorAscii"/>
          <w:i w:val="0"/>
          <w:iCs w:val="0"/>
          <w:sz w:val="28"/>
          <w:szCs w:val="28"/>
        </w:rPr>
        <w:t xml:space="preserve">point for movement research. Ben </w:t>
      </w:r>
      <w:r w:rsidRPr="2D2ADB7A" w:rsidR="177B3310">
        <w:rPr>
          <w:rFonts w:ascii="Calibri" w:hAnsi="Calibri" w:cs="Calibri" w:asciiTheme="minorAscii" w:hAnsiTheme="minorAscii" w:cstheme="minorAscii"/>
          <w:i w:val="0"/>
          <w:iCs w:val="0"/>
          <w:sz w:val="28"/>
          <w:szCs w:val="28"/>
        </w:rPr>
        <w:t xml:space="preserve">sent me a video of Christopher </w:t>
      </w:r>
      <w:r w:rsidRPr="2D2ADB7A" w:rsidR="177B3310">
        <w:rPr>
          <w:rFonts w:ascii="Calibri" w:hAnsi="Calibri" w:cs="Calibri" w:asciiTheme="minorAscii" w:hAnsiTheme="minorAscii" w:cstheme="minorAscii"/>
          <w:i w:val="0"/>
          <w:iCs w:val="0"/>
          <w:sz w:val="28"/>
          <w:szCs w:val="28"/>
        </w:rPr>
        <w:t xml:space="preserve">Bruce’s Rooster, which pulses with </w:t>
      </w:r>
      <w:r w:rsidRPr="2D2ADB7A" w:rsidR="177B3310">
        <w:rPr>
          <w:rFonts w:ascii="Calibri" w:hAnsi="Calibri" w:cs="Calibri" w:asciiTheme="minorAscii" w:hAnsiTheme="minorAscii" w:cstheme="minorAscii"/>
          <w:i w:val="0"/>
          <w:iCs w:val="0"/>
          <w:sz w:val="28"/>
          <w:szCs w:val="28"/>
        </w:rPr>
        <w:t xml:space="preserve">primal energy – peacocking on a wild </w:t>
      </w:r>
      <w:r w:rsidRPr="2D2ADB7A" w:rsidR="177B3310">
        <w:rPr>
          <w:rFonts w:ascii="Calibri" w:hAnsi="Calibri" w:cs="Calibri" w:asciiTheme="minorAscii" w:hAnsiTheme="minorAscii" w:cstheme="minorAscii"/>
          <w:i w:val="0"/>
          <w:iCs w:val="0"/>
          <w:sz w:val="28"/>
          <w:szCs w:val="28"/>
        </w:rPr>
        <w:t xml:space="preserve">night out. </w:t>
      </w:r>
      <w:r w:rsidRPr="2D2ADB7A" w:rsidR="177B3310">
        <w:rPr>
          <w:rFonts w:ascii="Calibri" w:hAnsi="Calibri" w:cs="Calibri" w:asciiTheme="minorAscii" w:hAnsiTheme="minorAscii" w:cstheme="minorAscii"/>
          <w:i w:val="0"/>
          <w:iCs w:val="0"/>
          <w:sz w:val="28"/>
          <w:szCs w:val="28"/>
        </w:rPr>
        <w:t>You’ll</w:t>
      </w:r>
      <w:r w:rsidRPr="2D2ADB7A" w:rsidR="177B3310">
        <w:rPr>
          <w:rFonts w:ascii="Calibri" w:hAnsi="Calibri" w:cs="Calibri" w:asciiTheme="minorAscii" w:hAnsiTheme="minorAscii" w:cstheme="minorAscii"/>
          <w:i w:val="0"/>
          <w:iCs w:val="0"/>
          <w:sz w:val="28"/>
          <w:szCs w:val="28"/>
        </w:rPr>
        <w:t xml:space="preserve"> spot its influence in </w:t>
      </w:r>
      <w:r w:rsidRPr="2D2ADB7A" w:rsidR="177B3310">
        <w:rPr>
          <w:rFonts w:ascii="Calibri" w:hAnsi="Calibri" w:cs="Calibri" w:asciiTheme="minorAscii" w:hAnsiTheme="minorAscii" w:cstheme="minorAscii"/>
          <w:i w:val="0"/>
          <w:iCs w:val="0"/>
          <w:sz w:val="28"/>
          <w:szCs w:val="28"/>
        </w:rPr>
        <w:t xml:space="preserve">the ball scene. I also drew inspiration </w:t>
      </w:r>
      <w:r w:rsidRPr="2D2ADB7A" w:rsidR="177B3310">
        <w:rPr>
          <w:rFonts w:ascii="Calibri" w:hAnsi="Calibri" w:cs="Calibri" w:asciiTheme="minorAscii" w:hAnsiTheme="minorAscii" w:cstheme="minorAscii"/>
          <w:i w:val="0"/>
          <w:iCs w:val="0"/>
          <w:sz w:val="28"/>
          <w:szCs w:val="28"/>
        </w:rPr>
        <w:t xml:space="preserve">from Bob Fosse’s distinctive style, </w:t>
      </w:r>
      <w:r w:rsidRPr="2D2ADB7A" w:rsidR="177B3310">
        <w:rPr>
          <w:rFonts w:ascii="Calibri" w:hAnsi="Calibri" w:cs="Calibri" w:asciiTheme="minorAscii" w:hAnsiTheme="minorAscii" w:cstheme="minorAscii"/>
          <w:i w:val="0"/>
          <w:iCs w:val="0"/>
          <w:sz w:val="28"/>
          <w:szCs w:val="28"/>
        </w:rPr>
        <w:t xml:space="preserve">particularly in Sweet Charity. These </w:t>
      </w:r>
      <w:r w:rsidRPr="2D2ADB7A" w:rsidR="177B3310">
        <w:rPr>
          <w:rFonts w:ascii="Calibri" w:hAnsi="Calibri" w:cs="Calibri" w:asciiTheme="minorAscii" w:hAnsiTheme="minorAscii" w:cstheme="minorAscii"/>
          <w:i w:val="0"/>
          <w:iCs w:val="0"/>
          <w:sz w:val="28"/>
          <w:szCs w:val="28"/>
        </w:rPr>
        <w:t xml:space="preserve">references became leaping-off </w:t>
      </w:r>
      <w:r w:rsidRPr="2D2ADB7A" w:rsidR="177B3310">
        <w:rPr>
          <w:rFonts w:ascii="Calibri" w:hAnsi="Calibri" w:cs="Calibri" w:asciiTheme="minorAscii" w:hAnsiTheme="minorAscii" w:cstheme="minorAscii"/>
          <w:i w:val="0"/>
          <w:iCs w:val="0"/>
          <w:sz w:val="28"/>
          <w:szCs w:val="28"/>
        </w:rPr>
        <w:t>points for both our</w:t>
      </w:r>
      <w:r w:rsidRPr="2D2ADB7A" w:rsidR="0DDF4843">
        <w:rPr>
          <w:rFonts w:ascii="Calibri" w:hAnsi="Calibri" w:cs="Calibri" w:asciiTheme="minorAscii" w:hAnsiTheme="minorAscii" w:cstheme="minorAscii"/>
          <w:i w:val="0"/>
          <w:iCs w:val="0"/>
          <w:sz w:val="28"/>
          <w:szCs w:val="28"/>
        </w:rPr>
        <w:t xml:space="preserve"> </w:t>
      </w:r>
      <w:r w:rsidRPr="2D2ADB7A" w:rsidR="177B3310">
        <w:rPr>
          <w:rFonts w:ascii="Calibri" w:hAnsi="Calibri" w:cs="Calibri" w:asciiTheme="minorAscii" w:hAnsiTheme="minorAscii" w:cstheme="minorAscii"/>
          <w:i w:val="0"/>
          <w:iCs w:val="0"/>
          <w:sz w:val="28"/>
          <w:szCs w:val="28"/>
        </w:rPr>
        <w:t xml:space="preserve">choreographic </w:t>
      </w:r>
      <w:r w:rsidRPr="2D2ADB7A" w:rsidR="177B3310">
        <w:rPr>
          <w:rFonts w:ascii="Calibri" w:hAnsi="Calibri" w:cs="Calibri" w:asciiTheme="minorAscii" w:hAnsiTheme="minorAscii" w:cstheme="minorAscii"/>
          <w:i w:val="0"/>
          <w:iCs w:val="0"/>
          <w:sz w:val="28"/>
          <w:szCs w:val="28"/>
        </w:rPr>
        <w:t xml:space="preserve">sequences and our character </w:t>
      </w:r>
      <w:r w:rsidRPr="2D2ADB7A" w:rsidR="177B3310">
        <w:rPr>
          <w:rFonts w:ascii="Calibri" w:hAnsi="Calibri" w:cs="Calibri" w:asciiTheme="minorAscii" w:hAnsiTheme="minorAscii" w:cstheme="minorAscii"/>
          <w:i w:val="0"/>
          <w:iCs w:val="0"/>
          <w:sz w:val="28"/>
          <w:szCs w:val="28"/>
        </w:rPr>
        <w:t>development.</w:t>
      </w:r>
    </w:p>
    <w:p w:rsidR="69B9B620" w:rsidP="2D2ADB7A" w:rsidRDefault="69B9B620" w14:paraId="0FD30594" w14:textId="5C92AC12">
      <w:pPr>
        <w:pStyle w:val="Normal"/>
        <w:spacing w:line="276" w:lineRule="auto"/>
        <w:rPr>
          <w:rFonts w:ascii="Calibri" w:hAnsi="Calibri" w:cs="Calibri" w:asciiTheme="minorAscii" w:hAnsiTheme="minorAscii" w:cstheme="minorAscii"/>
          <w:i w:val="0"/>
          <w:iCs w:val="0"/>
          <w:sz w:val="28"/>
          <w:szCs w:val="28"/>
        </w:rPr>
      </w:pPr>
    </w:p>
    <w:p w:rsidR="69B9B620" w:rsidP="2D2ADB7A" w:rsidRDefault="69B9B620" w14:paraId="4C2BA1E5" w14:textId="64ECB77E">
      <w:pPr>
        <w:pStyle w:val="Normal"/>
        <w:spacing w:line="276" w:lineRule="auto"/>
      </w:pPr>
      <w:r w:rsidRPr="2D2ADB7A" w:rsidR="177B3310">
        <w:rPr>
          <w:rFonts w:ascii="Calibri" w:hAnsi="Calibri" w:cs="Calibri" w:asciiTheme="minorAscii" w:hAnsiTheme="minorAscii" w:cstheme="minorAscii"/>
          <w:i w:val="0"/>
          <w:iCs w:val="0"/>
          <w:sz w:val="28"/>
          <w:szCs w:val="28"/>
        </w:rPr>
        <w:t xml:space="preserve">The movement language in Romeo &amp; </w:t>
      </w:r>
      <w:r w:rsidRPr="2D2ADB7A" w:rsidR="177B3310">
        <w:rPr>
          <w:rFonts w:ascii="Calibri" w:hAnsi="Calibri" w:cs="Calibri" w:asciiTheme="minorAscii" w:hAnsiTheme="minorAscii" w:cstheme="minorAscii"/>
          <w:i w:val="0"/>
          <w:iCs w:val="0"/>
          <w:sz w:val="28"/>
          <w:szCs w:val="28"/>
        </w:rPr>
        <w:t xml:space="preserve">Juliet presents a carnal, feral quality </w:t>
      </w:r>
      <w:r w:rsidRPr="2D2ADB7A" w:rsidR="177B3310">
        <w:rPr>
          <w:rFonts w:ascii="Calibri" w:hAnsi="Calibri" w:cs="Calibri" w:asciiTheme="minorAscii" w:hAnsiTheme="minorAscii" w:cstheme="minorAscii"/>
          <w:i w:val="0"/>
          <w:iCs w:val="0"/>
          <w:sz w:val="28"/>
          <w:szCs w:val="28"/>
        </w:rPr>
        <w:t xml:space="preserve">to it, echoing the volatility of the </w:t>
      </w:r>
      <w:r w:rsidRPr="2D2ADB7A" w:rsidR="177B3310">
        <w:rPr>
          <w:rFonts w:ascii="Calibri" w:hAnsi="Calibri" w:cs="Calibri" w:asciiTheme="minorAscii" w:hAnsiTheme="minorAscii" w:cstheme="minorAscii"/>
          <w:i w:val="0"/>
          <w:iCs w:val="0"/>
          <w:sz w:val="28"/>
          <w:szCs w:val="28"/>
        </w:rPr>
        <w:t xml:space="preserve">world of the </w:t>
      </w:r>
      <w:r w:rsidRPr="2D2ADB7A" w:rsidR="177B3310">
        <w:rPr>
          <w:rFonts w:ascii="Calibri" w:hAnsi="Calibri" w:cs="Calibri" w:asciiTheme="minorAscii" w:hAnsiTheme="minorAscii" w:cstheme="minorAscii"/>
          <w:i w:val="0"/>
          <w:iCs w:val="0"/>
          <w:sz w:val="28"/>
          <w:szCs w:val="28"/>
        </w:rPr>
        <w:t>text.</w:t>
      </w:r>
      <w:r w:rsidRPr="2D2ADB7A" w:rsidR="5246CD18">
        <w:rPr>
          <w:rFonts w:ascii="Calibri" w:hAnsi="Calibri" w:cs="Calibri" w:asciiTheme="minorAscii" w:hAnsiTheme="minorAscii" w:cstheme="minorAscii"/>
          <w:i w:val="0"/>
          <w:iCs w:val="0"/>
          <w:sz w:val="28"/>
          <w:szCs w:val="28"/>
        </w:rPr>
        <w:t xml:space="preserve"> </w:t>
      </w:r>
      <w:r w:rsidRPr="2D2ADB7A" w:rsidR="177B3310">
        <w:rPr>
          <w:rFonts w:ascii="Calibri" w:hAnsi="Calibri" w:cs="Calibri" w:asciiTheme="minorAscii" w:hAnsiTheme="minorAscii" w:cstheme="minorAscii"/>
          <w:i w:val="0"/>
          <w:iCs w:val="0"/>
          <w:sz w:val="28"/>
          <w:szCs w:val="28"/>
        </w:rPr>
        <w:t>Ben’s</w:t>
      </w:r>
      <w:r w:rsidRPr="2D2ADB7A" w:rsidR="177B3310">
        <w:rPr>
          <w:rFonts w:ascii="Calibri" w:hAnsi="Calibri" w:cs="Calibri" w:asciiTheme="minorAscii" w:hAnsiTheme="minorAscii" w:cstheme="minorAscii"/>
          <w:i w:val="0"/>
          <w:iCs w:val="0"/>
          <w:sz w:val="28"/>
          <w:szCs w:val="28"/>
        </w:rPr>
        <w:t xml:space="preserve"> vision and the play itself offer </w:t>
      </w:r>
      <w:r w:rsidRPr="2D2ADB7A" w:rsidR="177B3310">
        <w:rPr>
          <w:rFonts w:ascii="Calibri" w:hAnsi="Calibri" w:cs="Calibri" w:asciiTheme="minorAscii" w:hAnsiTheme="minorAscii" w:cstheme="minorAscii"/>
          <w:i w:val="0"/>
          <w:iCs w:val="0"/>
          <w:sz w:val="28"/>
          <w:szCs w:val="28"/>
        </w:rPr>
        <w:t xml:space="preserve">an exciting challenge in terms of </w:t>
      </w:r>
      <w:r w:rsidRPr="2D2ADB7A" w:rsidR="177B3310">
        <w:rPr>
          <w:rFonts w:ascii="Calibri" w:hAnsi="Calibri" w:cs="Calibri" w:asciiTheme="minorAscii" w:hAnsiTheme="minorAscii" w:cstheme="minorAscii"/>
          <w:i w:val="0"/>
          <w:iCs w:val="0"/>
          <w:sz w:val="28"/>
          <w:szCs w:val="28"/>
        </w:rPr>
        <w:t xml:space="preserve">embodiment. I worked closely with </w:t>
      </w:r>
      <w:r w:rsidRPr="2D2ADB7A" w:rsidR="177B3310">
        <w:rPr>
          <w:rFonts w:ascii="Calibri" w:hAnsi="Calibri" w:cs="Calibri" w:asciiTheme="minorAscii" w:hAnsiTheme="minorAscii" w:cstheme="minorAscii"/>
          <w:i w:val="0"/>
          <w:iCs w:val="0"/>
          <w:sz w:val="28"/>
          <w:szCs w:val="28"/>
        </w:rPr>
        <w:t xml:space="preserve">the actors to </w:t>
      </w:r>
      <w:r w:rsidRPr="2D2ADB7A" w:rsidR="177B3310">
        <w:rPr>
          <w:rFonts w:ascii="Calibri" w:hAnsi="Calibri" w:cs="Calibri" w:asciiTheme="minorAscii" w:hAnsiTheme="minorAscii" w:cstheme="minorAscii"/>
          <w:i w:val="0"/>
          <w:iCs w:val="0"/>
          <w:sz w:val="28"/>
          <w:szCs w:val="28"/>
        </w:rPr>
        <w:t>locate</w:t>
      </w:r>
      <w:r w:rsidRPr="2D2ADB7A" w:rsidR="177B3310">
        <w:rPr>
          <w:rFonts w:ascii="Calibri" w:hAnsi="Calibri" w:cs="Calibri" w:asciiTheme="minorAscii" w:hAnsiTheme="minorAscii" w:cstheme="minorAscii"/>
          <w:i w:val="0"/>
          <w:iCs w:val="0"/>
          <w:sz w:val="28"/>
          <w:szCs w:val="28"/>
        </w:rPr>
        <w:t xml:space="preserve"> the weight and </w:t>
      </w:r>
      <w:r w:rsidRPr="2D2ADB7A" w:rsidR="177B3310">
        <w:rPr>
          <w:rFonts w:ascii="Calibri" w:hAnsi="Calibri" w:cs="Calibri" w:asciiTheme="minorAscii" w:hAnsiTheme="minorAscii" w:cstheme="minorAscii"/>
          <w:i w:val="0"/>
          <w:iCs w:val="0"/>
          <w:sz w:val="28"/>
          <w:szCs w:val="28"/>
        </w:rPr>
        <w:t xml:space="preserve">simmer of this purgatorial world, </w:t>
      </w:r>
      <w:r w:rsidRPr="2D2ADB7A" w:rsidR="177B3310">
        <w:rPr>
          <w:rFonts w:ascii="Calibri" w:hAnsi="Calibri" w:cs="Calibri" w:asciiTheme="minorAscii" w:hAnsiTheme="minorAscii" w:cstheme="minorAscii"/>
          <w:i w:val="0"/>
          <w:iCs w:val="0"/>
          <w:sz w:val="28"/>
          <w:szCs w:val="28"/>
        </w:rPr>
        <w:t xml:space="preserve">where love and violence are balanced </w:t>
      </w:r>
      <w:r w:rsidRPr="2D2ADB7A" w:rsidR="177B3310">
        <w:rPr>
          <w:rFonts w:ascii="Calibri" w:hAnsi="Calibri" w:cs="Calibri" w:asciiTheme="minorAscii" w:hAnsiTheme="minorAscii" w:cstheme="minorAscii"/>
          <w:i w:val="0"/>
          <w:iCs w:val="0"/>
          <w:sz w:val="28"/>
          <w:szCs w:val="28"/>
        </w:rPr>
        <w:t xml:space="preserve">on a knife’s edge. We explored </w:t>
      </w:r>
      <w:r w:rsidRPr="2D2ADB7A" w:rsidR="177B3310">
        <w:rPr>
          <w:rFonts w:ascii="Calibri" w:hAnsi="Calibri" w:cs="Calibri" w:asciiTheme="minorAscii" w:hAnsiTheme="minorAscii" w:cstheme="minorAscii"/>
          <w:i w:val="0"/>
          <w:iCs w:val="0"/>
          <w:sz w:val="28"/>
          <w:szCs w:val="28"/>
        </w:rPr>
        <w:t xml:space="preserve">proximity, </w:t>
      </w:r>
      <w:r w:rsidRPr="2D2ADB7A" w:rsidR="177B3310">
        <w:rPr>
          <w:rFonts w:ascii="Calibri" w:hAnsi="Calibri" w:cs="Calibri" w:asciiTheme="minorAscii" w:hAnsiTheme="minorAscii" w:cstheme="minorAscii"/>
          <w:i w:val="0"/>
          <w:iCs w:val="0"/>
          <w:sz w:val="28"/>
          <w:szCs w:val="28"/>
        </w:rPr>
        <w:t>pathways</w:t>
      </w:r>
      <w:r w:rsidRPr="2D2ADB7A" w:rsidR="177B3310">
        <w:rPr>
          <w:rFonts w:ascii="Calibri" w:hAnsi="Calibri" w:cs="Calibri" w:asciiTheme="minorAscii" w:hAnsiTheme="minorAscii" w:cstheme="minorAscii"/>
          <w:i w:val="0"/>
          <w:iCs w:val="0"/>
          <w:sz w:val="28"/>
          <w:szCs w:val="28"/>
        </w:rPr>
        <w:t xml:space="preserve"> and physical </w:t>
      </w:r>
      <w:r w:rsidRPr="2D2ADB7A" w:rsidR="177B3310">
        <w:rPr>
          <w:rFonts w:ascii="Calibri" w:hAnsi="Calibri" w:cs="Calibri" w:asciiTheme="minorAscii" w:hAnsiTheme="minorAscii" w:cstheme="minorAscii"/>
          <w:i w:val="0"/>
          <w:iCs w:val="0"/>
          <w:sz w:val="28"/>
          <w:szCs w:val="28"/>
        </w:rPr>
        <w:t xml:space="preserve">dynamics to unearth nuance and </w:t>
      </w:r>
      <w:r w:rsidRPr="2D2ADB7A" w:rsidR="177B3310">
        <w:rPr>
          <w:rFonts w:ascii="Calibri" w:hAnsi="Calibri" w:cs="Calibri" w:asciiTheme="minorAscii" w:hAnsiTheme="minorAscii" w:cstheme="minorAscii"/>
          <w:i w:val="0"/>
          <w:iCs w:val="0"/>
          <w:sz w:val="28"/>
          <w:szCs w:val="28"/>
        </w:rPr>
        <w:t xml:space="preserve">brighten the tension in our story. </w:t>
      </w:r>
    </w:p>
    <w:p w:rsidR="69B9B620" w:rsidP="2D2ADB7A" w:rsidRDefault="69B9B620" w14:paraId="31CBC573" w14:textId="114479BA">
      <w:pPr>
        <w:pStyle w:val="Normal"/>
        <w:spacing w:line="276" w:lineRule="auto"/>
        <w:rPr>
          <w:rFonts w:ascii="Calibri" w:hAnsi="Calibri" w:cs="Calibri" w:asciiTheme="minorAscii" w:hAnsiTheme="minorAscii" w:cstheme="minorAscii"/>
          <w:i w:val="0"/>
          <w:iCs w:val="0"/>
          <w:sz w:val="28"/>
          <w:szCs w:val="28"/>
        </w:rPr>
      </w:pPr>
    </w:p>
    <w:p w:rsidR="69B9B620" w:rsidP="2D2ADB7A" w:rsidRDefault="69B9B620" w14:paraId="3D6724FE" w14:textId="6AD66F29">
      <w:pPr>
        <w:pStyle w:val="Normal"/>
        <w:spacing w:line="276" w:lineRule="auto"/>
      </w:pPr>
      <w:r w:rsidRPr="2D2ADB7A" w:rsidR="177B3310">
        <w:rPr>
          <w:rFonts w:ascii="Calibri" w:hAnsi="Calibri" w:cs="Calibri" w:asciiTheme="minorAscii" w:hAnsiTheme="minorAscii" w:cstheme="minorAscii"/>
          <w:i w:val="0"/>
          <w:iCs w:val="0"/>
          <w:sz w:val="28"/>
          <w:szCs w:val="28"/>
        </w:rPr>
        <w:t>It’s</w:t>
      </w:r>
      <w:r w:rsidRPr="2D2ADB7A" w:rsidR="177B3310">
        <w:rPr>
          <w:rFonts w:ascii="Calibri" w:hAnsi="Calibri" w:cs="Calibri" w:asciiTheme="minorAscii" w:hAnsiTheme="minorAscii" w:cstheme="minorAscii"/>
          <w:i w:val="0"/>
          <w:iCs w:val="0"/>
          <w:sz w:val="28"/>
          <w:szCs w:val="28"/>
        </w:rPr>
        <w:t xml:space="preserve"> been an absolute pleasure to </w:t>
      </w:r>
      <w:r w:rsidRPr="2D2ADB7A" w:rsidR="177B3310">
        <w:rPr>
          <w:rFonts w:ascii="Calibri" w:hAnsi="Calibri" w:cs="Calibri" w:asciiTheme="minorAscii" w:hAnsiTheme="minorAscii" w:cstheme="minorAscii"/>
          <w:i w:val="0"/>
          <w:iCs w:val="0"/>
          <w:sz w:val="28"/>
          <w:szCs w:val="28"/>
        </w:rPr>
        <w:t xml:space="preserve">help craft this alongside Ben, </w:t>
      </w:r>
      <w:r w:rsidRPr="2D2ADB7A" w:rsidR="177B3310">
        <w:rPr>
          <w:rFonts w:ascii="Calibri" w:hAnsi="Calibri" w:cs="Calibri" w:asciiTheme="minorAscii" w:hAnsiTheme="minorAscii" w:cstheme="minorAscii"/>
          <w:i w:val="0"/>
          <w:iCs w:val="0"/>
          <w:sz w:val="28"/>
          <w:szCs w:val="28"/>
        </w:rPr>
        <w:t>our</w:t>
      </w:r>
      <w:r w:rsidRPr="2D2ADB7A" w:rsidR="386E5690">
        <w:rPr>
          <w:rFonts w:ascii="Calibri" w:hAnsi="Calibri" w:cs="Calibri" w:asciiTheme="minorAscii" w:hAnsiTheme="minorAscii" w:cstheme="minorAscii"/>
          <w:i w:val="0"/>
          <w:iCs w:val="0"/>
          <w:sz w:val="28"/>
          <w:szCs w:val="28"/>
        </w:rPr>
        <w:t xml:space="preserve"> </w:t>
      </w:r>
      <w:r w:rsidRPr="2D2ADB7A" w:rsidR="177B3310">
        <w:rPr>
          <w:rFonts w:ascii="Calibri" w:hAnsi="Calibri" w:cs="Calibri" w:asciiTheme="minorAscii" w:hAnsiTheme="minorAscii" w:cstheme="minorAscii"/>
          <w:i w:val="0"/>
          <w:iCs w:val="0"/>
          <w:sz w:val="28"/>
          <w:szCs w:val="28"/>
        </w:rPr>
        <w:t>extraordinary creative team and</w:t>
      </w:r>
      <w:r w:rsidRPr="2D2ADB7A" w:rsidR="177B3310">
        <w:rPr>
          <w:rFonts w:ascii="Calibri" w:hAnsi="Calibri" w:cs="Calibri" w:asciiTheme="minorAscii" w:hAnsiTheme="minorAscii" w:cstheme="minorAscii"/>
          <w:i w:val="0"/>
          <w:iCs w:val="0"/>
          <w:sz w:val="28"/>
          <w:szCs w:val="28"/>
        </w:rPr>
        <w:t xml:space="preserve"> </w:t>
      </w:r>
      <w:r w:rsidRPr="2D2ADB7A" w:rsidR="177B3310">
        <w:rPr>
          <w:rFonts w:ascii="Calibri" w:hAnsi="Calibri" w:cs="Calibri" w:asciiTheme="minorAscii" w:hAnsiTheme="minorAscii" w:cstheme="minorAscii"/>
          <w:i w:val="0"/>
          <w:iCs w:val="0"/>
          <w:sz w:val="28"/>
          <w:szCs w:val="28"/>
        </w:rPr>
        <w:t>ou</w:t>
      </w:r>
      <w:r w:rsidRPr="2D2ADB7A" w:rsidR="177B3310">
        <w:rPr>
          <w:rFonts w:ascii="Calibri" w:hAnsi="Calibri" w:cs="Calibri" w:asciiTheme="minorAscii" w:hAnsiTheme="minorAscii" w:cstheme="minorAscii"/>
          <w:i w:val="0"/>
          <w:iCs w:val="0"/>
          <w:sz w:val="28"/>
          <w:szCs w:val="28"/>
        </w:rPr>
        <w:t>r</w:t>
      </w:r>
      <w:r w:rsidRPr="2D2ADB7A" w:rsidR="177B3310">
        <w:rPr>
          <w:rFonts w:ascii="Calibri" w:hAnsi="Calibri" w:cs="Calibri" w:asciiTheme="minorAscii" w:hAnsiTheme="minorAscii" w:cstheme="minorAscii"/>
          <w:i w:val="0"/>
          <w:iCs w:val="0"/>
          <w:sz w:val="28"/>
          <w:szCs w:val="28"/>
        </w:rPr>
        <w:t xml:space="preserve"> </w:t>
      </w:r>
      <w:r w:rsidRPr="2D2ADB7A" w:rsidR="177B3310">
        <w:rPr>
          <w:rFonts w:ascii="Calibri" w:hAnsi="Calibri" w:cs="Calibri" w:asciiTheme="minorAscii" w:hAnsiTheme="minorAscii" w:cstheme="minorAscii"/>
          <w:i w:val="0"/>
          <w:iCs w:val="0"/>
          <w:sz w:val="28"/>
          <w:szCs w:val="28"/>
        </w:rPr>
        <w:t>exquisite cast.</w:t>
      </w:r>
    </w:p>
    <w:p w:rsidR="69B9B620" w:rsidP="2D2ADB7A" w:rsidRDefault="69B9B620" w14:paraId="680026F5" w14:textId="2104A256">
      <w:pPr>
        <w:pStyle w:val="Normal"/>
        <w:spacing w:line="276" w:lineRule="auto"/>
        <w:rPr>
          <w:rFonts w:ascii="Calibri" w:hAnsi="Calibri" w:cs="Calibri" w:asciiTheme="minorAscii" w:hAnsiTheme="minorAscii" w:cstheme="minorAscii"/>
          <w:i w:val="0"/>
          <w:iCs w:val="0"/>
          <w:sz w:val="28"/>
          <w:szCs w:val="28"/>
        </w:rPr>
      </w:pPr>
    </w:p>
    <w:p w:rsidR="69B9B620" w:rsidP="2D2ADB7A" w:rsidRDefault="69B9B620" w14:paraId="669EFA65" w14:textId="51FF5FCB">
      <w:pPr>
        <w:pStyle w:val="Normal"/>
        <w:spacing w:line="276" w:lineRule="auto"/>
        <w:rPr>
          <w:rFonts w:ascii="Calibri" w:hAnsi="Calibri" w:cs="Calibri" w:asciiTheme="minorAscii" w:hAnsiTheme="minorAscii" w:cstheme="minorAscii"/>
          <w:b w:val="1"/>
          <w:bCs w:val="1"/>
          <w:i w:val="0"/>
          <w:iCs w:val="0"/>
          <w:sz w:val="28"/>
          <w:szCs w:val="28"/>
        </w:rPr>
      </w:pPr>
      <w:r w:rsidRPr="2D2ADB7A" w:rsidR="177B3310">
        <w:rPr>
          <w:rFonts w:ascii="Calibri" w:hAnsi="Calibri" w:cs="Calibri" w:asciiTheme="minorAscii" w:hAnsiTheme="minorAscii" w:cstheme="minorAscii"/>
          <w:b w:val="1"/>
          <w:bCs w:val="1"/>
          <w:i w:val="0"/>
          <w:iCs w:val="0"/>
          <w:sz w:val="28"/>
          <w:szCs w:val="28"/>
        </w:rPr>
        <w:t>- Katrina George</w:t>
      </w:r>
    </w:p>
    <w:p w:rsidR="69B9B620" w:rsidP="2D2ADB7A" w:rsidRDefault="69B9B620" w14:paraId="4D78E345" w14:textId="4A8D747B">
      <w:pPr>
        <w:pStyle w:val="Normal"/>
        <w:spacing w:line="276" w:lineRule="auto"/>
      </w:pPr>
      <w:r w:rsidRPr="2D2ADB7A" w:rsidR="177B3310">
        <w:rPr>
          <w:rFonts w:ascii="Calibri" w:hAnsi="Calibri" w:cs="Calibri" w:asciiTheme="minorAscii" w:hAnsiTheme="minorAscii" w:cstheme="minorAscii"/>
          <w:i w:val="0"/>
          <w:iCs w:val="0"/>
          <w:sz w:val="28"/>
          <w:szCs w:val="28"/>
        </w:rPr>
        <w:t xml:space="preserve">Movement Direction and </w:t>
      </w:r>
    </w:p>
    <w:p w:rsidR="69B9B620" w:rsidP="2D2ADB7A" w:rsidRDefault="69B9B620" w14:paraId="5EF3B7EF" w14:textId="4F3895A3">
      <w:pPr>
        <w:pStyle w:val="Normal"/>
        <w:spacing w:line="276" w:lineRule="auto"/>
        <w:rPr>
          <w:rFonts w:ascii="Calibri" w:hAnsi="Calibri" w:cs="Calibri" w:asciiTheme="minorAscii" w:hAnsiTheme="minorAscii" w:cstheme="minorAscii"/>
          <w:i w:val="0"/>
          <w:iCs w:val="0"/>
          <w:sz w:val="28"/>
          <w:szCs w:val="28"/>
        </w:rPr>
      </w:pPr>
      <w:r w:rsidRPr="2D2ADB7A" w:rsidR="177B3310">
        <w:rPr>
          <w:rFonts w:ascii="Calibri" w:hAnsi="Calibri" w:cs="Calibri" w:asciiTheme="minorAscii" w:hAnsiTheme="minorAscii" w:cstheme="minorAscii"/>
          <w:i w:val="0"/>
          <w:iCs w:val="0"/>
          <w:sz w:val="28"/>
          <w:szCs w:val="28"/>
        </w:rPr>
        <w:t>The Engine Room Assistant Director</w:t>
      </w:r>
      <w:r>
        <w:br/>
      </w:r>
      <w:r>
        <w:br/>
      </w:r>
      <w:r w:rsidRPr="2D2ADB7A" w:rsidR="6178EB01">
        <w:rPr>
          <w:rFonts w:ascii="Calibri" w:hAnsi="Calibri" w:cs="Calibri" w:asciiTheme="minorAscii" w:hAnsiTheme="minorAscii" w:cstheme="minorAscii"/>
          <w:i w:val="0"/>
          <w:iCs w:val="0"/>
          <w:sz w:val="28"/>
          <w:szCs w:val="28"/>
        </w:rPr>
        <w:t xml:space="preserve"> </w:t>
      </w:r>
    </w:p>
    <w:p w:rsidR="00594D14" w:rsidP="7A6DA68E" w:rsidRDefault="00594D14" w14:paraId="40B0C66E" w14:textId="4A8C37D9">
      <w:pPr>
        <w:spacing w:line="276" w:lineRule="auto"/>
        <w:rPr>
          <w:rFonts w:ascii="Arial" w:hAnsi="Arial" w:eastAsia="Times New Roman"/>
          <w:b w:val="1"/>
          <w:bCs w:val="1"/>
          <w:color w:val="000000"/>
          <w:sz w:val="96"/>
          <w:szCs w:val="96"/>
        </w:rPr>
      </w:pPr>
      <w:r w:rsidRPr="69B9B620" w:rsidR="75F29409">
        <w:rPr>
          <w:rFonts w:ascii="Arial" w:hAnsi="Arial" w:eastAsia="Times New Roman"/>
          <w:b w:val="1"/>
          <w:bCs w:val="1"/>
          <w:color w:val="000000" w:themeColor="text1" w:themeTint="FF" w:themeShade="FF"/>
          <w:sz w:val="96"/>
          <w:szCs w:val="96"/>
        </w:rPr>
        <w:t>Cast</w:t>
      </w:r>
    </w:p>
    <w:p w:rsidR="75F29409" w:rsidP="2D2ADB7A" w:rsidRDefault="75F29409" w14:paraId="71CA3896" w14:textId="2FBCD37F">
      <w:pPr>
        <w:rPr>
          <w:rFonts w:ascii="Arial" w:hAnsi="Arial" w:eastAsia="Times New Roman"/>
          <w:b w:val="1"/>
          <w:bCs w:val="1"/>
          <w:sz w:val="40"/>
          <w:szCs w:val="40"/>
        </w:rPr>
      </w:pPr>
      <w:r w:rsidRPr="2D2ADB7A" w:rsidR="6CADB1FD">
        <w:rPr>
          <w:rFonts w:ascii="Arial" w:hAnsi="Arial" w:eastAsia="Times New Roman"/>
          <w:b w:val="1"/>
          <w:bCs w:val="1"/>
          <w:sz w:val="40"/>
          <w:szCs w:val="40"/>
        </w:rPr>
        <w:t>RYAN CARTER</w:t>
      </w:r>
    </w:p>
    <w:p w:rsidR="75F29409" w:rsidP="2D2ADB7A" w:rsidRDefault="75F29409" w14:paraId="7420E99A" w14:textId="5D4E08A0">
      <w:pPr>
        <w:pStyle w:val="Normal"/>
        <w:rPr>
          <w:rFonts w:ascii="Arial" w:hAnsi="Arial" w:eastAsia="Times New Roman"/>
          <w:b w:val="1"/>
          <w:bCs w:val="1"/>
          <w:sz w:val="40"/>
          <w:szCs w:val="40"/>
        </w:rPr>
      </w:pPr>
      <w:r w:rsidRPr="2D2ADB7A" w:rsidR="1D14FA2E">
        <w:rPr>
          <w:rFonts w:ascii="Arial" w:hAnsi="Arial" w:eastAsia="Times New Roman"/>
          <w:b w:val="1"/>
          <w:bCs w:val="1"/>
          <w:sz w:val="40"/>
          <w:szCs w:val="40"/>
        </w:rPr>
        <w:t>Mercutio</w:t>
      </w:r>
    </w:p>
    <w:p w:rsidR="69B9B620" w:rsidP="2D2ADB7A" w:rsidRDefault="69B9B620" w14:paraId="3358252C" w14:textId="1D4441B5">
      <w:pPr>
        <w:pStyle w:val="Normal"/>
        <w:spacing w:line="276" w:lineRule="auto"/>
        <w:rPr>
          <w:sz w:val="28"/>
          <w:szCs w:val="28"/>
        </w:rPr>
      </w:pPr>
      <w:r w:rsidRPr="2D2ADB7A" w:rsidR="1D14FA2E">
        <w:rPr>
          <w:sz w:val="28"/>
          <w:szCs w:val="28"/>
        </w:rPr>
        <w:t>FOR ATC:</w:t>
      </w:r>
    </w:p>
    <w:p w:rsidR="69B9B620" w:rsidP="2D2ADB7A" w:rsidRDefault="69B9B620" w14:paraId="3B3502CD" w14:textId="218D4193">
      <w:pPr>
        <w:pStyle w:val="Normal"/>
        <w:spacing w:line="276" w:lineRule="auto"/>
        <w:rPr>
          <w:sz w:val="28"/>
          <w:szCs w:val="28"/>
        </w:rPr>
      </w:pPr>
      <w:r w:rsidRPr="2D2ADB7A" w:rsidR="1D14FA2E">
        <w:rPr>
          <w:i w:val="1"/>
          <w:iCs w:val="1"/>
          <w:sz w:val="28"/>
          <w:szCs w:val="28"/>
        </w:rPr>
        <w:t>Grand Horizons</w:t>
      </w:r>
      <w:r w:rsidRPr="2D2ADB7A" w:rsidR="1D14FA2E">
        <w:rPr>
          <w:sz w:val="28"/>
          <w:szCs w:val="28"/>
        </w:rPr>
        <w:t xml:space="preserve"> </w:t>
      </w:r>
      <w:r w:rsidRPr="2D2ADB7A" w:rsidR="1D14FA2E">
        <w:rPr>
          <w:sz w:val="28"/>
          <w:szCs w:val="28"/>
        </w:rPr>
        <w:t xml:space="preserve">(cover); </w:t>
      </w:r>
      <w:r w:rsidRPr="2D2ADB7A" w:rsidR="1D14FA2E">
        <w:rPr>
          <w:i w:val="1"/>
          <w:iCs w:val="1"/>
          <w:sz w:val="28"/>
          <w:szCs w:val="28"/>
        </w:rPr>
        <w:t>Red Speedo</w:t>
      </w:r>
      <w:r w:rsidRPr="2D2ADB7A" w:rsidR="1D14FA2E">
        <w:rPr>
          <w:sz w:val="28"/>
          <w:szCs w:val="28"/>
        </w:rPr>
        <w:t>.</w:t>
      </w:r>
    </w:p>
    <w:p w:rsidR="69B9B620" w:rsidP="2D2ADB7A" w:rsidRDefault="69B9B620" w14:paraId="7580F1E0" w14:textId="0C51C2B3">
      <w:pPr>
        <w:pStyle w:val="Normal"/>
        <w:spacing w:line="276" w:lineRule="auto"/>
        <w:rPr>
          <w:sz w:val="28"/>
          <w:szCs w:val="28"/>
        </w:rPr>
      </w:pPr>
    </w:p>
    <w:p w:rsidR="69B9B620" w:rsidP="2D2ADB7A" w:rsidRDefault="69B9B620" w14:paraId="04B19030" w14:textId="03BB6ED9">
      <w:pPr>
        <w:pStyle w:val="Normal"/>
        <w:spacing w:line="276" w:lineRule="auto"/>
        <w:rPr>
          <w:sz w:val="28"/>
          <w:szCs w:val="28"/>
        </w:rPr>
      </w:pPr>
      <w:r w:rsidRPr="2D2ADB7A" w:rsidR="1D14FA2E">
        <w:rPr>
          <w:sz w:val="28"/>
          <w:szCs w:val="28"/>
        </w:rPr>
        <w:t xml:space="preserve">OTHER THEATRE </w:t>
      </w:r>
      <w:r w:rsidRPr="2D2ADB7A" w:rsidR="1D14FA2E">
        <w:rPr>
          <w:sz w:val="28"/>
          <w:szCs w:val="28"/>
        </w:rPr>
        <w:t>INCLUDES:</w:t>
      </w:r>
    </w:p>
    <w:p w:rsidR="69B9B620" w:rsidP="2D2ADB7A" w:rsidRDefault="69B9B620" w14:paraId="6361A90D" w14:textId="24046165">
      <w:pPr>
        <w:pStyle w:val="Normal"/>
        <w:spacing w:line="276" w:lineRule="auto"/>
      </w:pPr>
      <w:r w:rsidRPr="2D2ADB7A" w:rsidR="1D14FA2E">
        <w:rPr>
          <w:sz w:val="28"/>
          <w:szCs w:val="28"/>
        </w:rPr>
        <w:t xml:space="preserve">Circa Theatre: </w:t>
      </w:r>
    </w:p>
    <w:p w:rsidR="69B9B620" w:rsidP="2D2ADB7A" w:rsidRDefault="69B9B620" w14:paraId="317827A3" w14:textId="6437B44B">
      <w:pPr>
        <w:pStyle w:val="Normal"/>
        <w:spacing w:line="276" w:lineRule="auto"/>
        <w:rPr>
          <w:i w:val="1"/>
          <w:iCs w:val="1"/>
          <w:sz w:val="28"/>
          <w:szCs w:val="28"/>
        </w:rPr>
      </w:pPr>
      <w:r w:rsidRPr="2D2ADB7A" w:rsidR="1D14FA2E">
        <w:rPr>
          <w:i w:val="1"/>
          <w:iCs w:val="1"/>
          <w:sz w:val="28"/>
          <w:szCs w:val="28"/>
        </w:rPr>
        <w:t xml:space="preserve">The Importance of </w:t>
      </w:r>
      <w:r w:rsidRPr="2D2ADB7A" w:rsidR="1D14FA2E">
        <w:rPr>
          <w:i w:val="1"/>
          <w:iCs w:val="1"/>
          <w:sz w:val="28"/>
          <w:szCs w:val="28"/>
        </w:rPr>
        <w:t xml:space="preserve">Being Earnest. </w:t>
      </w:r>
    </w:p>
    <w:p w:rsidR="69B9B620" w:rsidP="2D2ADB7A" w:rsidRDefault="69B9B620" w14:paraId="6E1D5FC0" w14:textId="3DEBF80F">
      <w:pPr>
        <w:pStyle w:val="Normal"/>
        <w:spacing w:line="276" w:lineRule="auto"/>
      </w:pPr>
      <w:r w:rsidRPr="2D2ADB7A" w:rsidR="1D14FA2E">
        <w:rPr>
          <w:sz w:val="28"/>
          <w:szCs w:val="28"/>
        </w:rPr>
        <w:t xml:space="preserve">Darlinghurst </w:t>
      </w:r>
      <w:r w:rsidRPr="2D2ADB7A" w:rsidR="1D14FA2E">
        <w:rPr>
          <w:sz w:val="28"/>
          <w:szCs w:val="28"/>
        </w:rPr>
        <w:t xml:space="preserve">Theatre: </w:t>
      </w:r>
    </w:p>
    <w:p w:rsidR="69B9B620" w:rsidP="2D2ADB7A" w:rsidRDefault="69B9B620" w14:paraId="3E6D808C" w14:textId="54B6B241">
      <w:pPr>
        <w:pStyle w:val="Normal"/>
        <w:spacing w:line="276" w:lineRule="auto"/>
      </w:pPr>
      <w:r w:rsidRPr="2D2ADB7A" w:rsidR="1D14FA2E">
        <w:rPr>
          <w:i w:val="1"/>
          <w:iCs w:val="1"/>
          <w:sz w:val="28"/>
          <w:szCs w:val="28"/>
        </w:rPr>
        <w:t xml:space="preserve">Russian </w:t>
      </w:r>
      <w:r w:rsidRPr="2D2ADB7A" w:rsidR="1D14FA2E">
        <w:rPr>
          <w:i w:val="1"/>
          <w:iCs w:val="1"/>
          <w:sz w:val="28"/>
          <w:szCs w:val="28"/>
        </w:rPr>
        <w:t>Transport.</w:t>
      </w:r>
      <w:r w:rsidRPr="2D2ADB7A" w:rsidR="1D14FA2E">
        <w:rPr>
          <w:sz w:val="28"/>
          <w:szCs w:val="28"/>
        </w:rPr>
        <w:t xml:space="preserve"> </w:t>
      </w:r>
    </w:p>
    <w:p w:rsidR="69B9B620" w:rsidP="2D2ADB7A" w:rsidRDefault="69B9B620" w14:paraId="2FED8029" w14:textId="3E01320D">
      <w:pPr>
        <w:pStyle w:val="Normal"/>
        <w:spacing w:line="276" w:lineRule="auto"/>
      </w:pPr>
      <w:r w:rsidRPr="2D2ADB7A" w:rsidR="1D14FA2E">
        <w:rPr>
          <w:sz w:val="28"/>
          <w:szCs w:val="28"/>
        </w:rPr>
        <w:t xml:space="preserve">Actors Centre </w:t>
      </w:r>
      <w:r w:rsidRPr="2D2ADB7A" w:rsidR="1D14FA2E">
        <w:rPr>
          <w:sz w:val="28"/>
          <w:szCs w:val="28"/>
        </w:rPr>
        <w:t xml:space="preserve">Australia: </w:t>
      </w:r>
    </w:p>
    <w:p w:rsidR="69B9B620" w:rsidP="2D2ADB7A" w:rsidRDefault="69B9B620" w14:paraId="5907F79B" w14:textId="3E3416D4">
      <w:pPr>
        <w:pStyle w:val="Normal"/>
        <w:spacing w:line="276" w:lineRule="auto"/>
        <w:rPr>
          <w:i w:val="1"/>
          <w:iCs w:val="1"/>
          <w:sz w:val="28"/>
          <w:szCs w:val="28"/>
        </w:rPr>
      </w:pPr>
      <w:r w:rsidRPr="2D2ADB7A" w:rsidR="1D14FA2E">
        <w:rPr>
          <w:i w:val="1"/>
          <w:iCs w:val="1"/>
          <w:sz w:val="28"/>
          <w:szCs w:val="28"/>
        </w:rPr>
        <w:t xml:space="preserve">Curse of </w:t>
      </w:r>
      <w:r w:rsidRPr="2D2ADB7A" w:rsidR="1D14FA2E">
        <w:rPr>
          <w:i w:val="1"/>
          <w:iCs w:val="1"/>
          <w:sz w:val="28"/>
          <w:szCs w:val="28"/>
        </w:rPr>
        <w:t>the Starving Class.</w:t>
      </w:r>
    </w:p>
    <w:p w:rsidR="69B9B620" w:rsidP="2D2ADB7A" w:rsidRDefault="69B9B620" w14:paraId="43FB71C8" w14:textId="730F8789">
      <w:pPr>
        <w:pStyle w:val="Normal"/>
        <w:spacing w:line="276" w:lineRule="auto"/>
        <w:rPr>
          <w:i w:val="1"/>
          <w:iCs w:val="1"/>
          <w:sz w:val="28"/>
          <w:szCs w:val="28"/>
        </w:rPr>
      </w:pPr>
    </w:p>
    <w:p w:rsidR="69B9B620" w:rsidP="2D2ADB7A" w:rsidRDefault="69B9B620" w14:paraId="078A76B9" w14:textId="731D5132">
      <w:pPr>
        <w:pStyle w:val="Normal"/>
        <w:spacing w:line="276" w:lineRule="auto"/>
      </w:pPr>
      <w:r w:rsidRPr="2D2ADB7A" w:rsidR="1D14FA2E">
        <w:rPr>
          <w:sz w:val="28"/>
          <w:szCs w:val="28"/>
        </w:rPr>
        <w:t>SCREEN INCLUDES:</w:t>
      </w:r>
    </w:p>
    <w:p w:rsidR="69B9B620" w:rsidP="2D2ADB7A" w:rsidRDefault="69B9B620" w14:paraId="19B252F5" w14:textId="57971345">
      <w:pPr>
        <w:pStyle w:val="Normal"/>
        <w:spacing w:line="276" w:lineRule="auto"/>
        <w:rPr>
          <w:i w:val="1"/>
          <w:iCs w:val="1"/>
          <w:sz w:val="28"/>
          <w:szCs w:val="28"/>
        </w:rPr>
      </w:pPr>
      <w:r w:rsidRPr="2D2ADB7A" w:rsidR="1D14FA2E">
        <w:rPr>
          <w:i w:val="1"/>
          <w:iCs w:val="1"/>
          <w:sz w:val="28"/>
          <w:szCs w:val="28"/>
        </w:rPr>
        <w:t xml:space="preserve">East of Eden; </w:t>
      </w:r>
      <w:r w:rsidRPr="2D2ADB7A" w:rsidR="1D14FA2E">
        <w:rPr>
          <w:i w:val="1"/>
          <w:iCs w:val="1"/>
          <w:sz w:val="28"/>
          <w:szCs w:val="28"/>
        </w:rPr>
        <w:t xml:space="preserve">Crackhead; My </w:t>
      </w:r>
      <w:r w:rsidRPr="2D2ADB7A" w:rsidR="1D14FA2E">
        <w:rPr>
          <w:i w:val="1"/>
          <w:iCs w:val="1"/>
          <w:sz w:val="28"/>
          <w:szCs w:val="28"/>
        </w:rPr>
        <w:t xml:space="preserve">Life is Murder; </w:t>
      </w:r>
      <w:r w:rsidRPr="2D2ADB7A" w:rsidR="1D14FA2E">
        <w:rPr>
          <w:i w:val="1"/>
          <w:iCs w:val="1"/>
          <w:sz w:val="28"/>
          <w:szCs w:val="28"/>
        </w:rPr>
        <w:t xml:space="preserve">Power Rangers; </w:t>
      </w:r>
      <w:r w:rsidRPr="2D2ADB7A" w:rsidR="1D14FA2E">
        <w:rPr>
          <w:i w:val="1"/>
          <w:iCs w:val="1"/>
          <w:sz w:val="28"/>
          <w:szCs w:val="28"/>
        </w:rPr>
        <w:t>Mr. Corman; The</w:t>
      </w:r>
      <w:r w:rsidRPr="2D2ADB7A" w:rsidR="1317F7FE">
        <w:rPr>
          <w:i w:val="1"/>
          <w:iCs w:val="1"/>
          <w:sz w:val="28"/>
          <w:szCs w:val="28"/>
        </w:rPr>
        <w:t xml:space="preserve"> </w:t>
      </w:r>
      <w:r w:rsidRPr="2D2ADB7A" w:rsidR="1D14FA2E">
        <w:rPr>
          <w:i w:val="1"/>
          <w:iCs w:val="1"/>
          <w:sz w:val="28"/>
          <w:szCs w:val="28"/>
        </w:rPr>
        <w:t xml:space="preserve">Secrets She Keeps; </w:t>
      </w:r>
      <w:r w:rsidRPr="2D2ADB7A" w:rsidR="1D14FA2E">
        <w:rPr>
          <w:i w:val="1"/>
          <w:iCs w:val="1"/>
          <w:sz w:val="28"/>
          <w:szCs w:val="28"/>
        </w:rPr>
        <w:t xml:space="preserve">Oddly Even; The </w:t>
      </w:r>
      <w:r w:rsidRPr="2D2ADB7A" w:rsidR="1D14FA2E">
        <w:rPr>
          <w:i w:val="1"/>
          <w:iCs w:val="1"/>
          <w:sz w:val="28"/>
          <w:szCs w:val="28"/>
        </w:rPr>
        <w:t>Brokenwood</w:t>
      </w:r>
      <w:r w:rsidRPr="2D2ADB7A" w:rsidR="1D14FA2E">
        <w:rPr>
          <w:i w:val="1"/>
          <w:iCs w:val="1"/>
          <w:sz w:val="28"/>
          <w:szCs w:val="28"/>
        </w:rPr>
        <w:t xml:space="preserve"> </w:t>
      </w:r>
      <w:r w:rsidRPr="2D2ADB7A" w:rsidR="1D14FA2E">
        <w:rPr>
          <w:i w:val="1"/>
          <w:iCs w:val="1"/>
          <w:sz w:val="28"/>
          <w:szCs w:val="28"/>
        </w:rPr>
        <w:t xml:space="preserve">Mysteries; </w:t>
      </w:r>
      <w:r w:rsidRPr="2D2ADB7A" w:rsidR="1D14FA2E">
        <w:rPr>
          <w:i w:val="1"/>
          <w:iCs w:val="1"/>
          <w:sz w:val="28"/>
          <w:szCs w:val="28"/>
        </w:rPr>
        <w:t>Shortland Street.</w:t>
      </w:r>
    </w:p>
    <w:p w:rsidR="69B9B620" w:rsidP="2D2ADB7A" w:rsidRDefault="69B9B620" w14:paraId="18201933" w14:textId="631F4D55">
      <w:pPr>
        <w:pStyle w:val="Normal"/>
        <w:spacing w:line="276" w:lineRule="auto"/>
        <w:rPr>
          <w:sz w:val="28"/>
          <w:szCs w:val="28"/>
        </w:rPr>
      </w:pPr>
    </w:p>
    <w:p w:rsidR="69B9B620" w:rsidP="2D2ADB7A" w:rsidRDefault="69B9B620" w14:paraId="5CFC5089" w14:textId="2DE5EE8A">
      <w:pPr>
        <w:spacing w:line="276" w:lineRule="auto"/>
        <w:rPr>
          <w:rFonts w:ascii="Arial" w:hAnsi="Arial" w:eastAsia="Times New Roman"/>
          <w:b w:val="1"/>
          <w:bCs w:val="1"/>
          <w:sz w:val="40"/>
          <w:szCs w:val="40"/>
        </w:rPr>
      </w:pPr>
      <w:r w:rsidRPr="2D2ADB7A" w:rsidR="175C3E68">
        <w:rPr>
          <w:rFonts w:ascii="Arial" w:hAnsi="Arial" w:eastAsia="Times New Roman"/>
          <w:b w:val="1"/>
          <w:bCs w:val="1"/>
          <w:sz w:val="40"/>
          <w:szCs w:val="40"/>
        </w:rPr>
        <w:t>LIAM COLEMAN</w:t>
      </w:r>
    </w:p>
    <w:p w:rsidR="69B9B620" w:rsidP="2D2ADB7A" w:rsidRDefault="69B9B620" w14:paraId="6F5B2FA1" w14:textId="27DB8702">
      <w:pPr>
        <w:pStyle w:val="Normal"/>
        <w:spacing w:line="276" w:lineRule="auto"/>
        <w:rPr>
          <w:rFonts w:ascii="Arial" w:hAnsi="Arial" w:eastAsia="Times New Roman"/>
          <w:b w:val="1"/>
          <w:bCs w:val="1"/>
          <w:sz w:val="40"/>
          <w:szCs w:val="40"/>
        </w:rPr>
      </w:pPr>
      <w:r w:rsidRPr="2D2ADB7A" w:rsidR="093C8623">
        <w:rPr>
          <w:rFonts w:ascii="Arial" w:hAnsi="Arial" w:eastAsia="Times New Roman"/>
          <w:b w:val="1"/>
          <w:bCs w:val="1"/>
          <w:sz w:val="40"/>
          <w:szCs w:val="40"/>
        </w:rPr>
        <w:t>Benvolio</w:t>
      </w:r>
    </w:p>
    <w:p w:rsidR="69B9B620" w:rsidP="2D2ADB7A" w:rsidRDefault="69B9B620" w14:paraId="6328E94C" w14:textId="532433FD">
      <w:pPr>
        <w:pStyle w:val="Normal"/>
        <w:spacing w:line="276" w:lineRule="auto"/>
        <w:rPr>
          <w:sz w:val="28"/>
          <w:szCs w:val="28"/>
        </w:rPr>
      </w:pPr>
      <w:r w:rsidRPr="2D2ADB7A" w:rsidR="65E6686A">
        <w:rPr>
          <w:sz w:val="28"/>
          <w:szCs w:val="28"/>
        </w:rPr>
        <w:t>TRAINING:</w:t>
      </w:r>
    </w:p>
    <w:p w:rsidR="69B9B620" w:rsidP="2D2ADB7A" w:rsidRDefault="69B9B620" w14:paraId="7DBF2B43" w14:textId="4BEB8D01">
      <w:pPr>
        <w:pStyle w:val="Normal"/>
        <w:spacing w:line="276" w:lineRule="auto"/>
        <w:rPr>
          <w:sz w:val="28"/>
          <w:szCs w:val="28"/>
        </w:rPr>
      </w:pPr>
      <w:r w:rsidRPr="2D2ADB7A" w:rsidR="421F3244">
        <w:rPr>
          <w:sz w:val="28"/>
          <w:szCs w:val="28"/>
        </w:rPr>
        <w:t xml:space="preserve">Bachelor of Arts, </w:t>
      </w:r>
      <w:r w:rsidRPr="2D2ADB7A" w:rsidR="421F3244">
        <w:rPr>
          <w:sz w:val="28"/>
          <w:szCs w:val="28"/>
        </w:rPr>
        <w:t xml:space="preserve">University of </w:t>
      </w:r>
      <w:r w:rsidRPr="2D2ADB7A" w:rsidR="421F3244">
        <w:rPr>
          <w:sz w:val="28"/>
          <w:szCs w:val="28"/>
        </w:rPr>
        <w:t xml:space="preserve">Canterbury (2010); </w:t>
      </w:r>
      <w:r w:rsidRPr="2D2ADB7A" w:rsidR="421F3244">
        <w:rPr>
          <w:sz w:val="28"/>
          <w:szCs w:val="28"/>
        </w:rPr>
        <w:t xml:space="preserve">Meisner Technique, </w:t>
      </w:r>
      <w:r w:rsidRPr="2D2ADB7A" w:rsidR="421F3244">
        <w:rPr>
          <w:sz w:val="28"/>
          <w:szCs w:val="28"/>
        </w:rPr>
        <w:t xml:space="preserve">Michael Saccente </w:t>
      </w:r>
      <w:r w:rsidRPr="2D2ADB7A" w:rsidR="421F3244">
        <w:rPr>
          <w:sz w:val="28"/>
          <w:szCs w:val="28"/>
        </w:rPr>
        <w:t xml:space="preserve">(2014); Meisner </w:t>
      </w:r>
      <w:r w:rsidRPr="2D2ADB7A" w:rsidR="421F3244">
        <w:rPr>
          <w:sz w:val="28"/>
          <w:szCs w:val="28"/>
        </w:rPr>
        <w:t xml:space="preserve">Masterclass, Michael </w:t>
      </w:r>
      <w:r w:rsidRPr="2D2ADB7A" w:rsidR="421F3244">
        <w:rPr>
          <w:sz w:val="28"/>
          <w:szCs w:val="28"/>
        </w:rPr>
        <w:t>Saccente (2016).</w:t>
      </w:r>
    </w:p>
    <w:p w:rsidR="69B9B620" w:rsidP="2D2ADB7A" w:rsidRDefault="69B9B620" w14:paraId="204F527C" w14:textId="6E7CB9DF">
      <w:pPr>
        <w:pStyle w:val="Normal"/>
        <w:spacing w:line="276" w:lineRule="auto"/>
        <w:rPr>
          <w:sz w:val="28"/>
          <w:szCs w:val="28"/>
        </w:rPr>
      </w:pPr>
    </w:p>
    <w:p w:rsidR="69B9B620" w:rsidP="2D2ADB7A" w:rsidRDefault="69B9B620" w14:paraId="704EE298" w14:textId="004C397F">
      <w:pPr>
        <w:pStyle w:val="Normal"/>
        <w:spacing w:line="276" w:lineRule="auto"/>
      </w:pPr>
      <w:r w:rsidRPr="2D2ADB7A" w:rsidR="421F3244">
        <w:rPr>
          <w:sz w:val="28"/>
          <w:szCs w:val="28"/>
        </w:rPr>
        <w:t>FOR ATC:</w:t>
      </w:r>
    </w:p>
    <w:p w:rsidR="69B9B620" w:rsidP="2D2ADB7A" w:rsidRDefault="69B9B620" w14:paraId="06FC3BF7" w14:textId="50945859">
      <w:pPr>
        <w:pStyle w:val="Normal"/>
        <w:spacing w:line="276" w:lineRule="auto"/>
      </w:pPr>
      <w:r w:rsidRPr="2D2ADB7A" w:rsidR="421F3244">
        <w:rPr>
          <w:i w:val="1"/>
          <w:iCs w:val="1"/>
          <w:sz w:val="28"/>
          <w:szCs w:val="28"/>
        </w:rPr>
        <w:t>Romeo &amp; Juliet</w:t>
      </w:r>
      <w:r w:rsidRPr="2D2ADB7A" w:rsidR="421F3244">
        <w:rPr>
          <w:sz w:val="28"/>
          <w:szCs w:val="28"/>
        </w:rPr>
        <w:t xml:space="preserve"> is </w:t>
      </w:r>
      <w:r w:rsidRPr="2D2ADB7A" w:rsidR="421F3244">
        <w:rPr>
          <w:sz w:val="28"/>
          <w:szCs w:val="28"/>
        </w:rPr>
        <w:t xml:space="preserve">Liam’s debut at </w:t>
      </w:r>
      <w:r w:rsidRPr="2D2ADB7A" w:rsidR="421F3244">
        <w:rPr>
          <w:sz w:val="28"/>
          <w:szCs w:val="28"/>
        </w:rPr>
        <w:t xml:space="preserve">Auckland Theatre </w:t>
      </w:r>
      <w:r w:rsidRPr="2D2ADB7A" w:rsidR="421F3244">
        <w:rPr>
          <w:sz w:val="28"/>
          <w:szCs w:val="28"/>
        </w:rPr>
        <w:t>Company.</w:t>
      </w:r>
    </w:p>
    <w:p w:rsidR="69B9B620" w:rsidP="2D2ADB7A" w:rsidRDefault="69B9B620" w14:paraId="0409FE4A" w14:textId="237F52AF">
      <w:pPr>
        <w:pStyle w:val="Normal"/>
        <w:spacing w:line="276" w:lineRule="auto"/>
        <w:rPr>
          <w:sz w:val="28"/>
          <w:szCs w:val="28"/>
        </w:rPr>
      </w:pPr>
    </w:p>
    <w:p w:rsidR="69B9B620" w:rsidP="2D2ADB7A" w:rsidRDefault="69B9B620" w14:paraId="32B4DB5E" w14:textId="4484694C">
      <w:pPr>
        <w:pStyle w:val="Normal"/>
        <w:spacing w:line="276" w:lineRule="auto"/>
      </w:pPr>
      <w:r w:rsidRPr="2D2ADB7A" w:rsidR="421F3244">
        <w:rPr>
          <w:sz w:val="28"/>
          <w:szCs w:val="28"/>
        </w:rPr>
        <w:t xml:space="preserve">OTHER THEATRE </w:t>
      </w:r>
      <w:r w:rsidRPr="2D2ADB7A" w:rsidR="421F3244">
        <w:rPr>
          <w:sz w:val="28"/>
          <w:szCs w:val="28"/>
        </w:rPr>
        <w:t>INCLUDES:</w:t>
      </w:r>
    </w:p>
    <w:p w:rsidR="69B9B620" w:rsidP="2D2ADB7A" w:rsidRDefault="69B9B620" w14:paraId="322DD51A" w14:textId="669AA9A8">
      <w:pPr>
        <w:pStyle w:val="Normal"/>
        <w:spacing w:line="276" w:lineRule="auto"/>
      </w:pPr>
      <w:r w:rsidRPr="2D2ADB7A" w:rsidR="421F3244">
        <w:rPr>
          <w:sz w:val="28"/>
          <w:szCs w:val="28"/>
        </w:rPr>
        <w:t xml:space="preserve">Basement Theatre: </w:t>
      </w:r>
    </w:p>
    <w:p w:rsidR="69B9B620" w:rsidP="2D2ADB7A" w:rsidRDefault="69B9B620" w14:paraId="634D917E" w14:textId="0745BA7A">
      <w:pPr>
        <w:pStyle w:val="Normal"/>
        <w:spacing w:line="276" w:lineRule="auto"/>
      </w:pPr>
      <w:r w:rsidRPr="2D2ADB7A" w:rsidR="421F3244">
        <w:rPr>
          <w:i w:val="1"/>
          <w:iCs w:val="1"/>
          <w:sz w:val="28"/>
          <w:szCs w:val="28"/>
        </w:rPr>
        <w:t>Ashes and Mud.</w:t>
      </w:r>
      <w:r w:rsidRPr="2D2ADB7A" w:rsidR="421F3244">
        <w:rPr>
          <w:sz w:val="28"/>
          <w:szCs w:val="28"/>
        </w:rPr>
        <w:t xml:space="preserve"> </w:t>
      </w:r>
    </w:p>
    <w:p w:rsidR="69B9B620" w:rsidP="2D2ADB7A" w:rsidRDefault="69B9B620" w14:paraId="53058E61" w14:textId="28ADF3D8">
      <w:pPr>
        <w:pStyle w:val="Normal"/>
        <w:spacing w:line="276" w:lineRule="auto"/>
      </w:pPr>
      <w:r w:rsidRPr="2D2ADB7A" w:rsidR="421F3244">
        <w:rPr>
          <w:sz w:val="28"/>
          <w:szCs w:val="28"/>
        </w:rPr>
        <w:t xml:space="preserve">Te Pou Theatre: </w:t>
      </w:r>
    </w:p>
    <w:p w:rsidR="69B9B620" w:rsidP="2D2ADB7A" w:rsidRDefault="69B9B620" w14:paraId="041B6766" w14:textId="4FCFB214">
      <w:pPr>
        <w:pStyle w:val="Normal"/>
        <w:spacing w:line="276" w:lineRule="auto"/>
      </w:pPr>
      <w:r w:rsidRPr="2D2ADB7A" w:rsidR="421F3244">
        <w:rPr>
          <w:i w:val="1"/>
          <w:iCs w:val="1"/>
          <w:sz w:val="28"/>
          <w:szCs w:val="28"/>
        </w:rPr>
        <w:t>The Bond</w:t>
      </w:r>
      <w:r w:rsidRPr="2D2ADB7A" w:rsidR="421F3244">
        <w:rPr>
          <w:sz w:val="28"/>
          <w:szCs w:val="28"/>
        </w:rPr>
        <w:t xml:space="preserve">. </w:t>
      </w:r>
    </w:p>
    <w:p w:rsidR="69B9B620" w:rsidP="2D2ADB7A" w:rsidRDefault="69B9B620" w14:paraId="5E76C84E" w14:textId="353DDCCE">
      <w:pPr>
        <w:pStyle w:val="Normal"/>
        <w:spacing w:line="276" w:lineRule="auto"/>
      </w:pPr>
      <w:r w:rsidRPr="2D2ADB7A" w:rsidR="421F3244">
        <w:rPr>
          <w:sz w:val="28"/>
          <w:szCs w:val="28"/>
        </w:rPr>
        <w:t xml:space="preserve">Q Theatre: Status; </w:t>
      </w:r>
    </w:p>
    <w:p w:rsidR="69B9B620" w:rsidP="2D2ADB7A" w:rsidRDefault="69B9B620" w14:paraId="4F96F5EA" w14:textId="7B85C50D">
      <w:pPr>
        <w:pStyle w:val="Normal"/>
        <w:spacing w:line="276" w:lineRule="auto"/>
      </w:pPr>
      <w:r w:rsidRPr="2D2ADB7A" w:rsidR="421F3244">
        <w:rPr>
          <w:i w:val="1"/>
          <w:iCs w:val="1"/>
          <w:sz w:val="28"/>
          <w:szCs w:val="28"/>
        </w:rPr>
        <w:t>Play</w:t>
      </w:r>
      <w:r w:rsidRPr="2D2ADB7A" w:rsidR="421F3244">
        <w:rPr>
          <w:sz w:val="28"/>
          <w:szCs w:val="28"/>
        </w:rPr>
        <w:t xml:space="preserve"> (which also </w:t>
      </w:r>
      <w:r w:rsidRPr="2D2ADB7A" w:rsidR="421F3244">
        <w:rPr>
          <w:sz w:val="28"/>
          <w:szCs w:val="28"/>
        </w:rPr>
        <w:t xml:space="preserve">toured to BATS </w:t>
      </w:r>
      <w:r w:rsidRPr="2D2ADB7A" w:rsidR="421F3244">
        <w:rPr>
          <w:sz w:val="28"/>
          <w:szCs w:val="28"/>
        </w:rPr>
        <w:t xml:space="preserve">Theatre and Little </w:t>
      </w:r>
      <w:r w:rsidRPr="2D2ADB7A" w:rsidR="421F3244">
        <w:rPr>
          <w:sz w:val="28"/>
          <w:szCs w:val="28"/>
        </w:rPr>
        <w:t xml:space="preserve">Andromeda); </w:t>
      </w:r>
      <w:r w:rsidRPr="2D2ADB7A" w:rsidR="421F3244">
        <w:rPr>
          <w:i w:val="1"/>
          <w:iCs w:val="1"/>
          <w:sz w:val="28"/>
          <w:szCs w:val="28"/>
        </w:rPr>
        <w:t>Let’s</w:t>
      </w:r>
      <w:r w:rsidRPr="2D2ADB7A" w:rsidR="421F3244">
        <w:rPr>
          <w:i w:val="1"/>
          <w:iCs w:val="1"/>
          <w:sz w:val="28"/>
          <w:szCs w:val="28"/>
        </w:rPr>
        <w:t xml:space="preserve"> Get Loco!</w:t>
      </w:r>
      <w:r w:rsidRPr="2D2ADB7A" w:rsidR="421F3244">
        <w:rPr>
          <w:sz w:val="28"/>
          <w:szCs w:val="28"/>
        </w:rPr>
        <w:t xml:space="preserve"> </w:t>
      </w:r>
    </w:p>
    <w:p w:rsidR="69B9B620" w:rsidP="2D2ADB7A" w:rsidRDefault="69B9B620" w14:paraId="07DDCE8D" w14:textId="08393776">
      <w:pPr>
        <w:pStyle w:val="Normal"/>
        <w:spacing w:line="276" w:lineRule="auto"/>
      </w:pPr>
      <w:r w:rsidRPr="2D2ADB7A" w:rsidR="421F3244">
        <w:rPr>
          <w:sz w:val="28"/>
          <w:szCs w:val="28"/>
        </w:rPr>
        <w:t>SCREEN INCLUDES:</w:t>
      </w:r>
    </w:p>
    <w:p w:rsidR="69B9B620" w:rsidP="2D2ADB7A" w:rsidRDefault="69B9B620" w14:paraId="0A4AD603" w14:textId="46FB73C2">
      <w:pPr>
        <w:pStyle w:val="Normal"/>
        <w:spacing w:line="276" w:lineRule="auto"/>
      </w:pPr>
      <w:r w:rsidRPr="2D2ADB7A" w:rsidR="421F3244">
        <w:rPr>
          <w:i w:val="1"/>
          <w:iCs w:val="1"/>
          <w:sz w:val="28"/>
          <w:szCs w:val="28"/>
        </w:rPr>
        <w:t>Insula</w:t>
      </w:r>
      <w:r w:rsidRPr="2D2ADB7A" w:rsidR="421F3244">
        <w:rPr>
          <w:sz w:val="28"/>
          <w:szCs w:val="28"/>
        </w:rPr>
        <w:t xml:space="preserve"> (upcoming); </w:t>
      </w:r>
      <w:r w:rsidRPr="2D2ADB7A" w:rsidR="421F3244">
        <w:rPr>
          <w:i w:val="1"/>
          <w:iCs w:val="1"/>
          <w:sz w:val="28"/>
          <w:szCs w:val="28"/>
        </w:rPr>
        <w:t>Frozen Moments</w:t>
      </w:r>
      <w:r w:rsidRPr="2D2ADB7A" w:rsidR="421F3244">
        <w:rPr>
          <w:sz w:val="28"/>
          <w:szCs w:val="28"/>
        </w:rPr>
        <w:t xml:space="preserve">; </w:t>
      </w:r>
      <w:r w:rsidRPr="2D2ADB7A" w:rsidR="421F3244">
        <w:rPr>
          <w:i w:val="1"/>
          <w:iCs w:val="1"/>
          <w:sz w:val="28"/>
          <w:szCs w:val="28"/>
        </w:rPr>
        <w:t>Shortland Street</w:t>
      </w:r>
      <w:r w:rsidRPr="2D2ADB7A" w:rsidR="421F3244">
        <w:rPr>
          <w:sz w:val="28"/>
          <w:szCs w:val="28"/>
        </w:rPr>
        <w:t xml:space="preserve">; </w:t>
      </w:r>
      <w:r w:rsidRPr="2D2ADB7A" w:rsidR="421F3244">
        <w:rPr>
          <w:i w:val="1"/>
          <w:iCs w:val="1"/>
          <w:sz w:val="28"/>
          <w:szCs w:val="28"/>
        </w:rPr>
        <w:t>Rūrangi</w:t>
      </w:r>
      <w:r w:rsidRPr="2D2ADB7A" w:rsidR="421F3244">
        <w:rPr>
          <w:i w:val="1"/>
          <w:iCs w:val="1"/>
          <w:sz w:val="28"/>
          <w:szCs w:val="28"/>
        </w:rPr>
        <w:t xml:space="preserve">: Rising </w:t>
      </w:r>
      <w:r w:rsidRPr="2D2ADB7A" w:rsidR="421F3244">
        <w:rPr>
          <w:i w:val="1"/>
          <w:iCs w:val="1"/>
          <w:sz w:val="28"/>
          <w:szCs w:val="28"/>
        </w:rPr>
        <w:t>Lights</w:t>
      </w:r>
      <w:r w:rsidRPr="2D2ADB7A" w:rsidR="421F3244">
        <w:rPr>
          <w:sz w:val="28"/>
          <w:szCs w:val="28"/>
        </w:rPr>
        <w:t>.</w:t>
      </w:r>
    </w:p>
    <w:p w:rsidR="69B9B620" w:rsidP="2D2ADB7A" w:rsidRDefault="69B9B620" w14:paraId="7C08400A" w14:textId="325CF5EA">
      <w:pPr>
        <w:pStyle w:val="Normal"/>
        <w:spacing w:line="276" w:lineRule="auto"/>
        <w:rPr>
          <w:sz w:val="28"/>
          <w:szCs w:val="28"/>
        </w:rPr>
      </w:pPr>
    </w:p>
    <w:p w:rsidR="69B9B620" w:rsidP="2D2ADB7A" w:rsidRDefault="69B9B620" w14:paraId="289A71E6" w14:textId="5AF6DDCA">
      <w:pPr>
        <w:spacing w:line="276" w:lineRule="auto"/>
        <w:rPr>
          <w:rFonts w:ascii="Arial" w:hAnsi="Arial" w:eastAsia="Times New Roman"/>
          <w:b w:val="1"/>
          <w:bCs w:val="1"/>
          <w:sz w:val="40"/>
          <w:szCs w:val="40"/>
        </w:rPr>
      </w:pPr>
      <w:r w:rsidRPr="2D2ADB7A" w:rsidR="22A6C307">
        <w:rPr>
          <w:rFonts w:ascii="Arial" w:hAnsi="Arial" w:eastAsia="Times New Roman"/>
          <w:b w:val="1"/>
          <w:bCs w:val="1"/>
          <w:sz w:val="40"/>
          <w:szCs w:val="40"/>
        </w:rPr>
        <w:t>Theo</w:t>
      </w:r>
      <w:r w:rsidRPr="2D2ADB7A" w:rsidR="22A6C307">
        <w:rPr>
          <w:rFonts w:ascii="Arial" w:hAnsi="Arial" w:eastAsia="Times New Roman"/>
          <w:b w:val="1"/>
          <w:bCs w:val="1"/>
          <w:sz w:val="40"/>
          <w:szCs w:val="40"/>
        </w:rPr>
        <w:t xml:space="preserve"> Dāvid</w:t>
      </w:r>
    </w:p>
    <w:p w:rsidR="69B9B620" w:rsidP="2D2ADB7A" w:rsidRDefault="69B9B620" w14:paraId="4FCD4807" w14:textId="7A65F794">
      <w:pPr>
        <w:pStyle w:val="Normal"/>
        <w:spacing w:line="276" w:lineRule="auto"/>
        <w:rPr>
          <w:rFonts w:ascii="Calibri" w:hAnsi="Calibri" w:eastAsia="Calibri" w:cs="Calibri" w:asciiTheme="minorAscii" w:hAnsiTheme="minorAscii" w:eastAsiaTheme="minorAscii" w:cstheme="minorAscii"/>
          <w:b w:val="0"/>
          <w:bCs w:val="0"/>
          <w:i w:val="1"/>
          <w:iCs w:val="1"/>
          <w:sz w:val="28"/>
          <w:szCs w:val="28"/>
        </w:rPr>
      </w:pPr>
      <w:r w:rsidRPr="2D2ADB7A" w:rsidR="22A6C307">
        <w:rPr>
          <w:rFonts w:ascii="Calibri" w:hAnsi="Calibri" w:eastAsia="Calibri" w:cs="Calibri" w:asciiTheme="minorAscii" w:hAnsiTheme="minorAscii" w:eastAsiaTheme="minorAscii" w:cstheme="minorAscii"/>
          <w:b w:val="0"/>
          <w:bCs w:val="0"/>
          <w:i w:val="1"/>
          <w:iCs w:val="1"/>
          <w:sz w:val="28"/>
          <w:szCs w:val="28"/>
        </w:rPr>
        <w:t xml:space="preserve">Samoan villages of </w:t>
      </w:r>
      <w:r w:rsidRPr="2D2ADB7A" w:rsidR="22A6C307">
        <w:rPr>
          <w:rFonts w:ascii="Calibri" w:hAnsi="Calibri" w:eastAsia="Calibri" w:cs="Calibri" w:asciiTheme="minorAscii" w:hAnsiTheme="minorAscii" w:eastAsiaTheme="minorAscii" w:cstheme="minorAscii"/>
          <w:b w:val="0"/>
          <w:bCs w:val="0"/>
          <w:i w:val="1"/>
          <w:iCs w:val="1"/>
          <w:sz w:val="28"/>
          <w:szCs w:val="28"/>
        </w:rPr>
        <w:t>Le’auva’a</w:t>
      </w:r>
      <w:r w:rsidRPr="2D2ADB7A" w:rsidR="22A6C307">
        <w:rPr>
          <w:rFonts w:ascii="Calibri" w:hAnsi="Calibri" w:eastAsia="Calibri" w:cs="Calibri" w:asciiTheme="minorAscii" w:hAnsiTheme="minorAscii" w:eastAsiaTheme="minorAscii" w:cstheme="minorAscii"/>
          <w:b w:val="0"/>
          <w:bCs w:val="0"/>
          <w:i w:val="1"/>
          <w:iCs w:val="1"/>
          <w:sz w:val="28"/>
          <w:szCs w:val="28"/>
        </w:rPr>
        <w:t xml:space="preserve"> and </w:t>
      </w:r>
      <w:r w:rsidRPr="2D2ADB7A" w:rsidR="22A6C307">
        <w:rPr>
          <w:rFonts w:ascii="Calibri" w:hAnsi="Calibri" w:eastAsia="Calibri" w:cs="Calibri" w:asciiTheme="minorAscii" w:hAnsiTheme="minorAscii" w:eastAsiaTheme="minorAscii" w:cstheme="minorAscii"/>
          <w:b w:val="0"/>
          <w:bCs w:val="0"/>
          <w:i w:val="1"/>
          <w:iCs w:val="1"/>
          <w:sz w:val="28"/>
          <w:szCs w:val="28"/>
        </w:rPr>
        <w:t>Vaimoso</w:t>
      </w:r>
    </w:p>
    <w:p w:rsidR="69B9B620" w:rsidP="2D2ADB7A" w:rsidRDefault="69B9B620" w14:paraId="303FC248" w14:textId="64F17DED">
      <w:pPr>
        <w:pStyle w:val="Normal"/>
        <w:spacing w:line="276" w:lineRule="auto"/>
        <w:rPr>
          <w:rFonts w:ascii="Arial" w:hAnsi="Arial" w:eastAsia="Times New Roman"/>
          <w:b w:val="1"/>
          <w:bCs w:val="1"/>
          <w:sz w:val="40"/>
          <w:szCs w:val="40"/>
        </w:rPr>
      </w:pPr>
      <w:r w:rsidRPr="2D2ADB7A" w:rsidR="22A6C307">
        <w:rPr>
          <w:rFonts w:ascii="Arial" w:hAnsi="Arial" w:eastAsia="Times New Roman"/>
          <w:b w:val="1"/>
          <w:bCs w:val="1"/>
          <w:sz w:val="40"/>
          <w:szCs w:val="40"/>
        </w:rPr>
        <w:t>Romeo</w:t>
      </w:r>
    </w:p>
    <w:p w:rsidR="69B9B620" w:rsidP="2D2ADB7A" w:rsidRDefault="69B9B620" w14:paraId="5079D646" w14:textId="1F7A7704">
      <w:pPr>
        <w:pStyle w:val="Normal"/>
        <w:spacing w:line="276" w:lineRule="auto"/>
        <w:rPr>
          <w:sz w:val="28"/>
          <w:szCs w:val="28"/>
        </w:rPr>
      </w:pPr>
      <w:r w:rsidRPr="2D2ADB7A" w:rsidR="22A6C307">
        <w:rPr>
          <w:sz w:val="28"/>
          <w:szCs w:val="28"/>
        </w:rPr>
        <w:t>TRAINING:</w:t>
      </w:r>
      <w:r>
        <w:br/>
      </w:r>
      <w:r w:rsidRPr="2D2ADB7A" w:rsidR="15532B62">
        <w:rPr>
          <w:sz w:val="28"/>
          <w:szCs w:val="28"/>
        </w:rPr>
        <w:t xml:space="preserve">Massive Theatre </w:t>
      </w:r>
      <w:r w:rsidRPr="2D2ADB7A" w:rsidR="15532B62">
        <w:rPr>
          <w:sz w:val="28"/>
          <w:szCs w:val="28"/>
        </w:rPr>
        <w:t>Company.</w:t>
      </w:r>
    </w:p>
    <w:p w:rsidR="69B9B620" w:rsidP="2D2ADB7A" w:rsidRDefault="69B9B620" w14:paraId="54BBBEF4" w14:textId="07B5452B">
      <w:pPr>
        <w:pStyle w:val="Normal"/>
        <w:spacing w:line="276" w:lineRule="auto"/>
        <w:rPr>
          <w:sz w:val="28"/>
          <w:szCs w:val="28"/>
        </w:rPr>
      </w:pPr>
    </w:p>
    <w:p w:rsidR="69B9B620" w:rsidP="2D2ADB7A" w:rsidRDefault="69B9B620" w14:paraId="3FEADD28" w14:textId="30C8D285">
      <w:pPr>
        <w:pStyle w:val="Normal"/>
        <w:spacing w:line="276" w:lineRule="auto"/>
      </w:pPr>
      <w:r w:rsidRPr="2D2ADB7A" w:rsidR="15532B62">
        <w:rPr>
          <w:sz w:val="28"/>
          <w:szCs w:val="28"/>
        </w:rPr>
        <w:t>FOR ATC:</w:t>
      </w:r>
    </w:p>
    <w:p w:rsidR="69B9B620" w:rsidP="2D2ADB7A" w:rsidRDefault="69B9B620" w14:paraId="783F889D" w14:textId="4913F673">
      <w:pPr>
        <w:pStyle w:val="Normal"/>
        <w:spacing w:line="276" w:lineRule="auto"/>
      </w:pPr>
      <w:r w:rsidRPr="2D2ADB7A" w:rsidR="15532B62">
        <w:rPr>
          <w:sz w:val="28"/>
          <w:szCs w:val="28"/>
        </w:rPr>
        <w:t xml:space="preserve">Romeo &amp; Juliet is </w:t>
      </w:r>
      <w:r w:rsidRPr="2D2ADB7A" w:rsidR="15532B62">
        <w:rPr>
          <w:sz w:val="28"/>
          <w:szCs w:val="28"/>
        </w:rPr>
        <w:t xml:space="preserve">Theo’s debut at </w:t>
      </w:r>
      <w:r w:rsidRPr="2D2ADB7A" w:rsidR="15532B62">
        <w:rPr>
          <w:sz w:val="28"/>
          <w:szCs w:val="28"/>
        </w:rPr>
        <w:t xml:space="preserve">Auckland Theatre Company. </w:t>
      </w:r>
    </w:p>
    <w:p w:rsidR="69B9B620" w:rsidP="2D2ADB7A" w:rsidRDefault="69B9B620" w14:paraId="1FFCA7A8" w14:textId="25FBCBD8">
      <w:pPr>
        <w:pStyle w:val="Normal"/>
        <w:spacing w:line="276" w:lineRule="auto"/>
        <w:rPr>
          <w:sz w:val="28"/>
          <w:szCs w:val="28"/>
        </w:rPr>
      </w:pPr>
    </w:p>
    <w:p w:rsidR="69B9B620" w:rsidP="2D2ADB7A" w:rsidRDefault="69B9B620" w14:paraId="31F11485" w14:textId="574360D4">
      <w:pPr>
        <w:pStyle w:val="Normal"/>
        <w:spacing w:line="276" w:lineRule="auto"/>
      </w:pPr>
      <w:r w:rsidRPr="2D2ADB7A" w:rsidR="15532B62">
        <w:rPr>
          <w:sz w:val="28"/>
          <w:szCs w:val="28"/>
        </w:rPr>
        <w:t xml:space="preserve">OTHER THEATRE </w:t>
      </w:r>
      <w:r w:rsidRPr="2D2ADB7A" w:rsidR="15532B62">
        <w:rPr>
          <w:sz w:val="28"/>
          <w:szCs w:val="28"/>
        </w:rPr>
        <w:t>INCLUDES:</w:t>
      </w:r>
    </w:p>
    <w:p w:rsidR="69B9B620" w:rsidP="2D2ADB7A" w:rsidRDefault="69B9B620" w14:paraId="2235C459" w14:textId="080D4445">
      <w:pPr>
        <w:pStyle w:val="Normal"/>
        <w:spacing w:line="276" w:lineRule="auto"/>
      </w:pPr>
      <w:r w:rsidRPr="2D2ADB7A" w:rsidR="15532B62">
        <w:rPr>
          <w:sz w:val="28"/>
          <w:szCs w:val="28"/>
        </w:rPr>
        <w:t xml:space="preserve">Massive Theatre </w:t>
      </w:r>
      <w:r w:rsidRPr="2D2ADB7A" w:rsidR="15532B62">
        <w:rPr>
          <w:sz w:val="28"/>
          <w:szCs w:val="28"/>
        </w:rPr>
        <w:t xml:space="preserve">Company: </w:t>
      </w:r>
    </w:p>
    <w:p w:rsidR="69B9B620" w:rsidP="2D2ADB7A" w:rsidRDefault="69B9B620" w14:paraId="65B72E7C" w14:textId="08317FA7">
      <w:pPr>
        <w:pStyle w:val="Normal"/>
        <w:spacing w:line="276" w:lineRule="auto"/>
      </w:pPr>
      <w:r w:rsidRPr="2D2ADB7A" w:rsidR="15532B62">
        <w:rPr>
          <w:i w:val="1"/>
          <w:iCs w:val="1"/>
          <w:sz w:val="28"/>
          <w:szCs w:val="28"/>
        </w:rPr>
        <w:t xml:space="preserve">The </w:t>
      </w:r>
      <w:r w:rsidRPr="2D2ADB7A" w:rsidR="15532B62">
        <w:rPr>
          <w:i w:val="1"/>
          <w:iCs w:val="1"/>
          <w:sz w:val="28"/>
          <w:szCs w:val="28"/>
        </w:rPr>
        <w:t>Wholehearted</w:t>
      </w:r>
      <w:r w:rsidRPr="2D2ADB7A" w:rsidR="15532B62">
        <w:rPr>
          <w:sz w:val="28"/>
          <w:szCs w:val="28"/>
        </w:rPr>
        <w:t xml:space="preserve">. </w:t>
      </w:r>
    </w:p>
    <w:p w:rsidR="69B9B620" w:rsidP="2D2ADB7A" w:rsidRDefault="69B9B620" w14:paraId="5E834584" w14:textId="5EB0923F">
      <w:pPr>
        <w:pStyle w:val="Normal"/>
        <w:spacing w:line="276" w:lineRule="auto"/>
      </w:pPr>
      <w:r w:rsidRPr="2D2ADB7A" w:rsidR="15532B62">
        <w:rPr>
          <w:sz w:val="28"/>
          <w:szCs w:val="28"/>
        </w:rPr>
        <w:t xml:space="preserve">The Black Friars: </w:t>
      </w:r>
    </w:p>
    <w:p w:rsidR="69B9B620" w:rsidP="2D2ADB7A" w:rsidRDefault="69B9B620" w14:paraId="32E6C6CF" w14:textId="078AD43A">
      <w:pPr>
        <w:pStyle w:val="Normal"/>
        <w:spacing w:line="276" w:lineRule="auto"/>
        <w:rPr>
          <w:i w:val="1"/>
          <w:iCs w:val="1"/>
          <w:sz w:val="28"/>
          <w:szCs w:val="28"/>
        </w:rPr>
      </w:pPr>
      <w:r w:rsidRPr="2D2ADB7A" w:rsidR="15532B62">
        <w:rPr>
          <w:i w:val="1"/>
          <w:iCs w:val="1"/>
          <w:sz w:val="28"/>
          <w:szCs w:val="28"/>
        </w:rPr>
        <w:t xml:space="preserve">Macbeth; </w:t>
      </w:r>
      <w:r w:rsidRPr="2D2ADB7A" w:rsidR="15532B62">
        <w:rPr>
          <w:i w:val="1"/>
          <w:iCs w:val="1"/>
          <w:sz w:val="28"/>
          <w:szCs w:val="28"/>
        </w:rPr>
        <w:t xml:space="preserve">A Midsummer Night’s </w:t>
      </w:r>
      <w:r w:rsidRPr="2D2ADB7A" w:rsidR="15532B62">
        <w:rPr>
          <w:i w:val="1"/>
          <w:iCs w:val="1"/>
          <w:sz w:val="28"/>
          <w:szCs w:val="28"/>
        </w:rPr>
        <w:t>Dream.</w:t>
      </w:r>
    </w:p>
    <w:p w:rsidR="69B9B620" w:rsidP="2D2ADB7A" w:rsidRDefault="69B9B620" w14:paraId="151BFA0D" w14:textId="3B2A50CB">
      <w:pPr>
        <w:pStyle w:val="Normal"/>
        <w:spacing w:line="276" w:lineRule="auto"/>
      </w:pPr>
      <w:r w:rsidRPr="2D2ADB7A" w:rsidR="15532B62">
        <w:rPr>
          <w:sz w:val="28"/>
          <w:szCs w:val="28"/>
        </w:rPr>
        <w:t xml:space="preserve">Pop-up Globe: </w:t>
      </w:r>
    </w:p>
    <w:p w:rsidR="69B9B620" w:rsidP="2D2ADB7A" w:rsidRDefault="69B9B620" w14:paraId="75DA2B88" w14:textId="3ACAD4A8">
      <w:pPr>
        <w:pStyle w:val="Normal"/>
        <w:spacing w:line="276" w:lineRule="auto"/>
      </w:pPr>
      <w:r w:rsidRPr="2D2ADB7A" w:rsidR="15532B62">
        <w:rPr>
          <w:i w:val="1"/>
          <w:iCs w:val="1"/>
          <w:sz w:val="28"/>
          <w:szCs w:val="28"/>
        </w:rPr>
        <w:t xml:space="preserve">Much </w:t>
      </w:r>
      <w:r w:rsidRPr="2D2ADB7A" w:rsidR="15532B62">
        <w:rPr>
          <w:i w:val="1"/>
          <w:iCs w:val="1"/>
          <w:sz w:val="28"/>
          <w:szCs w:val="28"/>
        </w:rPr>
        <w:t xml:space="preserve">Ado About Nothing; </w:t>
      </w:r>
      <w:r w:rsidRPr="2D2ADB7A" w:rsidR="15532B62">
        <w:rPr>
          <w:i w:val="1"/>
          <w:iCs w:val="1"/>
          <w:sz w:val="28"/>
          <w:szCs w:val="28"/>
        </w:rPr>
        <w:t xml:space="preserve">Othello; The Taming </w:t>
      </w:r>
      <w:r w:rsidRPr="2D2ADB7A" w:rsidR="15532B62">
        <w:rPr>
          <w:i w:val="1"/>
          <w:iCs w:val="1"/>
          <w:sz w:val="28"/>
          <w:szCs w:val="28"/>
        </w:rPr>
        <w:t xml:space="preserve">of the Shrew; </w:t>
      </w:r>
      <w:r w:rsidRPr="2D2ADB7A" w:rsidR="15532B62">
        <w:rPr>
          <w:i w:val="1"/>
          <w:iCs w:val="1"/>
          <w:sz w:val="28"/>
          <w:szCs w:val="28"/>
        </w:rPr>
        <w:t>Richard III; Romeo &amp; Juliet</w:t>
      </w:r>
      <w:r w:rsidRPr="2D2ADB7A" w:rsidR="15532B62">
        <w:rPr>
          <w:sz w:val="28"/>
          <w:szCs w:val="28"/>
        </w:rPr>
        <w:t>.</w:t>
      </w:r>
    </w:p>
    <w:p w:rsidR="69B9B620" w:rsidP="2D2ADB7A" w:rsidRDefault="69B9B620" w14:paraId="6BF90851" w14:textId="08F68558">
      <w:pPr>
        <w:pStyle w:val="Normal"/>
        <w:spacing w:line="276" w:lineRule="auto"/>
        <w:rPr>
          <w:sz w:val="28"/>
          <w:szCs w:val="28"/>
        </w:rPr>
      </w:pPr>
    </w:p>
    <w:p w:rsidR="69B9B620" w:rsidP="2D2ADB7A" w:rsidRDefault="69B9B620" w14:paraId="7A7118A8" w14:textId="1D46EBE8">
      <w:pPr>
        <w:pStyle w:val="Normal"/>
        <w:spacing w:line="276" w:lineRule="auto"/>
      </w:pPr>
      <w:r w:rsidRPr="2D2ADB7A" w:rsidR="15532B62">
        <w:rPr>
          <w:sz w:val="28"/>
          <w:szCs w:val="28"/>
        </w:rPr>
        <w:t>SCREEN INCLUDES:</w:t>
      </w:r>
    </w:p>
    <w:p w:rsidR="69B9B620" w:rsidP="2D2ADB7A" w:rsidRDefault="69B9B620" w14:paraId="061C749A" w14:textId="3F180086">
      <w:pPr>
        <w:pStyle w:val="Normal"/>
        <w:spacing w:line="276" w:lineRule="auto"/>
        <w:rPr>
          <w:i w:val="1"/>
          <w:iCs w:val="1"/>
          <w:sz w:val="28"/>
          <w:szCs w:val="28"/>
        </w:rPr>
      </w:pPr>
      <w:r w:rsidRPr="2D2ADB7A" w:rsidR="15532B62">
        <w:rPr>
          <w:i w:val="1"/>
          <w:iCs w:val="1"/>
          <w:sz w:val="28"/>
          <w:szCs w:val="28"/>
        </w:rPr>
        <w:t xml:space="preserve">Jonah; The New </w:t>
      </w:r>
      <w:r w:rsidRPr="2D2ADB7A" w:rsidR="15532B62">
        <w:rPr>
          <w:i w:val="1"/>
          <w:iCs w:val="1"/>
          <w:sz w:val="28"/>
          <w:szCs w:val="28"/>
        </w:rPr>
        <w:t>Legends of Monkey;</w:t>
      </w:r>
      <w:r w:rsidRPr="2D2ADB7A" w:rsidR="7F6EA050">
        <w:rPr>
          <w:i w:val="1"/>
          <w:iCs w:val="1"/>
          <w:sz w:val="28"/>
          <w:szCs w:val="28"/>
        </w:rPr>
        <w:t xml:space="preserve"> </w:t>
      </w:r>
      <w:r w:rsidRPr="2D2ADB7A" w:rsidR="15532B62">
        <w:rPr>
          <w:i w:val="1"/>
          <w:iCs w:val="1"/>
          <w:sz w:val="28"/>
          <w:szCs w:val="28"/>
        </w:rPr>
        <w:t>SIS; Shortland Street</w:t>
      </w:r>
      <w:r w:rsidRPr="2D2ADB7A" w:rsidR="15532B62">
        <w:rPr>
          <w:sz w:val="28"/>
          <w:szCs w:val="28"/>
        </w:rPr>
        <w:t>.</w:t>
      </w:r>
    </w:p>
    <w:p w:rsidR="69B9B620" w:rsidP="2D2ADB7A" w:rsidRDefault="69B9B620" w14:paraId="358A7612" w14:textId="090D745B">
      <w:pPr>
        <w:spacing w:line="276" w:lineRule="auto"/>
        <w:rPr>
          <w:rFonts w:ascii="Arial" w:hAnsi="Arial" w:eastAsia="Times New Roman"/>
          <w:b w:val="1"/>
          <w:bCs w:val="1"/>
          <w:sz w:val="40"/>
          <w:szCs w:val="40"/>
        </w:rPr>
      </w:pPr>
    </w:p>
    <w:p w:rsidR="69B9B620" w:rsidP="2D2ADB7A" w:rsidRDefault="69B9B620" w14:paraId="61CAE369" w14:textId="20006D17">
      <w:pPr>
        <w:spacing w:line="276" w:lineRule="auto"/>
        <w:rPr>
          <w:rFonts w:ascii="Arial" w:hAnsi="Arial" w:eastAsia="Times New Roman"/>
          <w:b w:val="1"/>
          <w:bCs w:val="1"/>
          <w:sz w:val="40"/>
          <w:szCs w:val="40"/>
        </w:rPr>
      </w:pPr>
      <w:r w:rsidRPr="2D2ADB7A" w:rsidR="634612E2">
        <w:rPr>
          <w:rFonts w:ascii="Arial" w:hAnsi="Arial" w:eastAsia="Times New Roman"/>
          <w:b w:val="1"/>
          <w:bCs w:val="1"/>
          <w:sz w:val="40"/>
          <w:szCs w:val="40"/>
        </w:rPr>
        <w:t>COURTNEY EGGLETON</w:t>
      </w:r>
    </w:p>
    <w:p w:rsidR="69B9B620" w:rsidP="2D2ADB7A" w:rsidRDefault="69B9B620" w14:paraId="228F37A2" w14:textId="0DB5609E">
      <w:pPr>
        <w:pStyle w:val="Normal"/>
        <w:spacing w:line="276" w:lineRule="auto"/>
        <w:rPr>
          <w:rFonts w:ascii="Arial" w:hAnsi="Arial" w:eastAsia="Times New Roman"/>
          <w:b w:val="1"/>
          <w:bCs w:val="1"/>
          <w:sz w:val="40"/>
          <w:szCs w:val="40"/>
        </w:rPr>
      </w:pPr>
      <w:r w:rsidRPr="2D2ADB7A" w:rsidR="634612E2">
        <w:rPr>
          <w:rFonts w:ascii="Arial" w:hAnsi="Arial" w:eastAsia="Times New Roman"/>
          <w:b w:val="1"/>
          <w:bCs w:val="1"/>
          <w:sz w:val="40"/>
          <w:szCs w:val="40"/>
        </w:rPr>
        <w:t>Nurse</w:t>
      </w:r>
    </w:p>
    <w:p w:rsidR="69B9B620" w:rsidP="2D2ADB7A" w:rsidRDefault="69B9B620" w14:paraId="164C4F62" w14:textId="7F58D835">
      <w:pPr>
        <w:pStyle w:val="Normal"/>
        <w:spacing w:line="276" w:lineRule="auto"/>
        <w:rPr>
          <w:sz w:val="28"/>
          <w:szCs w:val="28"/>
        </w:rPr>
      </w:pPr>
    </w:p>
    <w:p w:rsidR="69B9B620" w:rsidP="2D2ADB7A" w:rsidRDefault="69B9B620" w14:paraId="17722CFA" w14:textId="540DDB7A">
      <w:pPr>
        <w:pStyle w:val="Normal"/>
        <w:spacing w:line="276" w:lineRule="auto"/>
        <w:rPr>
          <w:sz w:val="28"/>
          <w:szCs w:val="28"/>
        </w:rPr>
      </w:pPr>
      <w:r w:rsidRPr="2D2ADB7A" w:rsidR="634612E2">
        <w:rPr>
          <w:sz w:val="28"/>
          <w:szCs w:val="28"/>
        </w:rPr>
        <w:t>TRAINING:</w:t>
      </w:r>
      <w:r w:rsidRPr="2D2ADB7A" w:rsidR="634612E2">
        <w:rPr>
          <w:sz w:val="28"/>
          <w:szCs w:val="28"/>
        </w:rPr>
        <w:t xml:space="preserve"> </w:t>
      </w:r>
    </w:p>
    <w:p w:rsidR="69B9B620" w:rsidP="2D2ADB7A" w:rsidRDefault="69B9B620" w14:paraId="6D241D31" w14:textId="4D99A7E1">
      <w:pPr>
        <w:pStyle w:val="Normal"/>
        <w:spacing w:line="276" w:lineRule="auto"/>
        <w:rPr>
          <w:sz w:val="28"/>
          <w:szCs w:val="28"/>
        </w:rPr>
      </w:pPr>
      <w:r w:rsidRPr="2D2ADB7A" w:rsidR="634612E2">
        <w:rPr>
          <w:sz w:val="28"/>
          <w:szCs w:val="28"/>
        </w:rPr>
        <w:t xml:space="preserve">Bachelor of Arts, </w:t>
      </w:r>
      <w:r w:rsidRPr="2D2ADB7A" w:rsidR="634612E2">
        <w:rPr>
          <w:sz w:val="28"/>
          <w:szCs w:val="28"/>
        </w:rPr>
        <w:t xml:space="preserve">University of Auckland </w:t>
      </w:r>
      <w:r w:rsidRPr="2D2ADB7A" w:rsidR="634612E2">
        <w:rPr>
          <w:sz w:val="28"/>
          <w:szCs w:val="28"/>
        </w:rPr>
        <w:t xml:space="preserve">(2015); The Actors’ </w:t>
      </w:r>
      <w:r w:rsidRPr="2D2ADB7A" w:rsidR="634612E2">
        <w:rPr>
          <w:sz w:val="28"/>
          <w:szCs w:val="28"/>
        </w:rPr>
        <w:t xml:space="preserve">Program (2023). </w:t>
      </w:r>
    </w:p>
    <w:p w:rsidR="69B9B620" w:rsidP="2D2ADB7A" w:rsidRDefault="69B9B620" w14:paraId="77DE7916" w14:textId="61E9D840">
      <w:pPr>
        <w:pStyle w:val="Normal"/>
        <w:spacing w:line="276" w:lineRule="auto"/>
        <w:rPr>
          <w:sz w:val="28"/>
          <w:szCs w:val="28"/>
        </w:rPr>
      </w:pPr>
    </w:p>
    <w:p w:rsidR="69B9B620" w:rsidP="2D2ADB7A" w:rsidRDefault="69B9B620" w14:paraId="1DCF3243" w14:textId="7F602E25">
      <w:pPr>
        <w:pStyle w:val="Normal"/>
        <w:spacing w:line="276" w:lineRule="auto"/>
      </w:pPr>
      <w:r w:rsidRPr="2D2ADB7A" w:rsidR="634612E2">
        <w:rPr>
          <w:sz w:val="28"/>
          <w:szCs w:val="28"/>
        </w:rPr>
        <w:t>FOR ATC:</w:t>
      </w:r>
    </w:p>
    <w:p w:rsidR="69B9B620" w:rsidP="2D2ADB7A" w:rsidRDefault="69B9B620" w14:paraId="00A4FEB0" w14:textId="4AE29A15">
      <w:pPr>
        <w:pStyle w:val="Normal"/>
        <w:spacing w:line="276" w:lineRule="auto"/>
      </w:pPr>
      <w:r w:rsidRPr="2D2ADB7A" w:rsidR="634612E2">
        <w:rPr>
          <w:i w:val="1"/>
          <w:iCs w:val="1"/>
          <w:sz w:val="28"/>
          <w:szCs w:val="28"/>
        </w:rPr>
        <w:t>Romeo &amp; Juliet</w:t>
      </w:r>
      <w:r w:rsidRPr="2D2ADB7A" w:rsidR="634612E2">
        <w:rPr>
          <w:sz w:val="28"/>
          <w:szCs w:val="28"/>
        </w:rPr>
        <w:t xml:space="preserve"> is </w:t>
      </w:r>
      <w:r w:rsidRPr="2D2ADB7A" w:rsidR="634612E2">
        <w:rPr>
          <w:sz w:val="28"/>
          <w:szCs w:val="28"/>
        </w:rPr>
        <w:t xml:space="preserve">Courtney’s debut at </w:t>
      </w:r>
      <w:r w:rsidRPr="2D2ADB7A" w:rsidR="634612E2">
        <w:rPr>
          <w:sz w:val="28"/>
          <w:szCs w:val="28"/>
        </w:rPr>
        <w:t xml:space="preserve">Auckland Theatre </w:t>
      </w:r>
      <w:r w:rsidRPr="2D2ADB7A" w:rsidR="634612E2">
        <w:rPr>
          <w:sz w:val="28"/>
          <w:szCs w:val="28"/>
        </w:rPr>
        <w:t>Company.</w:t>
      </w:r>
    </w:p>
    <w:p w:rsidR="69B9B620" w:rsidP="2D2ADB7A" w:rsidRDefault="69B9B620" w14:paraId="40807626" w14:textId="714A4536">
      <w:pPr>
        <w:pStyle w:val="Normal"/>
        <w:spacing w:line="276" w:lineRule="auto"/>
        <w:rPr>
          <w:sz w:val="28"/>
          <w:szCs w:val="28"/>
        </w:rPr>
      </w:pPr>
    </w:p>
    <w:p w:rsidR="69B9B620" w:rsidP="2D2ADB7A" w:rsidRDefault="69B9B620" w14:paraId="52571017" w14:textId="002AF2BC">
      <w:pPr>
        <w:pStyle w:val="Normal"/>
        <w:spacing w:line="276" w:lineRule="auto"/>
      </w:pPr>
      <w:r w:rsidRPr="2D2ADB7A" w:rsidR="634612E2">
        <w:rPr>
          <w:sz w:val="28"/>
          <w:szCs w:val="28"/>
        </w:rPr>
        <w:t xml:space="preserve">OTHER THEATRE </w:t>
      </w:r>
      <w:r w:rsidRPr="2D2ADB7A" w:rsidR="634612E2">
        <w:rPr>
          <w:sz w:val="28"/>
          <w:szCs w:val="28"/>
        </w:rPr>
        <w:t>INCLUDES:</w:t>
      </w:r>
    </w:p>
    <w:p w:rsidR="69B9B620" w:rsidP="2D2ADB7A" w:rsidRDefault="69B9B620" w14:paraId="0F1238C6" w14:textId="21940639">
      <w:pPr>
        <w:pStyle w:val="Normal"/>
        <w:spacing w:line="276" w:lineRule="auto"/>
      </w:pPr>
      <w:r w:rsidRPr="2D2ADB7A" w:rsidR="634612E2">
        <w:rPr>
          <w:i w:val="1"/>
          <w:iCs w:val="1"/>
          <w:sz w:val="28"/>
          <w:szCs w:val="28"/>
        </w:rPr>
        <w:t xml:space="preserve">Fracture; The </w:t>
      </w:r>
      <w:r w:rsidRPr="2D2ADB7A" w:rsidR="634612E2">
        <w:rPr>
          <w:i w:val="1"/>
          <w:iCs w:val="1"/>
          <w:sz w:val="28"/>
          <w:szCs w:val="28"/>
        </w:rPr>
        <w:t xml:space="preserve">Ferryman; Everything </w:t>
      </w:r>
      <w:r w:rsidRPr="2D2ADB7A" w:rsidR="634612E2">
        <w:rPr>
          <w:i w:val="1"/>
          <w:iCs w:val="1"/>
          <w:sz w:val="28"/>
          <w:szCs w:val="28"/>
        </w:rPr>
        <w:t xml:space="preserve">Between Us; It </w:t>
      </w:r>
      <w:r w:rsidRPr="2D2ADB7A" w:rsidR="634612E2">
        <w:rPr>
          <w:i w:val="1"/>
          <w:iCs w:val="1"/>
          <w:sz w:val="28"/>
          <w:szCs w:val="28"/>
        </w:rPr>
        <w:t xml:space="preserve">Happens to a lot of </w:t>
      </w:r>
      <w:r w:rsidRPr="2D2ADB7A" w:rsidR="634612E2">
        <w:rPr>
          <w:i w:val="1"/>
          <w:iCs w:val="1"/>
          <w:sz w:val="28"/>
          <w:szCs w:val="28"/>
        </w:rPr>
        <w:t xml:space="preserve">People; MEZ: Monolog </w:t>
      </w:r>
      <w:r w:rsidRPr="2D2ADB7A" w:rsidR="634612E2">
        <w:rPr>
          <w:i w:val="1"/>
          <w:iCs w:val="1"/>
          <w:sz w:val="28"/>
          <w:szCs w:val="28"/>
        </w:rPr>
        <w:t xml:space="preserve">für </w:t>
      </w:r>
      <w:r w:rsidRPr="2D2ADB7A" w:rsidR="634612E2">
        <w:rPr>
          <w:i w:val="1"/>
          <w:iCs w:val="1"/>
          <w:sz w:val="28"/>
          <w:szCs w:val="28"/>
        </w:rPr>
        <w:t>eine</w:t>
      </w:r>
      <w:r w:rsidRPr="2D2ADB7A" w:rsidR="634612E2">
        <w:rPr>
          <w:i w:val="1"/>
          <w:iCs w:val="1"/>
          <w:sz w:val="28"/>
          <w:szCs w:val="28"/>
        </w:rPr>
        <w:t xml:space="preserve"> Frau; </w:t>
      </w:r>
      <w:r w:rsidRPr="2D2ADB7A" w:rsidR="634612E2">
        <w:rPr>
          <w:i w:val="1"/>
          <w:iCs w:val="1"/>
          <w:sz w:val="28"/>
          <w:szCs w:val="28"/>
        </w:rPr>
        <w:t>Whatipu</w:t>
      </w:r>
      <w:r w:rsidRPr="2D2ADB7A" w:rsidR="634612E2">
        <w:rPr>
          <w:i w:val="1"/>
          <w:iCs w:val="1"/>
          <w:sz w:val="28"/>
          <w:szCs w:val="28"/>
        </w:rPr>
        <w:t xml:space="preserve">; </w:t>
      </w:r>
      <w:r w:rsidRPr="2D2ADB7A" w:rsidR="634612E2">
        <w:rPr>
          <w:i w:val="1"/>
          <w:iCs w:val="1"/>
          <w:sz w:val="28"/>
          <w:szCs w:val="28"/>
        </w:rPr>
        <w:t>Manless</w:t>
      </w:r>
      <w:r w:rsidRPr="2D2ADB7A" w:rsidR="634612E2">
        <w:rPr>
          <w:i w:val="1"/>
          <w:iCs w:val="1"/>
          <w:sz w:val="28"/>
          <w:szCs w:val="28"/>
        </w:rPr>
        <w:t xml:space="preserve"> Mamet; </w:t>
      </w:r>
      <w:r w:rsidRPr="2D2ADB7A" w:rsidR="634612E2">
        <w:rPr>
          <w:i w:val="1"/>
          <w:iCs w:val="1"/>
          <w:sz w:val="28"/>
          <w:szCs w:val="28"/>
        </w:rPr>
        <w:t>Precious Little; Lost</w:t>
      </w:r>
      <w:r w:rsidRPr="2D2ADB7A" w:rsidR="1A52F117">
        <w:rPr>
          <w:i w:val="1"/>
          <w:iCs w:val="1"/>
          <w:sz w:val="28"/>
          <w:szCs w:val="28"/>
        </w:rPr>
        <w:t xml:space="preserve"> </w:t>
      </w:r>
      <w:r w:rsidRPr="2D2ADB7A" w:rsidR="634612E2">
        <w:rPr>
          <w:i w:val="1"/>
          <w:iCs w:val="1"/>
          <w:sz w:val="28"/>
          <w:szCs w:val="28"/>
        </w:rPr>
        <w:t>Girls; The Rover</w:t>
      </w:r>
      <w:r w:rsidRPr="2D2ADB7A" w:rsidR="634612E2">
        <w:rPr>
          <w:sz w:val="28"/>
          <w:szCs w:val="28"/>
        </w:rPr>
        <w:t>.</w:t>
      </w:r>
    </w:p>
    <w:p w:rsidR="69B9B620" w:rsidP="2D2ADB7A" w:rsidRDefault="69B9B620" w14:paraId="6B89416B" w14:textId="5AD1EB96">
      <w:pPr>
        <w:pStyle w:val="Normal"/>
        <w:spacing w:line="276" w:lineRule="auto"/>
        <w:rPr>
          <w:sz w:val="28"/>
          <w:szCs w:val="28"/>
        </w:rPr>
      </w:pPr>
    </w:p>
    <w:p w:rsidR="69B9B620" w:rsidP="2D2ADB7A" w:rsidRDefault="69B9B620" w14:paraId="1F8D91A6" w14:textId="053C547A">
      <w:pPr>
        <w:pStyle w:val="Normal"/>
        <w:spacing w:line="276" w:lineRule="auto"/>
      </w:pPr>
      <w:r w:rsidRPr="2D2ADB7A" w:rsidR="634612E2">
        <w:rPr>
          <w:sz w:val="28"/>
          <w:szCs w:val="28"/>
        </w:rPr>
        <w:t>SCREEN INCLUDES:</w:t>
      </w:r>
    </w:p>
    <w:p w:rsidR="69B9B620" w:rsidP="2D2ADB7A" w:rsidRDefault="69B9B620" w14:paraId="0D297731" w14:textId="07DE4E14">
      <w:pPr>
        <w:pStyle w:val="Normal"/>
        <w:spacing w:line="276" w:lineRule="auto"/>
        <w:rPr>
          <w:i w:val="1"/>
          <w:iCs w:val="1"/>
          <w:sz w:val="28"/>
          <w:szCs w:val="28"/>
        </w:rPr>
      </w:pPr>
      <w:r w:rsidRPr="2D2ADB7A" w:rsidR="634612E2">
        <w:rPr>
          <w:i w:val="1"/>
          <w:iCs w:val="1"/>
          <w:sz w:val="28"/>
          <w:szCs w:val="28"/>
        </w:rPr>
        <w:t xml:space="preserve">Crackhead </w:t>
      </w:r>
      <w:r w:rsidRPr="2D2ADB7A" w:rsidR="634612E2">
        <w:rPr>
          <w:sz w:val="28"/>
          <w:szCs w:val="28"/>
        </w:rPr>
        <w:t xml:space="preserve">(upcoming); </w:t>
      </w:r>
      <w:r w:rsidRPr="2D2ADB7A" w:rsidR="634612E2">
        <w:rPr>
          <w:i w:val="1"/>
          <w:iCs w:val="1"/>
          <w:sz w:val="28"/>
          <w:szCs w:val="28"/>
        </w:rPr>
        <w:t xml:space="preserve">Shortland </w:t>
      </w:r>
      <w:r w:rsidRPr="2D2ADB7A" w:rsidR="634612E2">
        <w:rPr>
          <w:i w:val="1"/>
          <w:iCs w:val="1"/>
          <w:sz w:val="28"/>
          <w:szCs w:val="28"/>
        </w:rPr>
        <w:t>Street: New Blood</w:t>
      </w:r>
      <w:r w:rsidRPr="2D2ADB7A" w:rsidR="634612E2">
        <w:rPr>
          <w:sz w:val="28"/>
          <w:szCs w:val="28"/>
        </w:rPr>
        <w:t xml:space="preserve">; </w:t>
      </w:r>
      <w:r w:rsidRPr="2D2ADB7A" w:rsidR="634612E2">
        <w:rPr>
          <w:i w:val="1"/>
          <w:iCs w:val="1"/>
          <w:sz w:val="28"/>
          <w:szCs w:val="28"/>
        </w:rPr>
        <w:t xml:space="preserve">My </w:t>
      </w:r>
      <w:r w:rsidRPr="2D2ADB7A" w:rsidR="634612E2">
        <w:rPr>
          <w:i w:val="1"/>
          <w:iCs w:val="1"/>
          <w:sz w:val="28"/>
          <w:szCs w:val="28"/>
        </w:rPr>
        <w:t>Life Is Murder</w:t>
      </w:r>
      <w:r w:rsidRPr="2D2ADB7A" w:rsidR="634612E2">
        <w:rPr>
          <w:sz w:val="28"/>
          <w:szCs w:val="28"/>
        </w:rPr>
        <w:t>;</w:t>
      </w:r>
      <w:r w:rsidRPr="2D2ADB7A" w:rsidR="387E55D1">
        <w:rPr>
          <w:sz w:val="28"/>
          <w:szCs w:val="28"/>
        </w:rPr>
        <w:t xml:space="preserve"> </w:t>
      </w:r>
      <w:r w:rsidRPr="2D2ADB7A" w:rsidR="634612E2">
        <w:rPr>
          <w:i w:val="1"/>
          <w:iCs w:val="1"/>
          <w:sz w:val="28"/>
          <w:szCs w:val="28"/>
        </w:rPr>
        <w:t xml:space="preserve">Cowboy </w:t>
      </w:r>
      <w:r w:rsidRPr="2D2ADB7A" w:rsidR="634612E2">
        <w:rPr>
          <w:i w:val="1"/>
          <w:iCs w:val="1"/>
          <w:sz w:val="28"/>
          <w:szCs w:val="28"/>
        </w:rPr>
        <w:t>Bebop</w:t>
      </w:r>
      <w:r w:rsidRPr="2D2ADB7A" w:rsidR="634612E2">
        <w:rPr>
          <w:sz w:val="28"/>
          <w:szCs w:val="28"/>
        </w:rPr>
        <w:t xml:space="preserve">; </w:t>
      </w:r>
      <w:r w:rsidRPr="2D2ADB7A" w:rsidR="634612E2">
        <w:rPr>
          <w:i w:val="1"/>
          <w:iCs w:val="1"/>
          <w:sz w:val="28"/>
          <w:szCs w:val="28"/>
        </w:rPr>
        <w:t>Auckward</w:t>
      </w:r>
      <w:r w:rsidRPr="2D2ADB7A" w:rsidR="634612E2">
        <w:rPr>
          <w:i w:val="1"/>
          <w:iCs w:val="1"/>
          <w:sz w:val="28"/>
          <w:szCs w:val="28"/>
        </w:rPr>
        <w:t xml:space="preserve"> Love</w:t>
      </w:r>
      <w:r w:rsidRPr="2D2ADB7A" w:rsidR="634612E2">
        <w:rPr>
          <w:sz w:val="28"/>
          <w:szCs w:val="28"/>
        </w:rPr>
        <w:t>.</w:t>
      </w:r>
    </w:p>
    <w:p w:rsidR="69B9B620" w:rsidP="2D2ADB7A" w:rsidRDefault="69B9B620" w14:paraId="7B4F301A" w14:textId="47230292">
      <w:pPr>
        <w:spacing w:line="276" w:lineRule="auto"/>
        <w:rPr>
          <w:rFonts w:ascii="Arial" w:hAnsi="Arial" w:eastAsia="Times New Roman"/>
          <w:b w:val="1"/>
          <w:bCs w:val="1"/>
          <w:sz w:val="40"/>
          <w:szCs w:val="40"/>
        </w:rPr>
      </w:pPr>
    </w:p>
    <w:p w:rsidR="69B9B620" w:rsidP="2D2ADB7A" w:rsidRDefault="69B9B620" w14:paraId="2AAF28F1" w14:textId="3449F0BD">
      <w:pPr>
        <w:spacing w:line="276" w:lineRule="auto"/>
        <w:rPr>
          <w:rFonts w:ascii="Arial" w:hAnsi="Arial" w:eastAsia="Times New Roman"/>
          <w:b w:val="1"/>
          <w:bCs w:val="1"/>
          <w:sz w:val="40"/>
          <w:szCs w:val="40"/>
        </w:rPr>
      </w:pPr>
      <w:r w:rsidRPr="2D2ADB7A" w:rsidR="2ECC14AB">
        <w:rPr>
          <w:rFonts w:ascii="Arial" w:hAnsi="Arial" w:eastAsia="Times New Roman"/>
          <w:b w:val="1"/>
          <w:bCs w:val="1"/>
          <w:sz w:val="40"/>
          <w:szCs w:val="40"/>
        </w:rPr>
        <w:t>JESME FA’AUUGA</w:t>
      </w:r>
    </w:p>
    <w:p w:rsidR="69B9B620" w:rsidP="2D2ADB7A" w:rsidRDefault="69B9B620" w14:paraId="58A55C67" w14:textId="2BE4B3BD">
      <w:pPr>
        <w:pStyle w:val="Normal"/>
        <w:spacing w:line="276" w:lineRule="auto"/>
        <w:rPr>
          <w:rFonts w:ascii="Calibri" w:hAnsi="Calibri" w:eastAsia="Calibri" w:cs="Calibri" w:asciiTheme="minorAscii" w:hAnsiTheme="minorAscii" w:eastAsiaTheme="minorAscii" w:cstheme="minorAscii"/>
          <w:b w:val="0"/>
          <w:bCs w:val="0"/>
          <w:i w:val="1"/>
          <w:iCs w:val="1"/>
          <w:sz w:val="28"/>
          <w:szCs w:val="28"/>
        </w:rPr>
      </w:pPr>
      <w:r w:rsidRPr="2D2ADB7A" w:rsidR="2ECC14AB">
        <w:rPr>
          <w:rFonts w:ascii="Calibri" w:hAnsi="Calibri" w:eastAsia="Calibri" w:cs="Calibri" w:asciiTheme="minorAscii" w:hAnsiTheme="minorAscii" w:eastAsiaTheme="minorAscii" w:cstheme="minorAscii"/>
          <w:b w:val="0"/>
          <w:bCs w:val="0"/>
          <w:i w:val="1"/>
          <w:iCs w:val="1"/>
          <w:sz w:val="28"/>
          <w:szCs w:val="28"/>
        </w:rPr>
        <w:t>Ngāti Hāmoa</w:t>
      </w:r>
    </w:p>
    <w:p w:rsidR="69B9B620" w:rsidP="2D2ADB7A" w:rsidRDefault="69B9B620" w14:paraId="6FA3F705" w14:textId="2D202659">
      <w:pPr>
        <w:pStyle w:val="Normal"/>
        <w:spacing w:line="276" w:lineRule="auto"/>
        <w:rPr>
          <w:rFonts w:ascii="Arial" w:hAnsi="Arial" w:eastAsia="Times New Roman"/>
          <w:b w:val="1"/>
          <w:bCs w:val="1"/>
          <w:sz w:val="40"/>
          <w:szCs w:val="40"/>
        </w:rPr>
      </w:pPr>
      <w:r w:rsidRPr="2D2ADB7A" w:rsidR="7C4B42D0">
        <w:rPr>
          <w:rFonts w:ascii="Arial" w:hAnsi="Arial" w:eastAsia="Times New Roman"/>
          <w:b w:val="1"/>
          <w:bCs w:val="1"/>
          <w:sz w:val="40"/>
          <w:szCs w:val="40"/>
        </w:rPr>
        <w:t>Tybalt</w:t>
      </w:r>
    </w:p>
    <w:p w:rsidR="69B9B620" w:rsidP="2D2ADB7A" w:rsidRDefault="69B9B620" w14:paraId="0BE1BFC3" w14:textId="03396D27">
      <w:pPr>
        <w:pStyle w:val="Normal"/>
        <w:spacing w:line="276" w:lineRule="auto"/>
        <w:rPr>
          <w:sz w:val="28"/>
          <w:szCs w:val="28"/>
        </w:rPr>
      </w:pPr>
      <w:r w:rsidRPr="2D2ADB7A" w:rsidR="7C4B42D0">
        <w:rPr>
          <w:sz w:val="28"/>
          <w:szCs w:val="28"/>
        </w:rPr>
        <w:t>TRAINING:</w:t>
      </w:r>
      <w:r>
        <w:br/>
      </w:r>
      <w:r w:rsidRPr="2D2ADB7A" w:rsidR="55DC062B">
        <w:rPr>
          <w:sz w:val="28"/>
          <w:szCs w:val="28"/>
        </w:rPr>
        <w:t xml:space="preserve">The Actors’ Program </w:t>
      </w:r>
      <w:r w:rsidRPr="2D2ADB7A" w:rsidR="55DC062B">
        <w:rPr>
          <w:sz w:val="28"/>
          <w:szCs w:val="28"/>
        </w:rPr>
        <w:t>(2023).</w:t>
      </w:r>
    </w:p>
    <w:p w:rsidR="69B9B620" w:rsidP="2D2ADB7A" w:rsidRDefault="69B9B620" w14:paraId="43F8F00B" w14:textId="3B147D2A">
      <w:pPr>
        <w:pStyle w:val="Normal"/>
        <w:spacing w:line="276" w:lineRule="auto"/>
        <w:rPr>
          <w:sz w:val="28"/>
          <w:szCs w:val="28"/>
        </w:rPr>
      </w:pPr>
    </w:p>
    <w:p w:rsidR="69B9B620" w:rsidP="2D2ADB7A" w:rsidRDefault="69B9B620" w14:paraId="3B76536B" w14:textId="619FD031">
      <w:pPr>
        <w:pStyle w:val="Normal"/>
        <w:spacing w:line="276" w:lineRule="auto"/>
      </w:pPr>
      <w:r w:rsidRPr="2D2ADB7A" w:rsidR="55DC062B">
        <w:rPr>
          <w:sz w:val="28"/>
          <w:szCs w:val="28"/>
        </w:rPr>
        <w:t>FOR ATC:</w:t>
      </w:r>
    </w:p>
    <w:p w:rsidR="69B9B620" w:rsidP="2D2ADB7A" w:rsidRDefault="69B9B620" w14:paraId="3BD1C306" w14:textId="4EA92D1D">
      <w:pPr>
        <w:pStyle w:val="Normal"/>
        <w:spacing w:line="276" w:lineRule="auto"/>
      </w:pPr>
      <w:r w:rsidRPr="2D2ADB7A" w:rsidR="55DC062B">
        <w:rPr>
          <w:i w:val="1"/>
          <w:iCs w:val="1"/>
          <w:sz w:val="28"/>
          <w:szCs w:val="28"/>
        </w:rPr>
        <w:t xml:space="preserve">O le </w:t>
      </w:r>
      <w:r w:rsidRPr="2D2ADB7A" w:rsidR="55DC062B">
        <w:rPr>
          <w:i w:val="1"/>
          <w:iCs w:val="1"/>
          <w:sz w:val="28"/>
          <w:szCs w:val="28"/>
        </w:rPr>
        <w:t>Pepelo</w:t>
      </w:r>
      <w:r w:rsidRPr="2D2ADB7A" w:rsidR="55DC062B">
        <w:rPr>
          <w:i w:val="1"/>
          <w:iCs w:val="1"/>
          <w:sz w:val="28"/>
          <w:szCs w:val="28"/>
        </w:rPr>
        <w:t xml:space="preserve">, le </w:t>
      </w:r>
      <w:r w:rsidRPr="2D2ADB7A" w:rsidR="55DC062B">
        <w:rPr>
          <w:i w:val="1"/>
          <w:iCs w:val="1"/>
          <w:sz w:val="28"/>
          <w:szCs w:val="28"/>
        </w:rPr>
        <w:t>Gaoi</w:t>
      </w:r>
      <w:r w:rsidRPr="2D2ADB7A" w:rsidR="55DC062B">
        <w:rPr>
          <w:i w:val="1"/>
          <w:iCs w:val="1"/>
          <w:sz w:val="28"/>
          <w:szCs w:val="28"/>
        </w:rPr>
        <w:t xml:space="preserve">, </w:t>
      </w:r>
      <w:r w:rsidRPr="2D2ADB7A" w:rsidR="55DC062B">
        <w:rPr>
          <w:i w:val="1"/>
          <w:iCs w:val="1"/>
          <w:sz w:val="28"/>
          <w:szCs w:val="28"/>
        </w:rPr>
        <w:t xml:space="preserve">ma le </w:t>
      </w:r>
      <w:r w:rsidRPr="2D2ADB7A" w:rsidR="55DC062B">
        <w:rPr>
          <w:i w:val="1"/>
          <w:iCs w:val="1"/>
          <w:sz w:val="28"/>
          <w:szCs w:val="28"/>
        </w:rPr>
        <w:t>Pala’ai</w:t>
      </w:r>
      <w:r w:rsidRPr="2D2ADB7A" w:rsidR="55DC062B">
        <w:rPr>
          <w:sz w:val="28"/>
          <w:szCs w:val="28"/>
        </w:rPr>
        <w:t>.</w:t>
      </w:r>
    </w:p>
    <w:p w:rsidR="69B9B620" w:rsidP="2D2ADB7A" w:rsidRDefault="69B9B620" w14:paraId="274AB7C4" w14:textId="3A3EEAA5">
      <w:pPr>
        <w:pStyle w:val="Normal"/>
        <w:spacing w:line="276" w:lineRule="auto"/>
        <w:rPr>
          <w:sz w:val="28"/>
          <w:szCs w:val="28"/>
        </w:rPr>
      </w:pPr>
    </w:p>
    <w:p w:rsidR="69B9B620" w:rsidP="2D2ADB7A" w:rsidRDefault="69B9B620" w14:paraId="445009DE" w14:textId="5A58A37E">
      <w:pPr>
        <w:pStyle w:val="Normal"/>
        <w:spacing w:line="276" w:lineRule="auto"/>
      </w:pPr>
      <w:r w:rsidRPr="2D2ADB7A" w:rsidR="55DC062B">
        <w:rPr>
          <w:sz w:val="28"/>
          <w:szCs w:val="28"/>
        </w:rPr>
        <w:t xml:space="preserve">OTHER THEATRE </w:t>
      </w:r>
      <w:r w:rsidRPr="2D2ADB7A" w:rsidR="55DC062B">
        <w:rPr>
          <w:sz w:val="28"/>
          <w:szCs w:val="28"/>
        </w:rPr>
        <w:t>INCLUDES:</w:t>
      </w:r>
    </w:p>
    <w:p w:rsidR="69B9B620" w:rsidP="2D2ADB7A" w:rsidRDefault="69B9B620" w14:paraId="4E1BAE8C" w14:textId="73C1AE9F">
      <w:pPr>
        <w:pStyle w:val="Normal"/>
        <w:spacing w:line="276" w:lineRule="auto"/>
        <w:rPr>
          <w:i w:val="1"/>
          <w:iCs w:val="1"/>
          <w:sz w:val="28"/>
          <w:szCs w:val="28"/>
        </w:rPr>
      </w:pPr>
      <w:r w:rsidRPr="2D2ADB7A" w:rsidR="55DC062B">
        <w:rPr>
          <w:i w:val="1"/>
          <w:iCs w:val="1"/>
          <w:sz w:val="28"/>
          <w:szCs w:val="28"/>
        </w:rPr>
        <w:t xml:space="preserve">They Crucified Him; </w:t>
      </w:r>
      <w:r w:rsidRPr="2D2ADB7A" w:rsidR="55DC062B">
        <w:rPr>
          <w:i w:val="1"/>
          <w:iCs w:val="1"/>
          <w:sz w:val="28"/>
          <w:szCs w:val="28"/>
        </w:rPr>
        <w:t xml:space="preserve">Merchant. </w:t>
      </w:r>
    </w:p>
    <w:p w:rsidR="69B9B620" w:rsidP="2D2ADB7A" w:rsidRDefault="69B9B620" w14:paraId="199CA09F" w14:textId="33010EB7">
      <w:pPr>
        <w:pStyle w:val="Normal"/>
        <w:spacing w:line="276" w:lineRule="auto"/>
        <w:rPr>
          <w:sz w:val="28"/>
          <w:szCs w:val="28"/>
        </w:rPr>
      </w:pPr>
    </w:p>
    <w:p w:rsidR="69B9B620" w:rsidP="2D2ADB7A" w:rsidRDefault="69B9B620" w14:paraId="1EAF67F7" w14:textId="6E4F6A9C">
      <w:pPr>
        <w:pStyle w:val="Normal"/>
        <w:spacing w:line="276" w:lineRule="auto"/>
      </w:pPr>
      <w:r w:rsidRPr="2D2ADB7A" w:rsidR="55DC062B">
        <w:rPr>
          <w:sz w:val="28"/>
          <w:szCs w:val="28"/>
        </w:rPr>
        <w:t>SCREEN INCLUDES:</w:t>
      </w:r>
    </w:p>
    <w:p w:rsidR="69B9B620" w:rsidP="2D2ADB7A" w:rsidRDefault="69B9B620" w14:paraId="779FCD74" w14:textId="3045B902">
      <w:pPr>
        <w:pStyle w:val="Normal"/>
        <w:spacing w:line="276" w:lineRule="auto"/>
      </w:pPr>
      <w:r w:rsidRPr="2D2ADB7A" w:rsidR="55DC062B">
        <w:rPr>
          <w:i w:val="1"/>
          <w:iCs w:val="1"/>
          <w:sz w:val="28"/>
          <w:szCs w:val="28"/>
        </w:rPr>
        <w:t xml:space="preserve">Shortland Street; </w:t>
      </w:r>
      <w:r w:rsidRPr="2D2ADB7A" w:rsidR="55DC062B">
        <w:rPr>
          <w:i w:val="1"/>
          <w:iCs w:val="1"/>
          <w:sz w:val="28"/>
          <w:szCs w:val="28"/>
        </w:rPr>
        <w:t>Brown Boys</w:t>
      </w:r>
      <w:r w:rsidRPr="2D2ADB7A" w:rsidR="55DC062B">
        <w:rPr>
          <w:sz w:val="28"/>
          <w:szCs w:val="28"/>
        </w:rPr>
        <w:t>.</w:t>
      </w:r>
    </w:p>
    <w:p w:rsidR="69B9B620" w:rsidP="2D2ADB7A" w:rsidRDefault="69B9B620" w14:paraId="2EA07F25" w14:textId="333E28A7">
      <w:pPr>
        <w:spacing w:line="276" w:lineRule="auto"/>
        <w:rPr>
          <w:rFonts w:ascii="Arial" w:hAnsi="Arial" w:eastAsia="Times New Roman"/>
          <w:b w:val="1"/>
          <w:bCs w:val="1"/>
          <w:sz w:val="40"/>
          <w:szCs w:val="40"/>
        </w:rPr>
      </w:pPr>
    </w:p>
    <w:p w:rsidR="69B9B620" w:rsidP="2D2ADB7A" w:rsidRDefault="69B9B620" w14:paraId="515D76B3" w14:textId="15100AD8">
      <w:pPr>
        <w:spacing w:line="276" w:lineRule="auto"/>
        <w:rPr>
          <w:rFonts w:ascii="Arial" w:hAnsi="Arial" w:eastAsia="Times New Roman"/>
          <w:b w:val="1"/>
          <w:bCs w:val="1"/>
          <w:sz w:val="40"/>
          <w:szCs w:val="40"/>
        </w:rPr>
      </w:pPr>
      <w:r w:rsidRPr="2D2ADB7A" w:rsidR="55DC062B">
        <w:rPr>
          <w:rFonts w:ascii="Arial" w:hAnsi="Arial" w:eastAsia="Times New Roman"/>
          <w:b w:val="1"/>
          <w:bCs w:val="1"/>
          <w:sz w:val="40"/>
          <w:szCs w:val="40"/>
        </w:rPr>
        <w:t>I</w:t>
      </w:r>
      <w:r w:rsidRPr="2D2ADB7A" w:rsidR="23CDB08A">
        <w:rPr>
          <w:rFonts w:ascii="Arial" w:hAnsi="Arial" w:eastAsia="Times New Roman"/>
          <w:b w:val="1"/>
          <w:bCs w:val="1"/>
          <w:sz w:val="40"/>
          <w:szCs w:val="40"/>
        </w:rPr>
        <w:t>SLA MAYO</w:t>
      </w:r>
    </w:p>
    <w:p w:rsidR="69B9B620" w:rsidP="2D2ADB7A" w:rsidRDefault="69B9B620" w14:paraId="0117D75E" w14:textId="18900B7E">
      <w:pPr>
        <w:pStyle w:val="Normal"/>
        <w:spacing w:line="276" w:lineRule="auto"/>
        <w:rPr>
          <w:rFonts w:ascii="Arial" w:hAnsi="Arial" w:eastAsia="Times New Roman"/>
          <w:b w:val="1"/>
          <w:bCs w:val="1"/>
          <w:sz w:val="40"/>
          <w:szCs w:val="40"/>
        </w:rPr>
      </w:pPr>
      <w:r w:rsidRPr="2D2ADB7A" w:rsidR="55DC062B">
        <w:rPr>
          <w:rFonts w:ascii="Arial" w:hAnsi="Arial" w:eastAsia="Times New Roman"/>
          <w:b w:val="1"/>
          <w:bCs w:val="1"/>
          <w:sz w:val="40"/>
          <w:szCs w:val="40"/>
        </w:rPr>
        <w:t>Sampson/</w:t>
      </w:r>
    </w:p>
    <w:p w:rsidR="69B9B620" w:rsidP="2D2ADB7A" w:rsidRDefault="69B9B620" w14:paraId="769DEE0A" w14:textId="36E1DD8B">
      <w:pPr>
        <w:pStyle w:val="Normal"/>
        <w:spacing w:line="276" w:lineRule="auto"/>
      </w:pPr>
      <w:r w:rsidRPr="2D2ADB7A" w:rsidR="55DC062B">
        <w:rPr>
          <w:rFonts w:ascii="Arial" w:hAnsi="Arial" w:eastAsia="Times New Roman"/>
          <w:b w:val="1"/>
          <w:bCs w:val="1"/>
          <w:sz w:val="40"/>
          <w:szCs w:val="40"/>
        </w:rPr>
        <w:t>Dance Captain</w:t>
      </w:r>
    </w:p>
    <w:p w:rsidR="69B9B620" w:rsidP="2D2ADB7A" w:rsidRDefault="69B9B620" w14:paraId="77D01AC0" w14:textId="388B7E01">
      <w:pPr>
        <w:pStyle w:val="Normal"/>
        <w:spacing w:line="276" w:lineRule="auto"/>
        <w:rPr>
          <w:sz w:val="28"/>
          <w:szCs w:val="28"/>
        </w:rPr>
      </w:pPr>
      <w:r w:rsidRPr="2D2ADB7A" w:rsidR="55DC062B">
        <w:rPr>
          <w:sz w:val="28"/>
          <w:szCs w:val="28"/>
        </w:rPr>
        <w:t>TRAINING:</w:t>
      </w:r>
    </w:p>
    <w:p w:rsidR="00594D14" w:rsidP="2D2ADB7A" w:rsidRDefault="00594D14" w14:paraId="71567A2A" w14:textId="5A2D499F">
      <w:pPr>
        <w:pStyle w:val="Normal"/>
        <w:spacing w:line="276" w:lineRule="auto"/>
        <w:rPr>
          <w:sz w:val="28"/>
          <w:szCs w:val="28"/>
        </w:rPr>
      </w:pPr>
      <w:r w:rsidRPr="2D2ADB7A" w:rsidR="55DC062B">
        <w:rPr>
          <w:sz w:val="28"/>
          <w:szCs w:val="28"/>
        </w:rPr>
        <w:t xml:space="preserve">The Actors’ Program </w:t>
      </w:r>
      <w:r w:rsidRPr="2D2ADB7A" w:rsidR="55DC062B">
        <w:rPr>
          <w:sz w:val="28"/>
          <w:szCs w:val="28"/>
        </w:rPr>
        <w:t>(2022).</w:t>
      </w:r>
    </w:p>
    <w:p w:rsidR="00594D14" w:rsidP="2D2ADB7A" w:rsidRDefault="00594D14" w14:paraId="3B5FDE51" w14:textId="5F187DEA">
      <w:pPr>
        <w:pStyle w:val="Normal"/>
        <w:spacing w:line="276" w:lineRule="auto"/>
        <w:rPr>
          <w:sz w:val="28"/>
          <w:szCs w:val="28"/>
        </w:rPr>
      </w:pPr>
    </w:p>
    <w:p w:rsidR="00594D14" w:rsidP="2D2ADB7A" w:rsidRDefault="00594D14" w14:paraId="4FE87D5F" w14:textId="1FD73C90">
      <w:pPr>
        <w:pStyle w:val="Normal"/>
        <w:spacing w:line="276" w:lineRule="auto"/>
      </w:pPr>
      <w:r w:rsidRPr="2D2ADB7A" w:rsidR="55DC062B">
        <w:rPr>
          <w:sz w:val="28"/>
          <w:szCs w:val="28"/>
        </w:rPr>
        <w:t>FOR ATC:</w:t>
      </w:r>
    </w:p>
    <w:p w:rsidR="00594D14" w:rsidP="2D2ADB7A" w:rsidRDefault="00594D14" w14:paraId="7C119301" w14:textId="4CDE78EC">
      <w:pPr>
        <w:pStyle w:val="Normal"/>
        <w:spacing w:line="276" w:lineRule="auto"/>
      </w:pPr>
      <w:r w:rsidRPr="2D2ADB7A" w:rsidR="55DC062B">
        <w:rPr>
          <w:sz w:val="28"/>
          <w:szCs w:val="28"/>
        </w:rPr>
        <w:t xml:space="preserve">Romeo &amp; Juliet is Isla’s debut at Auckland Theatre </w:t>
      </w:r>
      <w:r w:rsidRPr="2D2ADB7A" w:rsidR="55DC062B">
        <w:rPr>
          <w:sz w:val="28"/>
          <w:szCs w:val="28"/>
        </w:rPr>
        <w:t xml:space="preserve">Company. </w:t>
      </w:r>
    </w:p>
    <w:p w:rsidR="00594D14" w:rsidP="2D2ADB7A" w:rsidRDefault="00594D14" w14:paraId="3E5E8F59" w14:textId="5138A04D">
      <w:pPr>
        <w:pStyle w:val="Normal"/>
        <w:spacing w:line="276" w:lineRule="auto"/>
        <w:rPr>
          <w:sz w:val="28"/>
          <w:szCs w:val="28"/>
        </w:rPr>
      </w:pPr>
    </w:p>
    <w:p w:rsidR="00594D14" w:rsidP="2D2ADB7A" w:rsidRDefault="00594D14" w14:paraId="0627C24B" w14:textId="642C7C00">
      <w:pPr>
        <w:pStyle w:val="Normal"/>
        <w:spacing w:line="276" w:lineRule="auto"/>
      </w:pPr>
      <w:r w:rsidRPr="2D2ADB7A" w:rsidR="55DC062B">
        <w:rPr>
          <w:sz w:val="28"/>
          <w:szCs w:val="28"/>
        </w:rPr>
        <w:t xml:space="preserve">OTHER THEATRE </w:t>
      </w:r>
      <w:r w:rsidRPr="2D2ADB7A" w:rsidR="55DC062B">
        <w:rPr>
          <w:sz w:val="28"/>
          <w:szCs w:val="28"/>
        </w:rPr>
        <w:t>INCLUDES:</w:t>
      </w:r>
    </w:p>
    <w:p w:rsidR="00594D14" w:rsidP="2D2ADB7A" w:rsidRDefault="00594D14" w14:paraId="01B91D86" w14:textId="447ADAD9">
      <w:pPr>
        <w:pStyle w:val="Normal"/>
        <w:spacing w:line="276" w:lineRule="auto"/>
      </w:pPr>
      <w:r w:rsidRPr="2D2ADB7A" w:rsidR="55DC062B">
        <w:rPr>
          <w:sz w:val="28"/>
          <w:szCs w:val="28"/>
        </w:rPr>
        <w:t xml:space="preserve">Silo Theatre: </w:t>
      </w:r>
      <w:r w:rsidRPr="2D2ADB7A" w:rsidR="55DC062B">
        <w:rPr>
          <w:i w:val="1"/>
          <w:iCs w:val="1"/>
          <w:sz w:val="28"/>
          <w:szCs w:val="28"/>
        </w:rPr>
        <w:t xml:space="preserve">Night </w:t>
      </w:r>
      <w:r w:rsidRPr="2D2ADB7A" w:rsidR="55DC062B">
        <w:rPr>
          <w:i w:val="1"/>
          <w:iCs w:val="1"/>
          <w:sz w:val="28"/>
          <w:szCs w:val="28"/>
        </w:rPr>
        <w:t>of the Living Dead</w:t>
      </w:r>
      <w:r w:rsidRPr="2D2ADB7A" w:rsidR="55DC062B">
        <w:rPr>
          <w:sz w:val="28"/>
          <w:szCs w:val="28"/>
        </w:rPr>
        <w:t xml:space="preserve">. </w:t>
      </w:r>
    </w:p>
    <w:p w:rsidR="00594D14" w:rsidP="2D2ADB7A" w:rsidRDefault="00594D14" w14:paraId="6C0E8B77" w14:textId="6D43302F">
      <w:pPr>
        <w:pStyle w:val="Normal"/>
        <w:spacing w:line="276" w:lineRule="auto"/>
        <w:rPr>
          <w:sz w:val="28"/>
          <w:szCs w:val="28"/>
        </w:rPr>
      </w:pPr>
      <w:r w:rsidRPr="2D2ADB7A" w:rsidR="55DC062B">
        <w:rPr>
          <w:sz w:val="28"/>
          <w:szCs w:val="28"/>
        </w:rPr>
        <w:t xml:space="preserve">A Slightly Isolated </w:t>
      </w:r>
      <w:r w:rsidRPr="2D2ADB7A" w:rsidR="55DC062B">
        <w:rPr>
          <w:sz w:val="28"/>
          <w:szCs w:val="28"/>
        </w:rPr>
        <w:t>Dog:</w:t>
      </w:r>
    </w:p>
    <w:p w:rsidR="00594D14" w:rsidP="2D2ADB7A" w:rsidRDefault="00594D14" w14:paraId="0B0E2EDB" w14:textId="6BC25B07">
      <w:pPr>
        <w:pStyle w:val="Normal"/>
        <w:spacing w:line="276" w:lineRule="auto"/>
      </w:pPr>
      <w:r w:rsidRPr="2D2ADB7A" w:rsidR="55DC062B">
        <w:rPr>
          <w:i w:val="1"/>
          <w:iCs w:val="1"/>
          <w:sz w:val="28"/>
          <w:szCs w:val="28"/>
        </w:rPr>
        <w:t xml:space="preserve">Our Own Little </w:t>
      </w:r>
      <w:r w:rsidRPr="2D2ADB7A" w:rsidR="55DC062B">
        <w:rPr>
          <w:i w:val="1"/>
          <w:iCs w:val="1"/>
          <w:sz w:val="28"/>
          <w:szCs w:val="28"/>
        </w:rPr>
        <w:t>Mess</w:t>
      </w:r>
      <w:r w:rsidRPr="2D2ADB7A" w:rsidR="55DC062B">
        <w:rPr>
          <w:sz w:val="28"/>
          <w:szCs w:val="28"/>
        </w:rPr>
        <w:t xml:space="preserve">. </w:t>
      </w:r>
    </w:p>
    <w:p w:rsidR="00594D14" w:rsidP="2D2ADB7A" w:rsidRDefault="00594D14" w14:paraId="1E295A70" w14:textId="0C5CB8A5">
      <w:pPr>
        <w:pStyle w:val="Normal"/>
        <w:spacing w:line="276" w:lineRule="auto"/>
        <w:rPr>
          <w:sz w:val="28"/>
          <w:szCs w:val="28"/>
        </w:rPr>
      </w:pPr>
      <w:r w:rsidRPr="2D2ADB7A" w:rsidR="55DC062B">
        <w:rPr>
          <w:sz w:val="28"/>
          <w:szCs w:val="28"/>
        </w:rPr>
        <w:t xml:space="preserve">Proudly Asian </w:t>
      </w:r>
      <w:r w:rsidRPr="2D2ADB7A" w:rsidR="55DC062B">
        <w:rPr>
          <w:sz w:val="28"/>
          <w:szCs w:val="28"/>
        </w:rPr>
        <w:t xml:space="preserve">Theatre: </w:t>
      </w:r>
    </w:p>
    <w:p w:rsidR="00594D14" w:rsidP="2D2ADB7A" w:rsidRDefault="00594D14" w14:paraId="00186441" w14:textId="17A3C182">
      <w:pPr>
        <w:pStyle w:val="Normal"/>
        <w:spacing w:line="276" w:lineRule="auto"/>
      </w:pPr>
      <w:r w:rsidRPr="2D2ADB7A" w:rsidR="55DC062B">
        <w:rPr>
          <w:i w:val="1"/>
          <w:iCs w:val="1"/>
          <w:sz w:val="28"/>
          <w:szCs w:val="28"/>
        </w:rPr>
        <w:t>Not Woman Enough</w:t>
      </w:r>
      <w:r w:rsidRPr="2D2ADB7A" w:rsidR="55DC062B">
        <w:rPr>
          <w:sz w:val="28"/>
          <w:szCs w:val="28"/>
        </w:rPr>
        <w:t xml:space="preserve">. </w:t>
      </w:r>
    </w:p>
    <w:p w:rsidR="00594D14" w:rsidP="2D2ADB7A" w:rsidRDefault="00594D14" w14:paraId="408DD70C" w14:textId="7C06E5EA">
      <w:pPr>
        <w:pStyle w:val="Normal"/>
        <w:spacing w:line="276" w:lineRule="auto"/>
        <w:rPr>
          <w:sz w:val="28"/>
          <w:szCs w:val="28"/>
        </w:rPr>
      </w:pPr>
    </w:p>
    <w:p w:rsidR="00594D14" w:rsidP="2D2ADB7A" w:rsidRDefault="00594D14" w14:paraId="51B00C3D" w14:textId="4B3D2553">
      <w:pPr>
        <w:pStyle w:val="Normal"/>
        <w:spacing w:line="276" w:lineRule="auto"/>
      </w:pPr>
      <w:r w:rsidRPr="2D2ADB7A" w:rsidR="55DC062B">
        <w:rPr>
          <w:sz w:val="28"/>
          <w:szCs w:val="28"/>
        </w:rPr>
        <w:t>SCREEN INCLUDES:</w:t>
      </w:r>
    </w:p>
    <w:p w:rsidR="00594D14" w:rsidP="2D2ADB7A" w:rsidRDefault="00594D14" w14:paraId="3D5ADC4E" w14:textId="19A4FFF0">
      <w:pPr>
        <w:pStyle w:val="Normal"/>
        <w:spacing w:line="276" w:lineRule="auto"/>
      </w:pPr>
      <w:r w:rsidRPr="2D2ADB7A" w:rsidR="55DC062B">
        <w:rPr>
          <w:sz w:val="28"/>
          <w:szCs w:val="28"/>
        </w:rPr>
        <w:t xml:space="preserve">Netflix Japan: </w:t>
      </w:r>
    </w:p>
    <w:p w:rsidR="00594D14" w:rsidP="2D2ADB7A" w:rsidRDefault="00594D14" w14:paraId="0A24AB45" w14:textId="664A53FF">
      <w:pPr>
        <w:pStyle w:val="Normal"/>
        <w:spacing w:line="276" w:lineRule="auto"/>
      </w:pPr>
      <w:r w:rsidRPr="2D2ADB7A" w:rsidR="55DC062B">
        <w:rPr>
          <w:i w:val="1"/>
          <w:iCs w:val="1"/>
          <w:sz w:val="28"/>
          <w:szCs w:val="28"/>
        </w:rPr>
        <w:t>Beyond Goodbye</w:t>
      </w:r>
      <w:r w:rsidRPr="2D2ADB7A" w:rsidR="55DC062B">
        <w:rPr>
          <w:sz w:val="28"/>
          <w:szCs w:val="28"/>
        </w:rPr>
        <w:t>.</w:t>
      </w:r>
    </w:p>
    <w:p w:rsidR="00594D14" w:rsidP="2D2ADB7A" w:rsidRDefault="00594D14" w14:paraId="1C0FB24E" w14:textId="5A126491">
      <w:pPr>
        <w:pStyle w:val="Normal"/>
        <w:spacing w:line="276" w:lineRule="auto"/>
        <w:rPr>
          <w:sz w:val="28"/>
          <w:szCs w:val="28"/>
        </w:rPr>
      </w:pPr>
    </w:p>
    <w:p w:rsidR="00594D14" w:rsidP="2D2ADB7A" w:rsidRDefault="00594D14" w14:paraId="199706C9" w14:textId="34FE0E69">
      <w:pPr>
        <w:spacing w:line="276" w:lineRule="auto"/>
        <w:rPr>
          <w:rFonts w:ascii="Arial" w:hAnsi="Arial" w:eastAsia="Times New Roman"/>
          <w:b w:val="1"/>
          <w:bCs w:val="1"/>
          <w:sz w:val="40"/>
          <w:szCs w:val="40"/>
        </w:rPr>
      </w:pPr>
      <w:r w:rsidRPr="2D2ADB7A" w:rsidR="68D81279">
        <w:rPr>
          <w:rFonts w:ascii="Arial" w:hAnsi="Arial" w:eastAsia="Times New Roman"/>
          <w:b w:val="1"/>
          <w:bCs w:val="1"/>
          <w:sz w:val="40"/>
          <w:szCs w:val="40"/>
        </w:rPr>
        <w:t>MIRIAMA McDOWELL</w:t>
      </w:r>
    </w:p>
    <w:p w:rsidR="00594D14" w:rsidP="2D2ADB7A" w:rsidRDefault="00594D14" w14:paraId="2260836D" w14:textId="6FBDD0CE">
      <w:pPr>
        <w:pStyle w:val="Normal"/>
        <w:spacing w:line="276" w:lineRule="auto"/>
        <w:rPr>
          <w:rFonts w:ascii="Calibri" w:hAnsi="Calibri" w:eastAsia="Calibri" w:cs="Calibri" w:asciiTheme="minorAscii" w:hAnsiTheme="minorAscii" w:eastAsiaTheme="minorAscii" w:cstheme="minorAscii"/>
          <w:b w:val="0"/>
          <w:bCs w:val="0"/>
          <w:i w:val="1"/>
          <w:iCs w:val="1"/>
          <w:sz w:val="28"/>
          <w:szCs w:val="28"/>
        </w:rPr>
      </w:pPr>
      <w:r w:rsidRPr="2D2ADB7A" w:rsidR="68D81279">
        <w:rPr>
          <w:rFonts w:ascii="Calibri" w:hAnsi="Calibri" w:eastAsia="Calibri" w:cs="Calibri" w:asciiTheme="minorAscii" w:hAnsiTheme="minorAscii" w:eastAsiaTheme="minorAscii" w:cstheme="minorAscii"/>
          <w:b w:val="0"/>
          <w:bCs w:val="0"/>
          <w:i w:val="1"/>
          <w:iCs w:val="1"/>
          <w:sz w:val="28"/>
          <w:szCs w:val="28"/>
        </w:rPr>
        <w:t>Ngāti Hine, Ngāpuhi</w:t>
      </w:r>
    </w:p>
    <w:p w:rsidR="00594D14" w:rsidP="2D2ADB7A" w:rsidRDefault="00594D14" w14:paraId="05BD1DAF" w14:textId="72E18ADB">
      <w:pPr>
        <w:pStyle w:val="Normal"/>
        <w:spacing w:line="276" w:lineRule="auto"/>
        <w:rPr>
          <w:rFonts w:ascii="Arial" w:hAnsi="Arial" w:eastAsia="Times New Roman"/>
          <w:b w:val="1"/>
          <w:bCs w:val="1"/>
          <w:sz w:val="40"/>
          <w:szCs w:val="40"/>
        </w:rPr>
      </w:pPr>
      <w:r w:rsidRPr="2D2ADB7A" w:rsidR="68D81279">
        <w:rPr>
          <w:rFonts w:ascii="Arial" w:hAnsi="Arial" w:eastAsia="Times New Roman"/>
          <w:b w:val="1"/>
          <w:bCs w:val="1"/>
          <w:sz w:val="40"/>
          <w:szCs w:val="40"/>
        </w:rPr>
        <w:t>Whaea</w:t>
      </w:r>
      <w:r w:rsidRPr="2D2ADB7A" w:rsidR="68D81279">
        <w:rPr>
          <w:rFonts w:ascii="Arial" w:hAnsi="Arial" w:eastAsia="Times New Roman"/>
          <w:b w:val="1"/>
          <w:bCs w:val="1"/>
          <w:sz w:val="40"/>
          <w:szCs w:val="40"/>
        </w:rPr>
        <w:t xml:space="preserve"> Lawrence</w:t>
      </w:r>
    </w:p>
    <w:p w:rsidR="00594D14" w:rsidP="2D2ADB7A" w:rsidRDefault="00594D14" w14:paraId="518643AE" w14:textId="1D42E336">
      <w:pPr>
        <w:pStyle w:val="Normal"/>
        <w:spacing w:line="276" w:lineRule="auto"/>
        <w:rPr>
          <w:sz w:val="28"/>
          <w:szCs w:val="28"/>
        </w:rPr>
      </w:pPr>
      <w:r w:rsidRPr="2D2ADB7A" w:rsidR="2D8F6086">
        <w:rPr>
          <w:sz w:val="28"/>
          <w:szCs w:val="28"/>
        </w:rPr>
        <w:t>TRAINING:</w:t>
      </w:r>
      <w:r w:rsidRPr="2D2ADB7A" w:rsidR="2D8F6086">
        <w:rPr>
          <w:sz w:val="28"/>
          <w:szCs w:val="28"/>
        </w:rPr>
        <w:t xml:space="preserve"> </w:t>
      </w:r>
    </w:p>
    <w:p w:rsidR="00594D14" w:rsidP="2D2ADB7A" w:rsidRDefault="00594D14" w14:paraId="252F4F80" w14:textId="170DCF4A">
      <w:pPr>
        <w:pStyle w:val="Normal"/>
        <w:spacing w:line="276" w:lineRule="auto"/>
        <w:rPr>
          <w:sz w:val="28"/>
          <w:szCs w:val="28"/>
        </w:rPr>
      </w:pPr>
      <w:r w:rsidRPr="2D2ADB7A" w:rsidR="2D8F6086">
        <w:rPr>
          <w:sz w:val="28"/>
          <w:szCs w:val="28"/>
        </w:rPr>
        <w:t xml:space="preserve">Toi Whakaari: New </w:t>
      </w:r>
      <w:r w:rsidRPr="2D2ADB7A" w:rsidR="2D8F6086">
        <w:rPr>
          <w:sz w:val="28"/>
          <w:szCs w:val="28"/>
        </w:rPr>
        <w:t xml:space="preserve">Zealand Drama </w:t>
      </w:r>
      <w:r w:rsidRPr="2D2ADB7A" w:rsidR="2D8F6086">
        <w:rPr>
          <w:sz w:val="28"/>
          <w:szCs w:val="28"/>
        </w:rPr>
        <w:t xml:space="preserve">School (2002). </w:t>
      </w:r>
    </w:p>
    <w:p w:rsidR="00594D14" w:rsidP="2D2ADB7A" w:rsidRDefault="00594D14" w14:paraId="6FB68D2D" w14:textId="35F75CAE">
      <w:pPr>
        <w:pStyle w:val="Normal"/>
        <w:spacing w:line="276" w:lineRule="auto"/>
        <w:rPr>
          <w:sz w:val="28"/>
          <w:szCs w:val="28"/>
        </w:rPr>
      </w:pPr>
    </w:p>
    <w:p w:rsidR="00594D14" w:rsidP="2D2ADB7A" w:rsidRDefault="00594D14" w14:paraId="61F0A680" w14:textId="598751F5">
      <w:pPr>
        <w:pStyle w:val="Normal"/>
        <w:spacing w:line="276" w:lineRule="auto"/>
      </w:pPr>
      <w:r w:rsidRPr="2D2ADB7A" w:rsidR="2D8F6086">
        <w:rPr>
          <w:sz w:val="28"/>
          <w:szCs w:val="28"/>
        </w:rPr>
        <w:t>FOR ATC:</w:t>
      </w:r>
    </w:p>
    <w:p w:rsidR="00594D14" w:rsidP="2D2ADB7A" w:rsidRDefault="00594D14" w14:paraId="18EE0E89" w14:textId="77412E99">
      <w:pPr>
        <w:pStyle w:val="Normal"/>
        <w:spacing w:line="276" w:lineRule="auto"/>
      </w:pPr>
      <w:r w:rsidRPr="2D2ADB7A" w:rsidR="2D8F6086">
        <w:rPr>
          <w:i w:val="1"/>
          <w:iCs w:val="1"/>
          <w:sz w:val="28"/>
          <w:szCs w:val="28"/>
        </w:rPr>
        <w:t xml:space="preserve">The Bach; Le Sud; </w:t>
      </w:r>
      <w:r w:rsidRPr="2D2ADB7A" w:rsidR="2D8F6086">
        <w:rPr>
          <w:i w:val="1"/>
          <w:iCs w:val="1"/>
          <w:sz w:val="28"/>
          <w:szCs w:val="28"/>
        </w:rPr>
        <w:t>Astroman</w:t>
      </w:r>
      <w:r w:rsidRPr="2D2ADB7A" w:rsidR="2D8F6086">
        <w:rPr>
          <w:i w:val="1"/>
          <w:iCs w:val="1"/>
          <w:sz w:val="28"/>
          <w:szCs w:val="28"/>
        </w:rPr>
        <w:t>.</w:t>
      </w:r>
      <w:r w:rsidRPr="2D2ADB7A" w:rsidR="2D8F6086">
        <w:rPr>
          <w:sz w:val="28"/>
          <w:szCs w:val="28"/>
        </w:rPr>
        <w:t xml:space="preserve"> </w:t>
      </w:r>
    </w:p>
    <w:p w:rsidR="00594D14" w:rsidP="2D2ADB7A" w:rsidRDefault="00594D14" w14:paraId="686E8ECD" w14:textId="6344623E">
      <w:pPr>
        <w:pStyle w:val="Normal"/>
        <w:spacing w:line="276" w:lineRule="auto"/>
        <w:rPr>
          <w:sz w:val="28"/>
          <w:szCs w:val="28"/>
        </w:rPr>
      </w:pPr>
    </w:p>
    <w:p w:rsidR="00594D14" w:rsidP="2D2ADB7A" w:rsidRDefault="00594D14" w14:paraId="6C4791DB" w14:textId="63511EC8">
      <w:pPr>
        <w:pStyle w:val="Normal"/>
        <w:spacing w:line="276" w:lineRule="auto"/>
      </w:pPr>
      <w:r w:rsidRPr="2D2ADB7A" w:rsidR="2D8F6086">
        <w:rPr>
          <w:sz w:val="28"/>
          <w:szCs w:val="28"/>
        </w:rPr>
        <w:t xml:space="preserve">OTHER THEATRE </w:t>
      </w:r>
      <w:r w:rsidRPr="2D2ADB7A" w:rsidR="2D8F6086">
        <w:rPr>
          <w:sz w:val="28"/>
          <w:szCs w:val="28"/>
        </w:rPr>
        <w:t>INCLUDES:</w:t>
      </w:r>
    </w:p>
    <w:p w:rsidR="00594D14" w:rsidP="2D2ADB7A" w:rsidRDefault="00594D14" w14:paraId="263AB818" w14:textId="7CE71F8A">
      <w:pPr>
        <w:pStyle w:val="Normal"/>
        <w:spacing w:line="276" w:lineRule="auto"/>
      </w:pPr>
      <w:r w:rsidRPr="2D2ADB7A" w:rsidR="2D8F6086">
        <w:rPr>
          <w:sz w:val="28"/>
          <w:szCs w:val="28"/>
        </w:rPr>
        <w:t xml:space="preserve">Pop-up Globe: </w:t>
      </w:r>
    </w:p>
    <w:p w:rsidR="00594D14" w:rsidP="2D2ADB7A" w:rsidRDefault="00594D14" w14:paraId="79172B13" w14:textId="517E23B2">
      <w:pPr>
        <w:pStyle w:val="Normal"/>
        <w:spacing w:line="276" w:lineRule="auto"/>
      </w:pPr>
      <w:r w:rsidRPr="2D2ADB7A" w:rsidR="2D8F6086">
        <w:rPr>
          <w:i w:val="1"/>
          <w:iCs w:val="1"/>
          <w:sz w:val="28"/>
          <w:szCs w:val="28"/>
        </w:rPr>
        <w:t>Romeo &amp; Juliet</w:t>
      </w:r>
      <w:r w:rsidRPr="2D2ADB7A" w:rsidR="2D8F6086">
        <w:rPr>
          <w:sz w:val="28"/>
          <w:szCs w:val="28"/>
        </w:rPr>
        <w:t xml:space="preserve">. </w:t>
      </w:r>
    </w:p>
    <w:p w:rsidR="00594D14" w:rsidP="2D2ADB7A" w:rsidRDefault="00594D14" w14:paraId="7B299B5D" w14:textId="1CEC470E">
      <w:pPr>
        <w:pStyle w:val="Normal"/>
        <w:spacing w:line="276" w:lineRule="auto"/>
        <w:rPr>
          <w:sz w:val="28"/>
          <w:szCs w:val="28"/>
        </w:rPr>
      </w:pPr>
      <w:r w:rsidRPr="2D2ADB7A" w:rsidR="2D8F6086">
        <w:rPr>
          <w:sz w:val="28"/>
          <w:szCs w:val="28"/>
        </w:rPr>
        <w:t>Q Theatre:</w:t>
      </w:r>
    </w:p>
    <w:p w:rsidR="00594D14" w:rsidP="2D2ADB7A" w:rsidRDefault="00594D14" w14:paraId="1D8664C2" w14:textId="03A49320">
      <w:pPr>
        <w:pStyle w:val="Normal"/>
        <w:spacing w:line="276" w:lineRule="auto"/>
      </w:pPr>
      <w:r w:rsidRPr="2D2ADB7A" w:rsidR="2D8F6086">
        <w:rPr>
          <w:i w:val="1"/>
          <w:iCs w:val="1"/>
          <w:sz w:val="28"/>
          <w:szCs w:val="28"/>
        </w:rPr>
        <w:t xml:space="preserve">The </w:t>
      </w:r>
      <w:r w:rsidRPr="2D2ADB7A" w:rsidR="2D8F6086">
        <w:rPr>
          <w:i w:val="1"/>
          <w:iCs w:val="1"/>
          <w:sz w:val="28"/>
          <w:szCs w:val="28"/>
        </w:rPr>
        <w:t>Wasp; Burn Her</w:t>
      </w:r>
      <w:r w:rsidRPr="2D2ADB7A" w:rsidR="2D8F6086">
        <w:rPr>
          <w:sz w:val="28"/>
          <w:szCs w:val="28"/>
        </w:rPr>
        <w:t xml:space="preserve">. </w:t>
      </w:r>
    </w:p>
    <w:p w:rsidR="00594D14" w:rsidP="2D2ADB7A" w:rsidRDefault="00594D14" w14:paraId="3C6E37C3" w14:textId="6E3D080E">
      <w:pPr>
        <w:pStyle w:val="Normal"/>
        <w:spacing w:line="276" w:lineRule="auto"/>
      </w:pPr>
      <w:r w:rsidRPr="2D2ADB7A" w:rsidR="2D8F6086">
        <w:rPr>
          <w:sz w:val="28"/>
          <w:szCs w:val="28"/>
        </w:rPr>
        <w:t xml:space="preserve">Red Leap Theatre: </w:t>
      </w:r>
    </w:p>
    <w:p w:rsidR="00594D14" w:rsidP="2D2ADB7A" w:rsidRDefault="00594D14" w14:paraId="4A281E6F" w14:textId="01893A03">
      <w:pPr>
        <w:pStyle w:val="Normal"/>
        <w:spacing w:line="276" w:lineRule="auto"/>
      </w:pPr>
      <w:r w:rsidRPr="2D2ADB7A" w:rsidR="2D8F6086">
        <w:rPr>
          <w:i w:val="1"/>
          <w:iCs w:val="1"/>
          <w:sz w:val="28"/>
          <w:szCs w:val="28"/>
        </w:rPr>
        <w:t>Kororāreka</w:t>
      </w:r>
      <w:r w:rsidRPr="2D2ADB7A" w:rsidR="2D8F6086">
        <w:rPr>
          <w:sz w:val="28"/>
          <w:szCs w:val="28"/>
        </w:rPr>
        <w:t xml:space="preserve">. </w:t>
      </w:r>
    </w:p>
    <w:p w:rsidR="00594D14" w:rsidP="2D2ADB7A" w:rsidRDefault="00594D14" w14:paraId="32820D34" w14:textId="4EF9C2E1">
      <w:pPr>
        <w:pStyle w:val="Normal"/>
        <w:spacing w:line="276" w:lineRule="auto"/>
        <w:rPr>
          <w:sz w:val="28"/>
          <w:szCs w:val="28"/>
        </w:rPr>
      </w:pPr>
    </w:p>
    <w:p w:rsidR="00594D14" w:rsidP="2D2ADB7A" w:rsidRDefault="00594D14" w14:paraId="3C45C8C0" w14:textId="13368313">
      <w:pPr>
        <w:pStyle w:val="Normal"/>
        <w:spacing w:line="276" w:lineRule="auto"/>
      </w:pPr>
      <w:r w:rsidRPr="2D2ADB7A" w:rsidR="2D8F6086">
        <w:rPr>
          <w:sz w:val="28"/>
          <w:szCs w:val="28"/>
        </w:rPr>
        <w:t>SCREEN INCLUDES:</w:t>
      </w:r>
    </w:p>
    <w:p w:rsidR="00594D14" w:rsidP="2D2ADB7A" w:rsidRDefault="00594D14" w14:paraId="777CE0C1" w14:textId="3477EFA0">
      <w:pPr>
        <w:pStyle w:val="Normal"/>
        <w:spacing w:line="276" w:lineRule="auto"/>
        <w:rPr>
          <w:i w:val="1"/>
          <w:iCs w:val="1"/>
          <w:sz w:val="28"/>
          <w:szCs w:val="28"/>
        </w:rPr>
      </w:pPr>
      <w:r w:rsidRPr="2D2ADB7A" w:rsidR="2D8F6086">
        <w:rPr>
          <w:i w:val="1"/>
          <w:iCs w:val="1"/>
          <w:sz w:val="28"/>
          <w:szCs w:val="28"/>
        </w:rPr>
        <w:t xml:space="preserve">Whina; Head High; </w:t>
      </w:r>
      <w:r w:rsidRPr="2D2ADB7A" w:rsidR="2D8F6086">
        <w:rPr>
          <w:i w:val="1"/>
          <w:iCs w:val="1"/>
          <w:sz w:val="28"/>
          <w:szCs w:val="28"/>
        </w:rPr>
        <w:t xml:space="preserve">The Great Maiden’s </w:t>
      </w:r>
      <w:r w:rsidRPr="2D2ADB7A" w:rsidR="2D8F6086">
        <w:rPr>
          <w:i w:val="1"/>
          <w:iCs w:val="1"/>
          <w:sz w:val="28"/>
          <w:szCs w:val="28"/>
        </w:rPr>
        <w:t>Blush; Dark Horse</w:t>
      </w:r>
      <w:r w:rsidRPr="2D2ADB7A" w:rsidR="2D8F6086">
        <w:rPr>
          <w:sz w:val="28"/>
          <w:szCs w:val="28"/>
        </w:rPr>
        <w:t>.</w:t>
      </w:r>
    </w:p>
    <w:p w:rsidR="00594D14" w:rsidP="2D2ADB7A" w:rsidRDefault="00594D14" w14:paraId="2D98402A" w14:textId="52906505">
      <w:pPr>
        <w:pStyle w:val="Normal"/>
        <w:spacing w:line="276" w:lineRule="auto"/>
        <w:rPr>
          <w:sz w:val="28"/>
          <w:szCs w:val="28"/>
        </w:rPr>
      </w:pPr>
    </w:p>
    <w:p w:rsidR="00594D14" w:rsidP="2D2ADB7A" w:rsidRDefault="00594D14" w14:paraId="7B38696B" w14:textId="02FBE84A">
      <w:pPr>
        <w:pStyle w:val="Normal"/>
        <w:spacing w:line="276" w:lineRule="auto"/>
      </w:pPr>
      <w:r w:rsidRPr="2D2ADB7A" w:rsidR="2D8F6086">
        <w:rPr>
          <w:sz w:val="28"/>
          <w:szCs w:val="28"/>
        </w:rPr>
        <w:t>OTHER:</w:t>
      </w:r>
    </w:p>
    <w:p w:rsidR="00594D14" w:rsidP="2D2ADB7A" w:rsidRDefault="00594D14" w14:paraId="249D9A74" w14:textId="4FC3236A">
      <w:pPr>
        <w:pStyle w:val="Normal"/>
        <w:spacing w:line="276" w:lineRule="auto"/>
      </w:pPr>
      <w:r w:rsidRPr="2D2ADB7A" w:rsidR="2D8F6086">
        <w:rPr>
          <w:sz w:val="28"/>
          <w:szCs w:val="28"/>
        </w:rPr>
        <w:t xml:space="preserve">Miriama was made </w:t>
      </w:r>
      <w:r w:rsidRPr="2D2ADB7A" w:rsidR="2D8F6086">
        <w:rPr>
          <w:sz w:val="28"/>
          <w:szCs w:val="28"/>
        </w:rPr>
        <w:t xml:space="preserve">an Arts Foundation </w:t>
      </w:r>
      <w:r w:rsidRPr="2D2ADB7A" w:rsidR="2D8F6086">
        <w:rPr>
          <w:sz w:val="28"/>
          <w:szCs w:val="28"/>
        </w:rPr>
        <w:t xml:space="preserve">Laureate in 2024 for </w:t>
      </w:r>
      <w:r w:rsidRPr="2D2ADB7A" w:rsidR="2D8F6086">
        <w:rPr>
          <w:sz w:val="28"/>
          <w:szCs w:val="28"/>
        </w:rPr>
        <w:t>Theatre. She</w:t>
      </w:r>
      <w:r w:rsidRPr="2D2ADB7A" w:rsidR="0F6BD0A2">
        <w:rPr>
          <w:sz w:val="28"/>
          <w:szCs w:val="28"/>
        </w:rPr>
        <w:t xml:space="preserve"> </w:t>
      </w:r>
      <w:r w:rsidRPr="2D2ADB7A" w:rsidR="2D8F6086">
        <w:rPr>
          <w:sz w:val="28"/>
          <w:szCs w:val="28"/>
        </w:rPr>
        <w:t xml:space="preserve">directed </w:t>
      </w:r>
      <w:r w:rsidRPr="2D2ADB7A" w:rsidR="2D8F6086">
        <w:rPr>
          <w:sz w:val="28"/>
          <w:szCs w:val="28"/>
        </w:rPr>
        <w:t xml:space="preserve">Pop-up Globe’s </w:t>
      </w:r>
      <w:r w:rsidRPr="2D2ADB7A" w:rsidR="2D8F6086">
        <w:rPr>
          <w:sz w:val="28"/>
          <w:szCs w:val="28"/>
        </w:rPr>
        <w:t xml:space="preserve">production of </w:t>
      </w:r>
      <w:r w:rsidRPr="2D2ADB7A" w:rsidR="2D8F6086">
        <w:rPr>
          <w:i w:val="1"/>
          <w:iCs w:val="1"/>
          <w:sz w:val="28"/>
          <w:szCs w:val="28"/>
        </w:rPr>
        <w:t xml:space="preserve">Much </w:t>
      </w:r>
      <w:r w:rsidRPr="2D2ADB7A" w:rsidR="2D8F6086">
        <w:rPr>
          <w:i w:val="1"/>
          <w:iCs w:val="1"/>
          <w:sz w:val="28"/>
          <w:szCs w:val="28"/>
        </w:rPr>
        <w:t>Ado About Nothing</w:t>
      </w:r>
      <w:r w:rsidRPr="2D2ADB7A" w:rsidR="2D8F6086">
        <w:rPr>
          <w:sz w:val="28"/>
          <w:szCs w:val="28"/>
        </w:rPr>
        <w:t xml:space="preserve">, </w:t>
      </w:r>
      <w:r w:rsidRPr="2D2ADB7A" w:rsidR="2D8F6086">
        <w:rPr>
          <w:sz w:val="28"/>
          <w:szCs w:val="28"/>
        </w:rPr>
        <w:t xml:space="preserve">which played to </w:t>
      </w:r>
      <w:r w:rsidRPr="2D2ADB7A" w:rsidR="2D8F6086">
        <w:rPr>
          <w:sz w:val="28"/>
          <w:szCs w:val="28"/>
        </w:rPr>
        <w:t xml:space="preserve">more than 50,000 </w:t>
      </w:r>
      <w:r w:rsidRPr="2D2ADB7A" w:rsidR="2D8F6086">
        <w:rPr>
          <w:sz w:val="28"/>
          <w:szCs w:val="28"/>
        </w:rPr>
        <w:t xml:space="preserve">people in Aotearoa </w:t>
      </w:r>
      <w:r w:rsidRPr="2D2ADB7A" w:rsidR="2D8F6086">
        <w:rPr>
          <w:sz w:val="28"/>
          <w:szCs w:val="28"/>
        </w:rPr>
        <w:t>and Australia.</w:t>
      </w:r>
    </w:p>
    <w:p w:rsidR="00594D14" w:rsidP="2D2ADB7A" w:rsidRDefault="00594D14" w14:paraId="039A625D" w14:textId="1A3A9988">
      <w:pPr>
        <w:pStyle w:val="Normal"/>
        <w:spacing w:line="276" w:lineRule="auto"/>
        <w:rPr>
          <w:rFonts w:ascii="Arial" w:hAnsi="Arial" w:eastAsia="Times New Roman"/>
          <w:b w:val="1"/>
          <w:bCs w:val="1"/>
          <w:sz w:val="40"/>
          <w:szCs w:val="40"/>
        </w:rPr>
      </w:pPr>
    </w:p>
    <w:p w:rsidR="00594D14" w:rsidP="2D2ADB7A" w:rsidRDefault="00594D14" w14:paraId="795056DE" w14:textId="6439949C">
      <w:pPr>
        <w:spacing w:line="276" w:lineRule="auto"/>
        <w:rPr>
          <w:rFonts w:ascii="Arial" w:hAnsi="Arial" w:eastAsia="Times New Roman"/>
          <w:b w:val="1"/>
          <w:bCs w:val="1"/>
          <w:sz w:val="40"/>
          <w:szCs w:val="40"/>
        </w:rPr>
      </w:pPr>
      <w:r w:rsidRPr="2D2ADB7A" w:rsidR="3ADFED92">
        <w:rPr>
          <w:rFonts w:ascii="Arial" w:hAnsi="Arial" w:eastAsia="Times New Roman"/>
          <w:b w:val="1"/>
          <w:bCs w:val="1"/>
          <w:sz w:val="40"/>
          <w:szCs w:val="40"/>
        </w:rPr>
        <w:t>PHOEBE MCKELLAR</w:t>
      </w:r>
    </w:p>
    <w:p w:rsidR="00594D14" w:rsidP="2D2ADB7A" w:rsidRDefault="00594D14" w14:paraId="45C21BD7" w14:textId="40FC0D00">
      <w:pPr>
        <w:pStyle w:val="Normal"/>
        <w:spacing w:line="276" w:lineRule="auto"/>
        <w:rPr>
          <w:rFonts w:ascii="Arial" w:hAnsi="Arial" w:eastAsia="Times New Roman"/>
          <w:b w:val="1"/>
          <w:bCs w:val="1"/>
          <w:sz w:val="40"/>
          <w:szCs w:val="40"/>
        </w:rPr>
      </w:pPr>
      <w:r w:rsidRPr="2D2ADB7A" w:rsidR="55A58D3A">
        <w:rPr>
          <w:rFonts w:ascii="Arial" w:hAnsi="Arial" w:eastAsia="Times New Roman"/>
          <w:b w:val="1"/>
          <w:bCs w:val="1"/>
          <w:sz w:val="40"/>
          <w:szCs w:val="40"/>
        </w:rPr>
        <w:t>Juliet</w:t>
      </w:r>
    </w:p>
    <w:p w:rsidR="00594D14" w:rsidP="2D2ADB7A" w:rsidRDefault="00594D14" w14:paraId="0BE03225" w14:textId="16D57D79">
      <w:pPr>
        <w:pStyle w:val="Normal"/>
        <w:spacing w:line="276" w:lineRule="auto"/>
        <w:rPr>
          <w:sz w:val="28"/>
          <w:szCs w:val="28"/>
        </w:rPr>
      </w:pPr>
      <w:r w:rsidRPr="2D2ADB7A" w:rsidR="3ADFED92">
        <w:rPr>
          <w:sz w:val="28"/>
          <w:szCs w:val="28"/>
        </w:rPr>
        <w:t>TRAINING:</w:t>
      </w:r>
    </w:p>
    <w:p w:rsidR="00594D14" w:rsidP="2D2ADB7A" w:rsidRDefault="00594D14" w14:paraId="5D3BE3F1" w14:textId="5BBB7664">
      <w:pPr>
        <w:pStyle w:val="Normal"/>
        <w:spacing w:line="276" w:lineRule="auto"/>
        <w:rPr>
          <w:sz w:val="28"/>
          <w:szCs w:val="28"/>
        </w:rPr>
      </w:pPr>
      <w:r w:rsidRPr="2D2ADB7A" w:rsidR="5DA61644">
        <w:rPr>
          <w:sz w:val="28"/>
          <w:szCs w:val="28"/>
        </w:rPr>
        <w:t xml:space="preserve">The Actors’ Program </w:t>
      </w:r>
      <w:r w:rsidRPr="2D2ADB7A" w:rsidR="5DA61644">
        <w:rPr>
          <w:sz w:val="28"/>
          <w:szCs w:val="28"/>
        </w:rPr>
        <w:t>(2017).</w:t>
      </w:r>
    </w:p>
    <w:p w:rsidR="00594D14" w:rsidP="2D2ADB7A" w:rsidRDefault="00594D14" w14:paraId="32CA8152" w14:textId="78345F76">
      <w:pPr>
        <w:pStyle w:val="Normal"/>
        <w:spacing w:line="276" w:lineRule="auto"/>
        <w:rPr>
          <w:sz w:val="28"/>
          <w:szCs w:val="28"/>
        </w:rPr>
      </w:pPr>
    </w:p>
    <w:p w:rsidR="00594D14" w:rsidP="2D2ADB7A" w:rsidRDefault="00594D14" w14:paraId="1F801918" w14:textId="5EC38673">
      <w:pPr>
        <w:pStyle w:val="Normal"/>
        <w:spacing w:line="276" w:lineRule="auto"/>
      </w:pPr>
      <w:r w:rsidRPr="2D2ADB7A" w:rsidR="5DA61644">
        <w:rPr>
          <w:sz w:val="28"/>
          <w:szCs w:val="28"/>
        </w:rPr>
        <w:t>FOR ATC:</w:t>
      </w:r>
    </w:p>
    <w:p w:rsidR="00594D14" w:rsidP="2D2ADB7A" w:rsidRDefault="00594D14" w14:paraId="3FDB2D37" w14:textId="15B94400">
      <w:pPr>
        <w:pStyle w:val="Normal"/>
        <w:spacing w:line="276" w:lineRule="auto"/>
      </w:pPr>
      <w:r w:rsidRPr="2D2ADB7A" w:rsidR="5DA61644">
        <w:rPr>
          <w:i w:val="1"/>
          <w:iCs w:val="1"/>
          <w:sz w:val="28"/>
          <w:szCs w:val="28"/>
        </w:rPr>
        <w:t>Romeo &amp; Juliet</w:t>
      </w:r>
      <w:r w:rsidRPr="2D2ADB7A" w:rsidR="5DA61644">
        <w:rPr>
          <w:sz w:val="28"/>
          <w:szCs w:val="28"/>
        </w:rPr>
        <w:t xml:space="preserve"> is </w:t>
      </w:r>
      <w:r w:rsidRPr="2D2ADB7A" w:rsidR="5DA61644">
        <w:rPr>
          <w:sz w:val="28"/>
          <w:szCs w:val="28"/>
        </w:rPr>
        <w:t xml:space="preserve">Phoebe’s debut at </w:t>
      </w:r>
      <w:r w:rsidRPr="2D2ADB7A" w:rsidR="5DA61644">
        <w:rPr>
          <w:sz w:val="28"/>
          <w:szCs w:val="28"/>
        </w:rPr>
        <w:t xml:space="preserve">Auckland Theatre </w:t>
      </w:r>
      <w:r w:rsidRPr="2D2ADB7A" w:rsidR="5DA61644">
        <w:rPr>
          <w:sz w:val="28"/>
          <w:szCs w:val="28"/>
        </w:rPr>
        <w:t>Company.</w:t>
      </w:r>
    </w:p>
    <w:p w:rsidR="00594D14" w:rsidP="2D2ADB7A" w:rsidRDefault="00594D14" w14:paraId="597F30F1" w14:textId="02DD80C5">
      <w:pPr>
        <w:pStyle w:val="Normal"/>
        <w:spacing w:line="276" w:lineRule="auto"/>
        <w:rPr>
          <w:sz w:val="28"/>
          <w:szCs w:val="28"/>
        </w:rPr>
      </w:pPr>
    </w:p>
    <w:p w:rsidR="00594D14" w:rsidP="2D2ADB7A" w:rsidRDefault="00594D14" w14:paraId="052E3324" w14:textId="52D5DB0B">
      <w:pPr>
        <w:pStyle w:val="Normal"/>
        <w:spacing w:line="276" w:lineRule="auto"/>
      </w:pPr>
      <w:r w:rsidRPr="2D2ADB7A" w:rsidR="5DA61644">
        <w:rPr>
          <w:sz w:val="28"/>
          <w:szCs w:val="28"/>
        </w:rPr>
        <w:t xml:space="preserve">OTHER THEATRE </w:t>
      </w:r>
      <w:r w:rsidRPr="2D2ADB7A" w:rsidR="5DA61644">
        <w:rPr>
          <w:sz w:val="28"/>
          <w:szCs w:val="28"/>
        </w:rPr>
        <w:t>INCLUDES:</w:t>
      </w:r>
    </w:p>
    <w:p w:rsidR="00594D14" w:rsidP="2D2ADB7A" w:rsidRDefault="00594D14" w14:paraId="06CFF598" w14:textId="736BDF83">
      <w:pPr>
        <w:pStyle w:val="Normal"/>
        <w:spacing w:line="276" w:lineRule="auto"/>
      </w:pPr>
      <w:r w:rsidRPr="2D2ADB7A" w:rsidR="5DA61644">
        <w:rPr>
          <w:sz w:val="28"/>
          <w:szCs w:val="28"/>
        </w:rPr>
        <w:t xml:space="preserve">The Court Theatre: </w:t>
      </w:r>
    </w:p>
    <w:p w:rsidR="00594D14" w:rsidP="2D2ADB7A" w:rsidRDefault="00594D14" w14:paraId="3FA379F3" w14:textId="5FA985EC">
      <w:pPr>
        <w:pStyle w:val="Normal"/>
        <w:spacing w:line="276" w:lineRule="auto"/>
      </w:pPr>
      <w:r w:rsidRPr="2D2ADB7A" w:rsidR="5DA61644">
        <w:rPr>
          <w:i w:val="1"/>
          <w:iCs w:val="1"/>
          <w:sz w:val="28"/>
          <w:szCs w:val="28"/>
        </w:rPr>
        <w:t xml:space="preserve">August: Osage </w:t>
      </w:r>
      <w:r w:rsidRPr="2D2ADB7A" w:rsidR="5DA61644">
        <w:rPr>
          <w:i w:val="1"/>
          <w:iCs w:val="1"/>
          <w:sz w:val="28"/>
          <w:szCs w:val="28"/>
        </w:rPr>
        <w:t xml:space="preserve">County; The Motor </w:t>
      </w:r>
      <w:r w:rsidRPr="2D2ADB7A" w:rsidR="5DA61644">
        <w:rPr>
          <w:i w:val="1"/>
          <w:iCs w:val="1"/>
          <w:sz w:val="28"/>
          <w:szCs w:val="28"/>
        </w:rPr>
        <w:t>Camp</w:t>
      </w:r>
      <w:r w:rsidRPr="2D2ADB7A" w:rsidR="5DA61644">
        <w:rPr>
          <w:sz w:val="28"/>
          <w:szCs w:val="28"/>
        </w:rPr>
        <w:t xml:space="preserve">. </w:t>
      </w:r>
    </w:p>
    <w:p w:rsidR="00594D14" w:rsidP="2D2ADB7A" w:rsidRDefault="00594D14" w14:paraId="1DB5108F" w14:textId="5FE6F753">
      <w:pPr>
        <w:pStyle w:val="Normal"/>
        <w:spacing w:line="276" w:lineRule="auto"/>
        <w:rPr>
          <w:sz w:val="28"/>
          <w:szCs w:val="28"/>
        </w:rPr>
      </w:pPr>
    </w:p>
    <w:p w:rsidR="00594D14" w:rsidP="2D2ADB7A" w:rsidRDefault="00594D14" w14:paraId="1517B218" w14:textId="60471597">
      <w:pPr>
        <w:pStyle w:val="Normal"/>
        <w:spacing w:line="276" w:lineRule="auto"/>
      </w:pPr>
      <w:r w:rsidRPr="2D2ADB7A" w:rsidR="5DA61644">
        <w:rPr>
          <w:sz w:val="28"/>
          <w:szCs w:val="28"/>
        </w:rPr>
        <w:t>SCREEN INCLUDES:</w:t>
      </w:r>
    </w:p>
    <w:p w:rsidR="00594D14" w:rsidP="2D2ADB7A" w:rsidRDefault="00594D14" w14:paraId="5DF7338B" w14:textId="0540371C">
      <w:pPr>
        <w:pStyle w:val="Normal"/>
        <w:spacing w:line="276" w:lineRule="auto"/>
        <w:rPr>
          <w:i w:val="1"/>
          <w:iCs w:val="1"/>
          <w:sz w:val="28"/>
          <w:szCs w:val="28"/>
        </w:rPr>
      </w:pPr>
      <w:r w:rsidRPr="2D2ADB7A" w:rsidR="5DA61644">
        <w:rPr>
          <w:i w:val="1"/>
          <w:iCs w:val="1"/>
          <w:sz w:val="28"/>
          <w:szCs w:val="28"/>
        </w:rPr>
        <w:t xml:space="preserve">One Lane Bridge; </w:t>
      </w:r>
      <w:r w:rsidRPr="2D2ADB7A" w:rsidR="5DA61644">
        <w:rPr>
          <w:i w:val="1"/>
          <w:iCs w:val="1"/>
          <w:sz w:val="28"/>
          <w:szCs w:val="28"/>
        </w:rPr>
        <w:t xml:space="preserve">Shortland Street; </w:t>
      </w:r>
      <w:r w:rsidRPr="2D2ADB7A" w:rsidR="5DA61644">
        <w:rPr>
          <w:i w:val="1"/>
          <w:iCs w:val="1"/>
          <w:sz w:val="28"/>
          <w:szCs w:val="28"/>
        </w:rPr>
        <w:t xml:space="preserve">Straight Forward; </w:t>
      </w:r>
      <w:r w:rsidRPr="2D2ADB7A" w:rsidR="5DA61644">
        <w:rPr>
          <w:i w:val="1"/>
          <w:iCs w:val="1"/>
          <w:sz w:val="28"/>
          <w:szCs w:val="28"/>
        </w:rPr>
        <w:t>Westside</w:t>
      </w:r>
      <w:r w:rsidRPr="2D2ADB7A" w:rsidR="5DA61644">
        <w:rPr>
          <w:sz w:val="28"/>
          <w:szCs w:val="28"/>
        </w:rPr>
        <w:t>.</w:t>
      </w:r>
    </w:p>
    <w:p w:rsidR="00594D14" w:rsidP="2D2ADB7A" w:rsidRDefault="00594D14" w14:paraId="7CE090E3" w14:textId="5415D25B">
      <w:pPr>
        <w:spacing w:line="276" w:lineRule="auto"/>
        <w:rPr>
          <w:rFonts w:ascii="Arial" w:hAnsi="Arial" w:eastAsia="Times New Roman"/>
          <w:b w:val="1"/>
          <w:bCs w:val="1"/>
          <w:sz w:val="40"/>
          <w:szCs w:val="40"/>
        </w:rPr>
      </w:pPr>
    </w:p>
    <w:p w:rsidR="00594D14" w:rsidP="2D2ADB7A" w:rsidRDefault="00594D14" w14:paraId="6190C7A8" w14:textId="1DD8EF97">
      <w:pPr>
        <w:spacing w:line="276" w:lineRule="auto"/>
        <w:rPr>
          <w:rFonts w:ascii="Arial" w:hAnsi="Arial" w:eastAsia="Times New Roman"/>
          <w:b w:val="1"/>
          <w:bCs w:val="1"/>
          <w:sz w:val="40"/>
          <w:szCs w:val="40"/>
        </w:rPr>
      </w:pPr>
      <w:r w:rsidRPr="2D2ADB7A" w:rsidR="0C02F523">
        <w:rPr>
          <w:rFonts w:ascii="Arial" w:hAnsi="Arial" w:eastAsia="Times New Roman"/>
          <w:b w:val="1"/>
          <w:bCs w:val="1"/>
          <w:sz w:val="40"/>
          <w:szCs w:val="40"/>
        </w:rPr>
        <w:t>JORDAN MOONEY</w:t>
      </w:r>
    </w:p>
    <w:p w:rsidR="00594D14" w:rsidP="2D2ADB7A" w:rsidRDefault="00594D14" w14:paraId="7D5043EA" w14:textId="253BBCFA">
      <w:pPr>
        <w:pStyle w:val="Normal"/>
        <w:spacing w:line="276" w:lineRule="auto"/>
        <w:rPr>
          <w:rFonts w:ascii="Arial" w:hAnsi="Arial" w:eastAsia="Times New Roman"/>
          <w:b w:val="1"/>
          <w:bCs w:val="1"/>
          <w:sz w:val="40"/>
          <w:szCs w:val="40"/>
        </w:rPr>
      </w:pPr>
      <w:r w:rsidRPr="2D2ADB7A" w:rsidR="0C02F523">
        <w:rPr>
          <w:rFonts w:ascii="Arial" w:hAnsi="Arial" w:eastAsia="Times New Roman"/>
          <w:b w:val="1"/>
          <w:bCs w:val="1"/>
          <w:sz w:val="40"/>
          <w:szCs w:val="40"/>
        </w:rPr>
        <w:t>Paris</w:t>
      </w:r>
    </w:p>
    <w:p w:rsidR="00594D14" w:rsidP="2D2ADB7A" w:rsidRDefault="00594D14" w14:paraId="406326E0" w14:textId="4791FECA">
      <w:pPr>
        <w:pStyle w:val="Normal"/>
        <w:spacing w:line="276" w:lineRule="auto"/>
        <w:rPr>
          <w:sz w:val="28"/>
          <w:szCs w:val="28"/>
        </w:rPr>
      </w:pPr>
    </w:p>
    <w:p w:rsidR="00594D14" w:rsidP="2D2ADB7A" w:rsidRDefault="00594D14" w14:paraId="7B7E7CC7" w14:textId="062DDFC8">
      <w:pPr>
        <w:pStyle w:val="Normal"/>
        <w:spacing w:line="276" w:lineRule="auto"/>
        <w:rPr>
          <w:sz w:val="28"/>
          <w:szCs w:val="28"/>
        </w:rPr>
      </w:pPr>
      <w:r w:rsidRPr="2D2ADB7A" w:rsidR="0C02F523">
        <w:rPr>
          <w:sz w:val="28"/>
          <w:szCs w:val="28"/>
        </w:rPr>
        <w:t>FOR ATC:</w:t>
      </w:r>
    </w:p>
    <w:p w:rsidR="00594D14" w:rsidP="2D2ADB7A" w:rsidRDefault="00594D14" w14:paraId="261F64FB" w14:textId="5E004DD8">
      <w:pPr>
        <w:pStyle w:val="Normal"/>
        <w:spacing w:line="276" w:lineRule="auto"/>
        <w:rPr>
          <w:i w:val="1"/>
          <w:iCs w:val="1"/>
          <w:sz w:val="28"/>
          <w:szCs w:val="28"/>
        </w:rPr>
      </w:pPr>
      <w:r w:rsidRPr="2D2ADB7A" w:rsidR="0C02F523">
        <w:rPr>
          <w:i w:val="1"/>
          <w:iCs w:val="1"/>
          <w:sz w:val="28"/>
          <w:szCs w:val="28"/>
        </w:rPr>
        <w:t xml:space="preserve">Peer Gynt [recycled]; </w:t>
      </w:r>
      <w:r w:rsidRPr="2D2ADB7A" w:rsidR="0C02F523">
        <w:rPr>
          <w:i w:val="1"/>
          <w:iCs w:val="1"/>
          <w:sz w:val="28"/>
          <w:szCs w:val="28"/>
        </w:rPr>
        <w:t xml:space="preserve">Enlightenment; </w:t>
      </w:r>
      <w:r w:rsidRPr="2D2ADB7A" w:rsidR="0C02F523">
        <w:rPr>
          <w:i w:val="1"/>
          <w:iCs w:val="1"/>
          <w:sz w:val="28"/>
          <w:szCs w:val="28"/>
        </w:rPr>
        <w:t xml:space="preserve">Lord of the Flies; The </w:t>
      </w:r>
      <w:r w:rsidRPr="2D2ADB7A" w:rsidR="0C02F523">
        <w:rPr>
          <w:i w:val="1"/>
          <w:iCs w:val="1"/>
          <w:sz w:val="28"/>
          <w:szCs w:val="28"/>
        </w:rPr>
        <w:t xml:space="preserve">Heretic; Anne Boleyn; </w:t>
      </w:r>
      <w:r w:rsidRPr="2D2ADB7A" w:rsidR="0C02F523">
        <w:rPr>
          <w:i w:val="1"/>
          <w:iCs w:val="1"/>
          <w:sz w:val="28"/>
          <w:szCs w:val="28"/>
        </w:rPr>
        <w:t>Once On Chunuk Bair</w:t>
      </w:r>
      <w:r w:rsidRPr="2D2ADB7A" w:rsidR="0C02F523">
        <w:rPr>
          <w:sz w:val="28"/>
          <w:szCs w:val="28"/>
        </w:rPr>
        <w:t xml:space="preserve">. </w:t>
      </w:r>
    </w:p>
    <w:p w:rsidR="00594D14" w:rsidP="2D2ADB7A" w:rsidRDefault="00594D14" w14:paraId="56082A79" w14:textId="12121A44">
      <w:pPr>
        <w:pStyle w:val="Normal"/>
        <w:spacing w:line="276" w:lineRule="auto"/>
        <w:rPr>
          <w:sz w:val="28"/>
          <w:szCs w:val="28"/>
        </w:rPr>
      </w:pPr>
    </w:p>
    <w:p w:rsidR="00594D14" w:rsidP="2D2ADB7A" w:rsidRDefault="00594D14" w14:paraId="1C9BFADC" w14:textId="4D1C469C">
      <w:pPr>
        <w:pStyle w:val="Normal"/>
        <w:spacing w:line="276" w:lineRule="auto"/>
      </w:pPr>
      <w:r w:rsidRPr="2D2ADB7A" w:rsidR="0C02F523">
        <w:rPr>
          <w:sz w:val="28"/>
          <w:szCs w:val="28"/>
        </w:rPr>
        <w:t xml:space="preserve">OTHER THEATRE </w:t>
      </w:r>
      <w:r w:rsidRPr="2D2ADB7A" w:rsidR="0C02F523">
        <w:rPr>
          <w:sz w:val="28"/>
          <w:szCs w:val="28"/>
        </w:rPr>
        <w:t>INCLUDES:</w:t>
      </w:r>
    </w:p>
    <w:p w:rsidR="00594D14" w:rsidP="2D2ADB7A" w:rsidRDefault="00594D14" w14:paraId="69FBA850" w14:textId="58A8BC65">
      <w:pPr>
        <w:pStyle w:val="Normal"/>
        <w:spacing w:line="276" w:lineRule="auto"/>
        <w:rPr>
          <w:i w:val="1"/>
          <w:iCs w:val="1"/>
          <w:sz w:val="28"/>
          <w:szCs w:val="28"/>
        </w:rPr>
      </w:pPr>
      <w:r w:rsidRPr="2D2ADB7A" w:rsidR="0C02F523">
        <w:rPr>
          <w:i w:val="1"/>
          <w:iCs w:val="1"/>
          <w:sz w:val="28"/>
          <w:szCs w:val="28"/>
        </w:rPr>
        <w:t xml:space="preserve">Punk Rock; Earnest; </w:t>
      </w:r>
      <w:r w:rsidRPr="2D2ADB7A" w:rsidR="0C02F523">
        <w:rPr>
          <w:i w:val="1"/>
          <w:iCs w:val="1"/>
          <w:sz w:val="28"/>
          <w:szCs w:val="28"/>
        </w:rPr>
        <w:t>Husdon</w:t>
      </w:r>
      <w:r w:rsidRPr="2D2ADB7A" w:rsidR="0C02F523">
        <w:rPr>
          <w:i w:val="1"/>
          <w:iCs w:val="1"/>
          <w:sz w:val="28"/>
          <w:szCs w:val="28"/>
        </w:rPr>
        <w:t xml:space="preserve"> &amp; Halls Live</w:t>
      </w:r>
      <w:r w:rsidRPr="2D2ADB7A" w:rsidR="0C02F523">
        <w:rPr>
          <w:sz w:val="28"/>
          <w:szCs w:val="28"/>
        </w:rPr>
        <w:t xml:space="preserve">. </w:t>
      </w:r>
    </w:p>
    <w:p w:rsidR="00594D14" w:rsidP="2D2ADB7A" w:rsidRDefault="00594D14" w14:paraId="7464D1FD" w14:textId="089EEFC8">
      <w:pPr>
        <w:pStyle w:val="Normal"/>
        <w:spacing w:line="276" w:lineRule="auto"/>
        <w:rPr>
          <w:sz w:val="28"/>
          <w:szCs w:val="28"/>
        </w:rPr>
      </w:pPr>
    </w:p>
    <w:p w:rsidR="00594D14" w:rsidP="2D2ADB7A" w:rsidRDefault="00594D14" w14:paraId="431BBA0B" w14:textId="7BFDA5FE">
      <w:pPr>
        <w:pStyle w:val="Normal"/>
        <w:spacing w:line="276" w:lineRule="auto"/>
      </w:pPr>
      <w:r w:rsidRPr="2D2ADB7A" w:rsidR="0C02F523">
        <w:rPr>
          <w:sz w:val="28"/>
          <w:szCs w:val="28"/>
        </w:rPr>
        <w:t>SCREEN INCLUDES:</w:t>
      </w:r>
    </w:p>
    <w:p w:rsidR="00594D14" w:rsidP="2D2ADB7A" w:rsidRDefault="00594D14" w14:paraId="18724344" w14:textId="0DCD20E6">
      <w:pPr>
        <w:pStyle w:val="Normal"/>
        <w:spacing w:line="276" w:lineRule="auto"/>
        <w:rPr>
          <w:i w:val="1"/>
          <w:iCs w:val="1"/>
          <w:sz w:val="28"/>
          <w:szCs w:val="28"/>
        </w:rPr>
      </w:pPr>
      <w:r w:rsidRPr="2D2ADB7A" w:rsidR="0C02F523">
        <w:rPr>
          <w:i w:val="1"/>
          <w:iCs w:val="1"/>
          <w:sz w:val="28"/>
          <w:szCs w:val="28"/>
        </w:rPr>
        <w:t xml:space="preserve">Westside; Why </w:t>
      </w:r>
      <w:r w:rsidRPr="2D2ADB7A" w:rsidR="0C02F523">
        <w:rPr>
          <w:i w:val="1"/>
          <w:iCs w:val="1"/>
          <w:sz w:val="28"/>
          <w:szCs w:val="28"/>
        </w:rPr>
        <w:t xml:space="preserve">Does Love; The </w:t>
      </w:r>
      <w:r w:rsidRPr="2D2ADB7A" w:rsidR="0C02F523">
        <w:rPr>
          <w:i w:val="1"/>
          <w:iCs w:val="1"/>
          <w:sz w:val="28"/>
          <w:szCs w:val="28"/>
        </w:rPr>
        <w:t xml:space="preserve">Panthers; Dark City </w:t>
      </w:r>
      <w:r w:rsidRPr="2D2ADB7A" w:rsidR="0C02F523">
        <w:rPr>
          <w:i w:val="1"/>
          <w:iCs w:val="1"/>
          <w:sz w:val="28"/>
          <w:szCs w:val="28"/>
        </w:rPr>
        <w:t xml:space="preserve">– The Cleaner; The </w:t>
      </w:r>
      <w:r w:rsidRPr="2D2ADB7A" w:rsidR="0C02F523">
        <w:rPr>
          <w:i w:val="1"/>
          <w:iCs w:val="1"/>
          <w:sz w:val="28"/>
          <w:szCs w:val="28"/>
        </w:rPr>
        <w:t>Bluff;</w:t>
      </w:r>
      <w:r w:rsidRPr="2D2ADB7A" w:rsidR="5C26D1CE">
        <w:rPr>
          <w:i w:val="1"/>
          <w:iCs w:val="1"/>
          <w:sz w:val="28"/>
          <w:szCs w:val="28"/>
        </w:rPr>
        <w:t xml:space="preserve"> </w:t>
      </w:r>
      <w:r w:rsidRPr="2D2ADB7A" w:rsidR="0C02F523">
        <w:rPr>
          <w:i w:val="1"/>
          <w:iCs w:val="1"/>
          <w:sz w:val="28"/>
          <w:szCs w:val="28"/>
        </w:rPr>
        <w:t xml:space="preserve">Pike River; </w:t>
      </w:r>
      <w:r w:rsidRPr="2D2ADB7A" w:rsidR="0C02F523">
        <w:rPr>
          <w:i w:val="1"/>
          <w:iCs w:val="1"/>
          <w:sz w:val="28"/>
          <w:szCs w:val="28"/>
        </w:rPr>
        <w:t xml:space="preserve">Mārama; The Sender; </w:t>
      </w:r>
      <w:r w:rsidRPr="2D2ADB7A" w:rsidR="0C02F523">
        <w:rPr>
          <w:i w:val="1"/>
          <w:iCs w:val="1"/>
          <w:sz w:val="28"/>
          <w:szCs w:val="28"/>
        </w:rPr>
        <w:t xml:space="preserve">Romper Stomper; A </w:t>
      </w:r>
      <w:r w:rsidRPr="2D2ADB7A" w:rsidR="0C02F523">
        <w:rPr>
          <w:i w:val="1"/>
          <w:iCs w:val="1"/>
          <w:sz w:val="28"/>
          <w:szCs w:val="28"/>
        </w:rPr>
        <w:t xml:space="preserve">Remarkable Place </w:t>
      </w:r>
      <w:r w:rsidRPr="2D2ADB7A" w:rsidR="0C02F523">
        <w:rPr>
          <w:i w:val="1"/>
          <w:iCs w:val="1"/>
          <w:sz w:val="28"/>
          <w:szCs w:val="28"/>
        </w:rPr>
        <w:t xml:space="preserve">to Die; Madam; The </w:t>
      </w:r>
      <w:r w:rsidRPr="2D2ADB7A" w:rsidR="0C02F523">
        <w:rPr>
          <w:i w:val="1"/>
          <w:iCs w:val="1"/>
          <w:sz w:val="28"/>
          <w:szCs w:val="28"/>
        </w:rPr>
        <w:t xml:space="preserve">Legends of Monkey; </w:t>
      </w:r>
      <w:r w:rsidRPr="2D2ADB7A" w:rsidR="0C02F523">
        <w:rPr>
          <w:i w:val="1"/>
          <w:iCs w:val="1"/>
          <w:sz w:val="28"/>
          <w:szCs w:val="28"/>
        </w:rPr>
        <w:t xml:space="preserve">Ash vs. Evil Dead; </w:t>
      </w:r>
      <w:r w:rsidRPr="2D2ADB7A" w:rsidR="0C02F523">
        <w:rPr>
          <w:i w:val="1"/>
          <w:iCs w:val="1"/>
          <w:sz w:val="28"/>
          <w:szCs w:val="28"/>
        </w:rPr>
        <w:t>Spartacus</w:t>
      </w:r>
      <w:r w:rsidRPr="2D2ADB7A" w:rsidR="0C02F523">
        <w:rPr>
          <w:sz w:val="28"/>
          <w:szCs w:val="28"/>
        </w:rPr>
        <w:t xml:space="preserve">. </w:t>
      </w:r>
    </w:p>
    <w:p w:rsidR="00594D14" w:rsidP="2D2ADB7A" w:rsidRDefault="00594D14" w14:paraId="28A1E327" w14:textId="5A284791">
      <w:pPr>
        <w:pStyle w:val="Normal"/>
        <w:spacing w:line="276" w:lineRule="auto"/>
        <w:rPr>
          <w:sz w:val="28"/>
          <w:szCs w:val="28"/>
        </w:rPr>
      </w:pPr>
    </w:p>
    <w:p w:rsidR="00594D14" w:rsidP="2D2ADB7A" w:rsidRDefault="00594D14" w14:paraId="4865A4F0" w14:textId="59E248B8">
      <w:pPr>
        <w:pStyle w:val="Normal"/>
        <w:spacing w:line="276" w:lineRule="auto"/>
      </w:pPr>
      <w:r w:rsidRPr="2D2ADB7A" w:rsidR="0C02F523">
        <w:rPr>
          <w:sz w:val="28"/>
          <w:szCs w:val="28"/>
        </w:rPr>
        <w:t xml:space="preserve">OTHER: </w:t>
      </w:r>
    </w:p>
    <w:p w:rsidR="00594D14" w:rsidP="2D2ADB7A" w:rsidRDefault="00594D14" w14:paraId="41090E57" w14:textId="51277920">
      <w:pPr>
        <w:pStyle w:val="Normal"/>
        <w:spacing w:line="276" w:lineRule="auto"/>
      </w:pPr>
      <w:r w:rsidRPr="2D2ADB7A" w:rsidR="0C02F523">
        <w:rPr>
          <w:sz w:val="28"/>
          <w:szCs w:val="28"/>
        </w:rPr>
        <w:t xml:space="preserve">Jordan was </w:t>
      </w:r>
      <w:r w:rsidRPr="2D2ADB7A" w:rsidR="0C02F523">
        <w:rPr>
          <w:sz w:val="28"/>
          <w:szCs w:val="28"/>
        </w:rPr>
        <w:t xml:space="preserve">nominated for Best </w:t>
      </w:r>
      <w:r w:rsidRPr="2D2ADB7A" w:rsidR="0C02F523">
        <w:rPr>
          <w:sz w:val="28"/>
          <w:szCs w:val="28"/>
        </w:rPr>
        <w:t xml:space="preserve">Actor for </w:t>
      </w:r>
      <w:r w:rsidRPr="2D2ADB7A" w:rsidR="0C02F523">
        <w:rPr>
          <w:i w:val="1"/>
          <w:iCs w:val="1"/>
          <w:sz w:val="28"/>
          <w:szCs w:val="28"/>
        </w:rPr>
        <w:t xml:space="preserve">Why Does </w:t>
      </w:r>
      <w:r w:rsidRPr="2D2ADB7A" w:rsidR="0C02F523">
        <w:rPr>
          <w:i w:val="1"/>
          <w:iCs w:val="1"/>
          <w:sz w:val="28"/>
          <w:szCs w:val="28"/>
        </w:rPr>
        <w:t>Love</w:t>
      </w:r>
      <w:r w:rsidRPr="2D2ADB7A" w:rsidR="0C02F523">
        <w:rPr>
          <w:sz w:val="28"/>
          <w:szCs w:val="28"/>
        </w:rPr>
        <w:t xml:space="preserve"> at the NZTV </w:t>
      </w:r>
      <w:r w:rsidRPr="2D2ADB7A" w:rsidR="0C02F523">
        <w:rPr>
          <w:sz w:val="28"/>
          <w:szCs w:val="28"/>
        </w:rPr>
        <w:t>Awards in</w:t>
      </w:r>
      <w:r w:rsidRPr="2D2ADB7A" w:rsidR="2D00E96A">
        <w:rPr>
          <w:sz w:val="28"/>
          <w:szCs w:val="28"/>
        </w:rPr>
        <w:t xml:space="preserve"> </w:t>
      </w:r>
      <w:r w:rsidRPr="2D2ADB7A" w:rsidR="0C02F523">
        <w:rPr>
          <w:sz w:val="28"/>
          <w:szCs w:val="28"/>
        </w:rPr>
        <w:t xml:space="preserve">2018, and </w:t>
      </w:r>
      <w:r w:rsidRPr="2D2ADB7A" w:rsidR="0C02F523">
        <w:rPr>
          <w:sz w:val="28"/>
          <w:szCs w:val="28"/>
        </w:rPr>
        <w:t xml:space="preserve">for Best Supporting </w:t>
      </w:r>
      <w:r w:rsidRPr="2D2ADB7A" w:rsidR="0C02F523">
        <w:rPr>
          <w:sz w:val="28"/>
          <w:szCs w:val="28"/>
        </w:rPr>
        <w:t xml:space="preserve">Actor for </w:t>
      </w:r>
      <w:r w:rsidRPr="2D2ADB7A" w:rsidR="0C02F523">
        <w:rPr>
          <w:i w:val="1"/>
          <w:iCs w:val="1"/>
          <w:sz w:val="28"/>
          <w:szCs w:val="28"/>
        </w:rPr>
        <w:t xml:space="preserve">The </w:t>
      </w:r>
      <w:r w:rsidRPr="2D2ADB7A" w:rsidR="0C02F523">
        <w:rPr>
          <w:i w:val="1"/>
          <w:iCs w:val="1"/>
          <w:sz w:val="28"/>
          <w:szCs w:val="28"/>
        </w:rPr>
        <w:t>Panthers</w:t>
      </w:r>
      <w:r w:rsidRPr="2D2ADB7A" w:rsidR="0C02F523">
        <w:rPr>
          <w:sz w:val="28"/>
          <w:szCs w:val="28"/>
        </w:rPr>
        <w:t xml:space="preserve"> in 2022</w:t>
      </w:r>
      <w:r w:rsidRPr="2D2ADB7A" w:rsidR="547D53FB">
        <w:rPr>
          <w:sz w:val="28"/>
          <w:szCs w:val="28"/>
        </w:rPr>
        <w:t>.</w:t>
      </w:r>
    </w:p>
    <w:p w:rsidR="00594D14" w:rsidP="2D2ADB7A" w:rsidRDefault="00594D14" w14:paraId="3BF04BE4" w14:textId="2E91713D">
      <w:pPr>
        <w:spacing w:line="276" w:lineRule="auto"/>
        <w:rPr>
          <w:rFonts w:ascii="Arial" w:hAnsi="Arial" w:eastAsia="Times New Roman"/>
          <w:b w:val="1"/>
          <w:bCs w:val="1"/>
          <w:sz w:val="40"/>
          <w:szCs w:val="40"/>
        </w:rPr>
      </w:pPr>
    </w:p>
    <w:p w:rsidR="00594D14" w:rsidP="2D2ADB7A" w:rsidRDefault="00594D14" w14:paraId="5DE72D09" w14:textId="589E58B1">
      <w:pPr>
        <w:spacing w:line="276" w:lineRule="auto"/>
        <w:rPr>
          <w:rFonts w:ascii="Arial" w:hAnsi="Arial" w:eastAsia="Times New Roman"/>
          <w:b w:val="1"/>
          <w:bCs w:val="1"/>
          <w:sz w:val="40"/>
          <w:szCs w:val="40"/>
        </w:rPr>
      </w:pPr>
      <w:r w:rsidRPr="2D2ADB7A" w:rsidR="547D53FB">
        <w:rPr>
          <w:rFonts w:ascii="Arial" w:hAnsi="Arial" w:eastAsia="Times New Roman"/>
          <w:b w:val="1"/>
          <w:bCs w:val="1"/>
          <w:sz w:val="40"/>
          <w:szCs w:val="40"/>
        </w:rPr>
        <w:t>MERAMANJI ODEDRA</w:t>
      </w:r>
    </w:p>
    <w:p w:rsidR="00594D14" w:rsidP="2D2ADB7A" w:rsidRDefault="00594D14" w14:paraId="7E999202" w14:textId="191D4058">
      <w:pPr>
        <w:pStyle w:val="Normal"/>
        <w:spacing w:line="276" w:lineRule="auto"/>
        <w:rPr>
          <w:rFonts w:ascii="Arial" w:hAnsi="Arial" w:eastAsia="Times New Roman"/>
          <w:b w:val="1"/>
          <w:bCs w:val="1"/>
          <w:sz w:val="40"/>
          <w:szCs w:val="40"/>
        </w:rPr>
      </w:pPr>
      <w:r w:rsidRPr="2D2ADB7A" w:rsidR="547D53FB">
        <w:rPr>
          <w:rFonts w:ascii="Arial" w:hAnsi="Arial" w:eastAsia="Times New Roman"/>
          <w:b w:val="1"/>
          <w:bCs w:val="1"/>
          <w:sz w:val="40"/>
          <w:szCs w:val="40"/>
        </w:rPr>
        <w:t>Montague</w:t>
      </w:r>
    </w:p>
    <w:p w:rsidR="00594D14" w:rsidP="2D2ADB7A" w:rsidRDefault="00594D14" w14:paraId="028FCEE1" w14:textId="16D57D79">
      <w:pPr>
        <w:pStyle w:val="Normal"/>
        <w:spacing w:line="276" w:lineRule="auto"/>
        <w:rPr>
          <w:sz w:val="28"/>
          <w:szCs w:val="28"/>
        </w:rPr>
      </w:pPr>
      <w:r w:rsidRPr="2D2ADB7A" w:rsidR="547D53FB">
        <w:rPr>
          <w:sz w:val="28"/>
          <w:szCs w:val="28"/>
        </w:rPr>
        <w:t>TRAINING:</w:t>
      </w:r>
    </w:p>
    <w:p w:rsidR="00594D14" w:rsidP="2D2ADB7A" w:rsidRDefault="00594D14" w14:paraId="244A0CD0" w14:textId="706D6F29">
      <w:pPr>
        <w:pStyle w:val="Normal"/>
        <w:spacing w:line="276" w:lineRule="auto"/>
        <w:rPr>
          <w:sz w:val="28"/>
          <w:szCs w:val="28"/>
        </w:rPr>
      </w:pPr>
      <w:r w:rsidRPr="2D2ADB7A" w:rsidR="547D53FB">
        <w:rPr>
          <w:sz w:val="28"/>
          <w:szCs w:val="28"/>
        </w:rPr>
        <w:t xml:space="preserve">Postgraduate </w:t>
      </w:r>
      <w:r w:rsidRPr="2D2ADB7A" w:rsidR="547D53FB">
        <w:rPr>
          <w:sz w:val="28"/>
          <w:szCs w:val="28"/>
        </w:rPr>
        <w:t xml:space="preserve">Diploma in Arts and </w:t>
      </w:r>
      <w:r w:rsidRPr="2D2ADB7A" w:rsidR="547D53FB">
        <w:rPr>
          <w:sz w:val="28"/>
          <w:szCs w:val="28"/>
        </w:rPr>
        <w:t xml:space="preserve">Drama, University </w:t>
      </w:r>
      <w:r w:rsidRPr="2D2ADB7A" w:rsidR="547D53FB">
        <w:rPr>
          <w:sz w:val="28"/>
          <w:szCs w:val="28"/>
        </w:rPr>
        <w:t xml:space="preserve">of Auckland (2007); </w:t>
      </w:r>
      <w:r w:rsidRPr="2D2ADB7A" w:rsidR="547D53FB">
        <w:rPr>
          <w:sz w:val="28"/>
          <w:szCs w:val="28"/>
        </w:rPr>
        <w:t xml:space="preserve">The Actors’ Program </w:t>
      </w:r>
      <w:r w:rsidRPr="2D2ADB7A" w:rsidR="547D53FB">
        <w:rPr>
          <w:sz w:val="28"/>
          <w:szCs w:val="28"/>
        </w:rPr>
        <w:t xml:space="preserve">(2015–2016). </w:t>
      </w:r>
    </w:p>
    <w:p w:rsidR="00594D14" w:rsidP="2D2ADB7A" w:rsidRDefault="00594D14" w14:paraId="1AD16824" w14:textId="481E2A25">
      <w:pPr>
        <w:pStyle w:val="Normal"/>
        <w:spacing w:line="276" w:lineRule="auto"/>
        <w:rPr>
          <w:sz w:val="28"/>
          <w:szCs w:val="28"/>
        </w:rPr>
      </w:pPr>
    </w:p>
    <w:p w:rsidR="00594D14" w:rsidP="2D2ADB7A" w:rsidRDefault="00594D14" w14:paraId="02AB1E4F" w14:textId="17C107DE">
      <w:pPr>
        <w:pStyle w:val="Normal"/>
        <w:spacing w:line="276" w:lineRule="auto"/>
      </w:pPr>
      <w:r w:rsidRPr="2D2ADB7A" w:rsidR="547D53FB">
        <w:rPr>
          <w:sz w:val="28"/>
          <w:szCs w:val="28"/>
        </w:rPr>
        <w:t>FOR ATC:</w:t>
      </w:r>
    </w:p>
    <w:p w:rsidR="00594D14" w:rsidP="2D2ADB7A" w:rsidRDefault="00594D14" w14:paraId="3B6B7EED" w14:textId="01395EC2">
      <w:pPr>
        <w:pStyle w:val="Normal"/>
        <w:spacing w:line="276" w:lineRule="auto"/>
        <w:rPr>
          <w:i w:val="1"/>
          <w:iCs w:val="1"/>
          <w:sz w:val="28"/>
          <w:szCs w:val="28"/>
        </w:rPr>
      </w:pPr>
      <w:r w:rsidRPr="2D2ADB7A" w:rsidR="547D53FB">
        <w:rPr>
          <w:i w:val="1"/>
          <w:iCs w:val="1"/>
          <w:sz w:val="28"/>
          <w:szCs w:val="28"/>
        </w:rPr>
        <w:t xml:space="preserve">a mixtape for </w:t>
      </w:r>
      <w:r w:rsidRPr="2D2ADB7A" w:rsidR="547D53FB">
        <w:rPr>
          <w:i w:val="1"/>
          <w:iCs w:val="1"/>
          <w:sz w:val="28"/>
          <w:szCs w:val="28"/>
        </w:rPr>
        <w:t xml:space="preserve">maladies; Basmati </w:t>
      </w:r>
      <w:r w:rsidRPr="2D2ADB7A" w:rsidR="547D53FB">
        <w:rPr>
          <w:i w:val="1"/>
          <w:iCs w:val="1"/>
          <w:sz w:val="28"/>
          <w:szCs w:val="28"/>
        </w:rPr>
        <w:t xml:space="preserve">Bitch; North </w:t>
      </w:r>
      <w:r w:rsidRPr="2D2ADB7A" w:rsidR="547D53FB">
        <w:rPr>
          <w:i w:val="1"/>
          <w:iCs w:val="1"/>
          <w:sz w:val="28"/>
          <w:szCs w:val="28"/>
        </w:rPr>
        <w:t>By</w:t>
      </w:r>
      <w:r w:rsidRPr="2D2ADB7A" w:rsidR="547D53FB">
        <w:rPr>
          <w:i w:val="1"/>
          <w:iCs w:val="1"/>
          <w:sz w:val="28"/>
          <w:szCs w:val="28"/>
        </w:rPr>
        <w:t xml:space="preserve"> </w:t>
      </w:r>
      <w:r w:rsidRPr="2D2ADB7A" w:rsidR="547D53FB">
        <w:rPr>
          <w:i w:val="1"/>
          <w:iCs w:val="1"/>
          <w:sz w:val="28"/>
          <w:szCs w:val="28"/>
        </w:rPr>
        <w:t xml:space="preserve">Northwest; Light vs </w:t>
      </w:r>
      <w:r w:rsidRPr="2D2ADB7A" w:rsidR="547D53FB">
        <w:rPr>
          <w:i w:val="1"/>
          <w:iCs w:val="1"/>
          <w:sz w:val="28"/>
          <w:szCs w:val="28"/>
        </w:rPr>
        <w:t xml:space="preserve">Dark: The Adventures </w:t>
      </w:r>
      <w:r w:rsidRPr="2D2ADB7A" w:rsidR="547D53FB">
        <w:rPr>
          <w:i w:val="1"/>
          <w:iCs w:val="1"/>
          <w:sz w:val="28"/>
          <w:szCs w:val="28"/>
        </w:rPr>
        <w:t xml:space="preserve">of Rama; A Fine </w:t>
      </w:r>
      <w:r w:rsidRPr="2D2ADB7A" w:rsidR="547D53FB">
        <w:rPr>
          <w:i w:val="1"/>
          <w:iCs w:val="1"/>
          <w:sz w:val="28"/>
          <w:szCs w:val="28"/>
        </w:rPr>
        <w:t xml:space="preserve">Balance; The Curious </w:t>
      </w:r>
      <w:r w:rsidRPr="2D2ADB7A" w:rsidR="547D53FB">
        <w:rPr>
          <w:i w:val="1"/>
          <w:iCs w:val="1"/>
          <w:sz w:val="28"/>
          <w:szCs w:val="28"/>
        </w:rPr>
        <w:t xml:space="preserve">Incident of the Dog in </w:t>
      </w:r>
      <w:r w:rsidRPr="2D2ADB7A" w:rsidR="547D53FB">
        <w:rPr>
          <w:i w:val="1"/>
          <w:iCs w:val="1"/>
          <w:sz w:val="28"/>
          <w:szCs w:val="28"/>
        </w:rPr>
        <w:t>the Night-Time</w:t>
      </w:r>
      <w:r w:rsidRPr="2D2ADB7A" w:rsidR="547D53FB">
        <w:rPr>
          <w:sz w:val="28"/>
          <w:szCs w:val="28"/>
        </w:rPr>
        <w:t xml:space="preserve">. </w:t>
      </w:r>
    </w:p>
    <w:p w:rsidR="00594D14" w:rsidP="2D2ADB7A" w:rsidRDefault="00594D14" w14:paraId="3ED51091" w14:textId="30FDCABD">
      <w:pPr>
        <w:pStyle w:val="Normal"/>
        <w:spacing w:line="276" w:lineRule="auto"/>
        <w:rPr>
          <w:sz w:val="28"/>
          <w:szCs w:val="28"/>
        </w:rPr>
      </w:pPr>
    </w:p>
    <w:p w:rsidR="00594D14" w:rsidP="2D2ADB7A" w:rsidRDefault="00594D14" w14:paraId="76CFF4F8" w14:textId="120B278D">
      <w:pPr>
        <w:pStyle w:val="Normal"/>
        <w:spacing w:line="276" w:lineRule="auto"/>
      </w:pPr>
      <w:r w:rsidRPr="2D2ADB7A" w:rsidR="547D53FB">
        <w:rPr>
          <w:sz w:val="28"/>
          <w:szCs w:val="28"/>
        </w:rPr>
        <w:t xml:space="preserve">OTHER THEATRE </w:t>
      </w:r>
    </w:p>
    <w:p w:rsidR="00594D14" w:rsidP="2D2ADB7A" w:rsidRDefault="00594D14" w14:paraId="05E73F45" w14:textId="312C64C5">
      <w:pPr>
        <w:pStyle w:val="Normal"/>
        <w:spacing w:line="276" w:lineRule="auto"/>
      </w:pPr>
      <w:r w:rsidRPr="2D2ADB7A" w:rsidR="547D53FB">
        <w:rPr>
          <w:sz w:val="28"/>
          <w:szCs w:val="28"/>
        </w:rPr>
        <w:t>INCLUDES:</w:t>
      </w:r>
    </w:p>
    <w:p w:rsidR="00594D14" w:rsidP="2D2ADB7A" w:rsidRDefault="00594D14" w14:paraId="20D12330" w14:textId="0764F199">
      <w:pPr>
        <w:pStyle w:val="Normal"/>
        <w:spacing w:line="276" w:lineRule="auto"/>
        <w:rPr>
          <w:i w:val="1"/>
          <w:iCs w:val="1"/>
          <w:sz w:val="28"/>
          <w:szCs w:val="28"/>
        </w:rPr>
      </w:pPr>
      <w:r w:rsidRPr="2D2ADB7A" w:rsidR="547D53FB">
        <w:rPr>
          <w:i w:val="1"/>
          <w:iCs w:val="1"/>
          <w:sz w:val="28"/>
          <w:szCs w:val="28"/>
        </w:rPr>
        <w:t xml:space="preserve">Tea; Birdland; </w:t>
      </w:r>
      <w:r w:rsidRPr="2D2ADB7A" w:rsidR="547D53FB">
        <w:rPr>
          <w:i w:val="1"/>
          <w:iCs w:val="1"/>
          <w:sz w:val="28"/>
          <w:szCs w:val="28"/>
        </w:rPr>
        <w:t>HeadSand</w:t>
      </w:r>
      <w:r w:rsidRPr="2D2ADB7A" w:rsidR="547D53FB">
        <w:rPr>
          <w:i w:val="1"/>
          <w:iCs w:val="1"/>
          <w:sz w:val="28"/>
          <w:szCs w:val="28"/>
        </w:rPr>
        <w:t xml:space="preserve">; America </w:t>
      </w:r>
      <w:r w:rsidRPr="2D2ADB7A" w:rsidR="547D53FB">
        <w:rPr>
          <w:i w:val="1"/>
          <w:iCs w:val="1"/>
          <w:sz w:val="28"/>
          <w:szCs w:val="28"/>
        </w:rPr>
        <w:t xml:space="preserve">Rex; The Changeling; </w:t>
      </w:r>
      <w:r w:rsidRPr="2D2ADB7A" w:rsidR="547D53FB">
        <w:rPr>
          <w:i w:val="1"/>
          <w:iCs w:val="1"/>
          <w:sz w:val="28"/>
          <w:szCs w:val="28"/>
        </w:rPr>
        <w:t>Love and Information;</w:t>
      </w:r>
      <w:r w:rsidRPr="2D2ADB7A" w:rsidR="1E501E32">
        <w:rPr>
          <w:i w:val="1"/>
          <w:iCs w:val="1"/>
          <w:sz w:val="28"/>
          <w:szCs w:val="28"/>
        </w:rPr>
        <w:t xml:space="preserve"> </w:t>
      </w:r>
      <w:r w:rsidRPr="2D2ADB7A" w:rsidR="547D53FB">
        <w:rPr>
          <w:i w:val="1"/>
          <w:iCs w:val="1"/>
          <w:sz w:val="28"/>
          <w:szCs w:val="28"/>
        </w:rPr>
        <w:t xml:space="preserve">We All Fall Down; Jet </w:t>
      </w:r>
      <w:r w:rsidRPr="2D2ADB7A" w:rsidR="547D53FB">
        <w:rPr>
          <w:i w:val="1"/>
          <w:iCs w:val="1"/>
          <w:sz w:val="28"/>
          <w:szCs w:val="28"/>
        </w:rPr>
        <w:t xml:space="preserve">of Blood; The End </w:t>
      </w:r>
      <w:r w:rsidRPr="2D2ADB7A" w:rsidR="547D53FB">
        <w:rPr>
          <w:i w:val="1"/>
          <w:iCs w:val="1"/>
          <w:sz w:val="28"/>
          <w:szCs w:val="28"/>
        </w:rPr>
        <w:t xml:space="preserve">of the World; Play </w:t>
      </w:r>
      <w:r w:rsidRPr="2D2ADB7A" w:rsidR="547D53FB">
        <w:rPr>
          <w:i w:val="1"/>
          <w:iCs w:val="1"/>
          <w:sz w:val="28"/>
          <w:szCs w:val="28"/>
        </w:rPr>
        <w:t>Without a Title</w:t>
      </w:r>
      <w:r w:rsidRPr="2D2ADB7A" w:rsidR="547D53FB">
        <w:rPr>
          <w:sz w:val="28"/>
          <w:szCs w:val="28"/>
        </w:rPr>
        <w:t xml:space="preserve">. </w:t>
      </w:r>
    </w:p>
    <w:p w:rsidR="00594D14" w:rsidP="2D2ADB7A" w:rsidRDefault="00594D14" w14:paraId="5382A58B" w14:textId="2C889B94">
      <w:pPr>
        <w:pStyle w:val="Normal"/>
        <w:spacing w:line="276" w:lineRule="auto"/>
        <w:rPr>
          <w:sz w:val="28"/>
          <w:szCs w:val="28"/>
        </w:rPr>
      </w:pPr>
    </w:p>
    <w:p w:rsidR="00594D14" w:rsidP="2D2ADB7A" w:rsidRDefault="00594D14" w14:paraId="700328AF" w14:textId="2704B107">
      <w:pPr>
        <w:pStyle w:val="Normal"/>
        <w:spacing w:line="276" w:lineRule="auto"/>
      </w:pPr>
      <w:r w:rsidRPr="2D2ADB7A" w:rsidR="547D53FB">
        <w:rPr>
          <w:sz w:val="28"/>
          <w:szCs w:val="28"/>
        </w:rPr>
        <w:t>SCREEN INCLUDES:</w:t>
      </w:r>
    </w:p>
    <w:p w:rsidR="00594D14" w:rsidP="2D2ADB7A" w:rsidRDefault="00594D14" w14:paraId="230EDB9F" w14:textId="22061893">
      <w:pPr>
        <w:pStyle w:val="Normal"/>
        <w:spacing w:line="276" w:lineRule="auto"/>
      </w:pPr>
      <w:r w:rsidRPr="2D2ADB7A" w:rsidR="547D53FB">
        <w:rPr>
          <w:i w:val="1"/>
          <w:iCs w:val="1"/>
          <w:sz w:val="28"/>
          <w:szCs w:val="28"/>
        </w:rPr>
        <w:t xml:space="preserve">Bad Behaviour; </w:t>
      </w:r>
      <w:r w:rsidRPr="2D2ADB7A" w:rsidR="547D53FB">
        <w:rPr>
          <w:i w:val="1"/>
          <w:iCs w:val="1"/>
          <w:sz w:val="28"/>
          <w:szCs w:val="28"/>
        </w:rPr>
        <w:t xml:space="preserve">Nomad; The </w:t>
      </w:r>
      <w:r w:rsidRPr="2D2ADB7A" w:rsidR="547D53FB">
        <w:rPr>
          <w:i w:val="1"/>
          <w:iCs w:val="1"/>
          <w:sz w:val="28"/>
          <w:szCs w:val="28"/>
        </w:rPr>
        <w:t>Brokenwood</w:t>
      </w:r>
      <w:r w:rsidRPr="2D2ADB7A" w:rsidR="547D53FB">
        <w:rPr>
          <w:i w:val="1"/>
          <w:iCs w:val="1"/>
          <w:sz w:val="28"/>
          <w:szCs w:val="28"/>
        </w:rPr>
        <w:t xml:space="preserve"> </w:t>
      </w:r>
      <w:r w:rsidRPr="2D2ADB7A" w:rsidR="547D53FB">
        <w:rPr>
          <w:i w:val="1"/>
          <w:iCs w:val="1"/>
          <w:sz w:val="28"/>
          <w:szCs w:val="28"/>
        </w:rPr>
        <w:t xml:space="preserve">Mysteries; Madam; </w:t>
      </w:r>
      <w:r w:rsidRPr="2D2ADB7A" w:rsidR="547D53FB">
        <w:rPr>
          <w:i w:val="1"/>
          <w:iCs w:val="1"/>
          <w:sz w:val="28"/>
          <w:szCs w:val="28"/>
        </w:rPr>
        <w:t xml:space="preserve">Motherhood </w:t>
      </w:r>
      <w:r w:rsidRPr="2D2ADB7A" w:rsidR="547D53FB">
        <w:rPr>
          <w:i w:val="1"/>
          <w:iCs w:val="1"/>
          <w:sz w:val="28"/>
          <w:szCs w:val="28"/>
        </w:rPr>
        <w:t xml:space="preserve">anthology: Give Me </w:t>
      </w:r>
      <w:r w:rsidRPr="2D2ADB7A" w:rsidR="547D53FB">
        <w:rPr>
          <w:i w:val="1"/>
          <w:iCs w:val="1"/>
          <w:sz w:val="28"/>
          <w:szCs w:val="28"/>
        </w:rPr>
        <w:t xml:space="preserve">Babies; Shantaram; </w:t>
      </w:r>
      <w:r w:rsidRPr="2D2ADB7A" w:rsidR="547D53FB">
        <w:rPr>
          <w:i w:val="1"/>
          <w:iCs w:val="1"/>
          <w:sz w:val="28"/>
          <w:szCs w:val="28"/>
        </w:rPr>
        <w:t xml:space="preserve">The Bad Seed; </w:t>
      </w:r>
      <w:r w:rsidRPr="2D2ADB7A" w:rsidR="547D53FB">
        <w:rPr>
          <w:i w:val="1"/>
          <w:iCs w:val="1"/>
          <w:sz w:val="28"/>
          <w:szCs w:val="28"/>
        </w:rPr>
        <w:t xml:space="preserve">Power Rangers </w:t>
      </w:r>
      <w:r w:rsidRPr="2D2ADB7A" w:rsidR="547D53FB">
        <w:rPr>
          <w:i w:val="1"/>
          <w:iCs w:val="1"/>
          <w:sz w:val="28"/>
          <w:szCs w:val="28"/>
        </w:rPr>
        <w:t xml:space="preserve">Beast </w:t>
      </w:r>
      <w:r w:rsidRPr="2D2ADB7A" w:rsidR="547D53FB">
        <w:rPr>
          <w:i w:val="1"/>
          <w:iCs w:val="1"/>
          <w:sz w:val="28"/>
          <w:szCs w:val="28"/>
        </w:rPr>
        <w:t>Morphers</w:t>
      </w:r>
      <w:r w:rsidRPr="2D2ADB7A" w:rsidR="547D53FB">
        <w:rPr>
          <w:i w:val="1"/>
          <w:iCs w:val="1"/>
          <w:sz w:val="28"/>
          <w:szCs w:val="28"/>
        </w:rPr>
        <w:t xml:space="preserve">; The </w:t>
      </w:r>
      <w:r w:rsidRPr="2D2ADB7A" w:rsidR="547D53FB">
        <w:rPr>
          <w:i w:val="1"/>
          <w:iCs w:val="1"/>
          <w:sz w:val="28"/>
          <w:szCs w:val="28"/>
        </w:rPr>
        <w:t xml:space="preserve">Shannara Chronicles; </w:t>
      </w:r>
      <w:r w:rsidRPr="2D2ADB7A" w:rsidR="547D53FB">
        <w:rPr>
          <w:i w:val="1"/>
          <w:iCs w:val="1"/>
          <w:sz w:val="28"/>
          <w:szCs w:val="28"/>
        </w:rPr>
        <w:t>Shortland Street</w:t>
      </w:r>
      <w:r w:rsidRPr="2D2ADB7A" w:rsidR="547D53FB">
        <w:rPr>
          <w:sz w:val="28"/>
          <w:szCs w:val="28"/>
        </w:rPr>
        <w:t>.</w:t>
      </w:r>
    </w:p>
    <w:p w:rsidR="00594D14" w:rsidP="2D2ADB7A" w:rsidRDefault="00594D14" w14:paraId="1C6B42B0" w14:textId="13C90E72">
      <w:pPr>
        <w:pStyle w:val="Normal"/>
        <w:spacing w:line="276" w:lineRule="auto"/>
        <w:rPr>
          <w:sz w:val="28"/>
          <w:szCs w:val="28"/>
        </w:rPr>
      </w:pPr>
    </w:p>
    <w:p w:rsidR="00594D14" w:rsidP="2D2ADB7A" w:rsidRDefault="00594D14" w14:paraId="6D0FFC09" w14:textId="6B753981">
      <w:pPr>
        <w:spacing w:line="276" w:lineRule="auto"/>
        <w:rPr>
          <w:rFonts w:ascii="Arial" w:hAnsi="Arial" w:eastAsia="Times New Roman"/>
          <w:b w:val="1"/>
          <w:bCs w:val="1"/>
          <w:sz w:val="40"/>
          <w:szCs w:val="40"/>
        </w:rPr>
      </w:pPr>
      <w:r w:rsidRPr="2D2ADB7A" w:rsidR="4039D450">
        <w:rPr>
          <w:rFonts w:ascii="Arial" w:hAnsi="Arial" w:eastAsia="Times New Roman"/>
          <w:b w:val="1"/>
          <w:bCs w:val="1"/>
          <w:sz w:val="40"/>
          <w:szCs w:val="40"/>
        </w:rPr>
        <w:t>BEATRIZ ROMILLY</w:t>
      </w:r>
    </w:p>
    <w:p w:rsidR="00594D14" w:rsidP="2D2ADB7A" w:rsidRDefault="00594D14" w14:paraId="794E2812" w14:textId="57227B91">
      <w:pPr>
        <w:pStyle w:val="Normal"/>
        <w:spacing w:line="276" w:lineRule="auto"/>
        <w:rPr>
          <w:rFonts w:ascii="Arial" w:hAnsi="Arial" w:eastAsia="Times New Roman"/>
          <w:b w:val="1"/>
          <w:bCs w:val="1"/>
          <w:sz w:val="40"/>
          <w:szCs w:val="40"/>
        </w:rPr>
      </w:pPr>
      <w:r w:rsidRPr="2D2ADB7A" w:rsidR="4039D450">
        <w:rPr>
          <w:rFonts w:ascii="Arial" w:hAnsi="Arial" w:eastAsia="Times New Roman"/>
          <w:b w:val="1"/>
          <w:bCs w:val="1"/>
          <w:sz w:val="40"/>
          <w:szCs w:val="40"/>
        </w:rPr>
        <w:t xml:space="preserve">Lady </w:t>
      </w:r>
      <w:r w:rsidRPr="2D2ADB7A" w:rsidR="4039D450">
        <w:rPr>
          <w:rFonts w:ascii="Arial" w:hAnsi="Arial" w:eastAsia="Times New Roman"/>
          <w:b w:val="1"/>
          <w:bCs w:val="1"/>
          <w:sz w:val="40"/>
          <w:szCs w:val="40"/>
        </w:rPr>
        <w:t>Capulet</w:t>
      </w:r>
    </w:p>
    <w:p w:rsidR="00594D14" w:rsidP="2D2ADB7A" w:rsidRDefault="00594D14" w14:paraId="479DDFD8" w14:textId="5FB6D40F">
      <w:pPr>
        <w:pStyle w:val="Normal"/>
        <w:spacing w:line="276" w:lineRule="auto"/>
        <w:rPr>
          <w:sz w:val="28"/>
          <w:szCs w:val="28"/>
        </w:rPr>
      </w:pPr>
      <w:r w:rsidRPr="2D2ADB7A" w:rsidR="4039D450">
        <w:rPr>
          <w:sz w:val="28"/>
          <w:szCs w:val="28"/>
        </w:rPr>
        <w:t>TRAINING:</w:t>
      </w:r>
    </w:p>
    <w:p w:rsidR="00594D14" w:rsidP="2D2ADB7A" w:rsidRDefault="00594D14" w14:paraId="62B59D04" w14:textId="0622FBA3">
      <w:pPr>
        <w:pStyle w:val="Normal"/>
        <w:spacing w:line="276" w:lineRule="auto"/>
        <w:rPr>
          <w:sz w:val="28"/>
          <w:szCs w:val="28"/>
        </w:rPr>
      </w:pPr>
      <w:r w:rsidRPr="2D2ADB7A" w:rsidR="4039D450">
        <w:rPr>
          <w:sz w:val="28"/>
          <w:szCs w:val="28"/>
        </w:rPr>
        <w:t xml:space="preserve">Drama Centre London </w:t>
      </w:r>
      <w:r w:rsidRPr="2D2ADB7A" w:rsidR="4039D450">
        <w:rPr>
          <w:sz w:val="28"/>
          <w:szCs w:val="28"/>
        </w:rPr>
        <w:t xml:space="preserve">– BA (Hons) Acting (2002 </w:t>
      </w:r>
      <w:r w:rsidRPr="2D2ADB7A" w:rsidR="4039D450">
        <w:rPr>
          <w:sz w:val="28"/>
          <w:szCs w:val="28"/>
        </w:rPr>
        <w:t>– 2005).</w:t>
      </w:r>
      <w:r w:rsidRPr="2D2ADB7A" w:rsidR="4039D450">
        <w:rPr>
          <w:sz w:val="28"/>
          <w:szCs w:val="28"/>
        </w:rPr>
        <w:t xml:space="preserve"> </w:t>
      </w:r>
    </w:p>
    <w:p w:rsidR="00594D14" w:rsidP="2D2ADB7A" w:rsidRDefault="00594D14" w14:paraId="5289051B" w14:textId="0DC8A45C">
      <w:pPr>
        <w:pStyle w:val="Normal"/>
        <w:spacing w:line="276" w:lineRule="auto"/>
      </w:pPr>
      <w:r w:rsidRPr="2D2ADB7A" w:rsidR="4039D450">
        <w:rPr>
          <w:sz w:val="28"/>
          <w:szCs w:val="28"/>
        </w:rPr>
        <w:t>FOR ATC:</w:t>
      </w:r>
    </w:p>
    <w:p w:rsidR="00594D14" w:rsidP="2D2ADB7A" w:rsidRDefault="00594D14" w14:paraId="78F9B06E" w14:textId="557443CD">
      <w:pPr>
        <w:pStyle w:val="Normal"/>
        <w:spacing w:line="276" w:lineRule="auto"/>
      </w:pPr>
      <w:r w:rsidRPr="2D2ADB7A" w:rsidR="4039D450">
        <w:rPr>
          <w:i w:val="1"/>
          <w:iCs w:val="1"/>
          <w:sz w:val="28"/>
          <w:szCs w:val="28"/>
        </w:rPr>
        <w:t xml:space="preserve">Girls &amp; Boys; King Lear; </w:t>
      </w:r>
      <w:r w:rsidRPr="2D2ADB7A" w:rsidR="4039D450">
        <w:rPr>
          <w:i w:val="1"/>
          <w:iCs w:val="1"/>
          <w:sz w:val="28"/>
          <w:szCs w:val="28"/>
        </w:rPr>
        <w:t>Grand Horizons</w:t>
      </w:r>
      <w:r w:rsidRPr="2D2ADB7A" w:rsidR="4039D450">
        <w:rPr>
          <w:sz w:val="28"/>
          <w:szCs w:val="28"/>
        </w:rPr>
        <w:t>.</w:t>
      </w:r>
    </w:p>
    <w:p w:rsidR="00594D14" w:rsidP="2D2ADB7A" w:rsidRDefault="00594D14" w14:paraId="792695D5" w14:textId="1C5BA81D">
      <w:pPr>
        <w:pStyle w:val="Normal"/>
        <w:spacing w:line="276" w:lineRule="auto"/>
        <w:rPr>
          <w:sz w:val="28"/>
          <w:szCs w:val="28"/>
        </w:rPr>
      </w:pPr>
    </w:p>
    <w:p w:rsidR="00594D14" w:rsidP="2D2ADB7A" w:rsidRDefault="00594D14" w14:paraId="3F43C6D8" w14:textId="7847DFF6">
      <w:pPr>
        <w:pStyle w:val="Normal"/>
        <w:spacing w:line="276" w:lineRule="auto"/>
      </w:pPr>
      <w:r w:rsidRPr="2D2ADB7A" w:rsidR="4039D450">
        <w:rPr>
          <w:sz w:val="28"/>
          <w:szCs w:val="28"/>
        </w:rPr>
        <w:t xml:space="preserve">OTHER THEATRE </w:t>
      </w:r>
      <w:r w:rsidRPr="2D2ADB7A" w:rsidR="4039D450">
        <w:rPr>
          <w:sz w:val="28"/>
          <w:szCs w:val="28"/>
        </w:rPr>
        <w:t>INCLUDES:</w:t>
      </w:r>
    </w:p>
    <w:p w:rsidR="00594D14" w:rsidP="2D2ADB7A" w:rsidRDefault="00594D14" w14:paraId="5F244C1F" w14:textId="6EE5E28F">
      <w:pPr>
        <w:pStyle w:val="Normal"/>
        <w:spacing w:line="276" w:lineRule="auto"/>
        <w:rPr>
          <w:i w:val="1"/>
          <w:iCs w:val="1"/>
          <w:sz w:val="28"/>
          <w:szCs w:val="28"/>
        </w:rPr>
      </w:pPr>
      <w:r w:rsidRPr="2D2ADB7A" w:rsidR="4039D450">
        <w:rPr>
          <w:i w:val="1"/>
          <w:iCs w:val="1"/>
          <w:sz w:val="28"/>
          <w:szCs w:val="28"/>
        </w:rPr>
        <w:t xml:space="preserve">Wink; 2:22 A Ghost Story; </w:t>
      </w:r>
      <w:r w:rsidRPr="2D2ADB7A" w:rsidR="4039D450">
        <w:rPr>
          <w:i w:val="1"/>
          <w:iCs w:val="1"/>
          <w:sz w:val="28"/>
          <w:szCs w:val="28"/>
        </w:rPr>
        <w:t xml:space="preserve">Macbeth; Collective Rage: </w:t>
      </w:r>
      <w:r w:rsidRPr="2D2ADB7A" w:rsidR="4039D450">
        <w:rPr>
          <w:i w:val="1"/>
          <w:iCs w:val="1"/>
          <w:sz w:val="28"/>
          <w:szCs w:val="28"/>
        </w:rPr>
        <w:t xml:space="preserve">A Play in Five Betties; </w:t>
      </w:r>
    </w:p>
    <w:p w:rsidR="00594D14" w:rsidP="2D2ADB7A" w:rsidRDefault="00594D14" w14:paraId="5EED6A70" w14:textId="3350E15E">
      <w:pPr>
        <w:pStyle w:val="Normal"/>
        <w:spacing w:line="276" w:lineRule="auto"/>
      </w:pPr>
      <w:r w:rsidRPr="2D2ADB7A" w:rsidR="4039D450">
        <w:rPr>
          <w:i w:val="1"/>
          <w:iCs w:val="1"/>
          <w:sz w:val="28"/>
          <w:szCs w:val="28"/>
        </w:rPr>
        <w:t xml:space="preserve">Much Ado About Nothing; </w:t>
      </w:r>
      <w:r w:rsidRPr="2D2ADB7A" w:rsidR="4039D450">
        <w:rPr>
          <w:i w:val="1"/>
          <w:iCs w:val="1"/>
          <w:sz w:val="28"/>
          <w:szCs w:val="28"/>
        </w:rPr>
        <w:t xml:space="preserve">French Without Tears; </w:t>
      </w:r>
      <w:r w:rsidRPr="2D2ADB7A" w:rsidR="4039D450">
        <w:rPr>
          <w:i w:val="1"/>
          <w:iCs w:val="1"/>
          <w:sz w:val="28"/>
          <w:szCs w:val="28"/>
        </w:rPr>
        <w:t xml:space="preserve">After Independence; </w:t>
      </w:r>
      <w:r w:rsidRPr="2D2ADB7A" w:rsidR="4039D450">
        <w:rPr>
          <w:i w:val="1"/>
          <w:iCs w:val="1"/>
          <w:sz w:val="28"/>
          <w:szCs w:val="28"/>
        </w:rPr>
        <w:t xml:space="preserve">The Duchess of Malfi; </w:t>
      </w:r>
      <w:r w:rsidRPr="2D2ADB7A" w:rsidR="4039D450">
        <w:rPr>
          <w:i w:val="1"/>
          <w:iCs w:val="1"/>
          <w:sz w:val="28"/>
          <w:szCs w:val="28"/>
        </w:rPr>
        <w:t xml:space="preserve">A Midsummer Night’s </w:t>
      </w:r>
      <w:r w:rsidRPr="2D2ADB7A" w:rsidR="4039D450">
        <w:rPr>
          <w:i w:val="1"/>
          <w:iCs w:val="1"/>
          <w:sz w:val="28"/>
          <w:szCs w:val="28"/>
        </w:rPr>
        <w:t xml:space="preserve">Dream; Henry VI, Parts </w:t>
      </w:r>
      <w:r w:rsidRPr="2D2ADB7A" w:rsidR="4039D450">
        <w:rPr>
          <w:i w:val="1"/>
          <w:iCs w:val="1"/>
          <w:sz w:val="28"/>
          <w:szCs w:val="28"/>
        </w:rPr>
        <w:t xml:space="preserve">1, 2 and 3; The Sacred </w:t>
      </w:r>
      <w:r w:rsidRPr="2D2ADB7A" w:rsidR="4039D450">
        <w:rPr>
          <w:i w:val="1"/>
          <w:iCs w:val="1"/>
          <w:sz w:val="28"/>
          <w:szCs w:val="28"/>
        </w:rPr>
        <w:t xml:space="preserve">Flame; The Rover; The God </w:t>
      </w:r>
      <w:r w:rsidRPr="2D2ADB7A" w:rsidR="4039D450">
        <w:rPr>
          <w:i w:val="1"/>
          <w:iCs w:val="1"/>
          <w:sz w:val="28"/>
          <w:szCs w:val="28"/>
        </w:rPr>
        <w:t xml:space="preserve">Of Soho; Doctor Faustus; </w:t>
      </w:r>
      <w:r w:rsidRPr="2D2ADB7A" w:rsidR="4039D450">
        <w:rPr>
          <w:i w:val="1"/>
          <w:iCs w:val="1"/>
          <w:sz w:val="28"/>
          <w:szCs w:val="28"/>
        </w:rPr>
        <w:t>The Three</w:t>
      </w:r>
      <w:r w:rsidRPr="2D2ADB7A" w:rsidR="133FF63B">
        <w:rPr>
          <w:i w:val="1"/>
          <w:iCs w:val="1"/>
          <w:sz w:val="28"/>
          <w:szCs w:val="28"/>
        </w:rPr>
        <w:t xml:space="preserve"> </w:t>
      </w:r>
      <w:r w:rsidRPr="2D2ADB7A" w:rsidR="4039D450">
        <w:rPr>
          <w:i w:val="1"/>
          <w:iCs w:val="1"/>
          <w:sz w:val="28"/>
          <w:szCs w:val="28"/>
        </w:rPr>
        <w:t xml:space="preserve">Musketeers and </w:t>
      </w:r>
      <w:r w:rsidRPr="2D2ADB7A" w:rsidR="4039D450">
        <w:rPr>
          <w:i w:val="1"/>
          <w:iCs w:val="1"/>
          <w:sz w:val="28"/>
          <w:szCs w:val="28"/>
        </w:rPr>
        <w:t xml:space="preserve">the Princess of Spain; This </w:t>
      </w:r>
      <w:r w:rsidRPr="2D2ADB7A" w:rsidR="4039D450">
        <w:rPr>
          <w:i w:val="1"/>
          <w:iCs w:val="1"/>
          <w:sz w:val="28"/>
          <w:szCs w:val="28"/>
        </w:rPr>
        <w:t xml:space="preserve">Much is True; </w:t>
      </w:r>
      <w:r w:rsidRPr="2D2ADB7A" w:rsidR="4039D450">
        <w:rPr>
          <w:i w:val="1"/>
          <w:iCs w:val="1"/>
          <w:sz w:val="28"/>
          <w:szCs w:val="28"/>
        </w:rPr>
        <w:t>Bacchafull</w:t>
      </w:r>
      <w:r w:rsidRPr="2D2ADB7A" w:rsidR="4039D450">
        <w:rPr>
          <w:i w:val="1"/>
          <w:iCs w:val="1"/>
          <w:sz w:val="28"/>
          <w:szCs w:val="28"/>
        </w:rPr>
        <w:t xml:space="preserve">; </w:t>
      </w:r>
      <w:r w:rsidRPr="2D2ADB7A" w:rsidR="4039D450">
        <w:rPr>
          <w:i w:val="1"/>
          <w:iCs w:val="1"/>
          <w:sz w:val="28"/>
          <w:szCs w:val="28"/>
        </w:rPr>
        <w:t xml:space="preserve">Pera Palas; Silver Birch </w:t>
      </w:r>
      <w:r w:rsidRPr="2D2ADB7A" w:rsidR="4039D450">
        <w:rPr>
          <w:i w:val="1"/>
          <w:iCs w:val="1"/>
          <w:sz w:val="28"/>
          <w:szCs w:val="28"/>
        </w:rPr>
        <w:t xml:space="preserve">House; Stars in the </w:t>
      </w:r>
      <w:r w:rsidRPr="2D2ADB7A" w:rsidR="4039D450">
        <w:rPr>
          <w:i w:val="1"/>
          <w:iCs w:val="1"/>
          <w:sz w:val="28"/>
          <w:szCs w:val="28"/>
        </w:rPr>
        <w:t>Morning Sky</w:t>
      </w:r>
      <w:r w:rsidRPr="2D2ADB7A" w:rsidR="4039D450">
        <w:rPr>
          <w:sz w:val="28"/>
          <w:szCs w:val="28"/>
        </w:rPr>
        <w:t xml:space="preserve">. </w:t>
      </w:r>
    </w:p>
    <w:p w:rsidR="00594D14" w:rsidP="2D2ADB7A" w:rsidRDefault="00594D14" w14:paraId="061C8080" w14:textId="1119F510">
      <w:pPr>
        <w:pStyle w:val="Normal"/>
        <w:spacing w:line="276" w:lineRule="auto"/>
        <w:rPr>
          <w:sz w:val="28"/>
          <w:szCs w:val="28"/>
        </w:rPr>
      </w:pPr>
    </w:p>
    <w:p w:rsidR="00594D14" w:rsidP="2D2ADB7A" w:rsidRDefault="00594D14" w14:paraId="1567641C" w14:textId="6499134D">
      <w:pPr>
        <w:pStyle w:val="Normal"/>
        <w:spacing w:line="276" w:lineRule="auto"/>
      </w:pPr>
      <w:r w:rsidRPr="2D2ADB7A" w:rsidR="4039D450">
        <w:rPr>
          <w:sz w:val="28"/>
          <w:szCs w:val="28"/>
        </w:rPr>
        <w:t>SCREEN INCLUDES:</w:t>
      </w:r>
    </w:p>
    <w:p w:rsidR="00594D14" w:rsidP="2D2ADB7A" w:rsidRDefault="00594D14" w14:paraId="5201126C" w14:textId="16DFF394">
      <w:pPr>
        <w:pStyle w:val="Normal"/>
        <w:spacing w:line="276" w:lineRule="auto"/>
        <w:rPr>
          <w:i w:val="1"/>
          <w:iCs w:val="1"/>
          <w:sz w:val="28"/>
          <w:szCs w:val="28"/>
        </w:rPr>
      </w:pPr>
      <w:r w:rsidRPr="2D2ADB7A" w:rsidR="4039D450">
        <w:rPr>
          <w:i w:val="1"/>
          <w:iCs w:val="1"/>
          <w:sz w:val="28"/>
          <w:szCs w:val="28"/>
        </w:rPr>
        <w:t xml:space="preserve">A Remarkable Place to Die; </w:t>
      </w:r>
      <w:r w:rsidRPr="2D2ADB7A" w:rsidR="4039D450">
        <w:rPr>
          <w:i w:val="1"/>
          <w:iCs w:val="1"/>
          <w:sz w:val="28"/>
          <w:szCs w:val="28"/>
        </w:rPr>
        <w:t xml:space="preserve">Shortland Street; War of </w:t>
      </w:r>
      <w:r w:rsidRPr="2D2ADB7A" w:rsidR="4039D450">
        <w:rPr>
          <w:i w:val="1"/>
          <w:iCs w:val="1"/>
          <w:sz w:val="28"/>
          <w:szCs w:val="28"/>
        </w:rPr>
        <w:t xml:space="preserve">the Worlds; Shakespeare </w:t>
      </w:r>
    </w:p>
    <w:p w:rsidR="00594D14" w:rsidP="2D2ADB7A" w:rsidRDefault="00594D14" w14:paraId="7EE40006" w14:textId="7ED4DC86">
      <w:pPr>
        <w:pStyle w:val="Normal"/>
        <w:spacing w:line="276" w:lineRule="auto"/>
      </w:pPr>
      <w:r w:rsidRPr="2D2ADB7A" w:rsidR="4039D450">
        <w:rPr>
          <w:i w:val="1"/>
          <w:iCs w:val="1"/>
          <w:sz w:val="28"/>
          <w:szCs w:val="28"/>
        </w:rPr>
        <w:t xml:space="preserve">Uncovered: Othello; </w:t>
      </w:r>
      <w:r w:rsidRPr="2D2ADB7A" w:rsidR="4039D450">
        <w:rPr>
          <w:i w:val="1"/>
          <w:iCs w:val="1"/>
          <w:sz w:val="28"/>
          <w:szCs w:val="28"/>
        </w:rPr>
        <w:t xml:space="preserve">Doctors; Henna Night; The </w:t>
      </w:r>
      <w:r w:rsidRPr="2D2ADB7A" w:rsidR="4039D450">
        <w:rPr>
          <w:i w:val="1"/>
          <w:iCs w:val="1"/>
          <w:sz w:val="28"/>
          <w:szCs w:val="28"/>
        </w:rPr>
        <w:t xml:space="preserve">Green </w:t>
      </w:r>
      <w:r w:rsidRPr="2D2ADB7A" w:rsidR="4039D450">
        <w:rPr>
          <w:i w:val="1"/>
          <w:iCs w:val="1"/>
          <w:sz w:val="28"/>
          <w:szCs w:val="28"/>
        </w:rPr>
        <w:t>Green</w:t>
      </w:r>
      <w:r w:rsidRPr="2D2ADB7A" w:rsidR="4039D450">
        <w:rPr>
          <w:i w:val="1"/>
          <w:iCs w:val="1"/>
          <w:sz w:val="28"/>
          <w:szCs w:val="28"/>
        </w:rPr>
        <w:t xml:space="preserve"> Grass; The Bill</w:t>
      </w:r>
      <w:r w:rsidRPr="2D2ADB7A" w:rsidR="4039D450">
        <w:rPr>
          <w:sz w:val="28"/>
          <w:szCs w:val="28"/>
        </w:rPr>
        <w:t>.</w:t>
      </w:r>
    </w:p>
    <w:p w:rsidR="00594D14" w:rsidP="2D2ADB7A" w:rsidRDefault="00594D14" w14:paraId="2F336FE0" w14:textId="0A62365A">
      <w:pPr>
        <w:pStyle w:val="Normal"/>
        <w:spacing w:line="276" w:lineRule="auto"/>
        <w:rPr>
          <w:rFonts w:ascii="Arial" w:hAnsi="Arial" w:eastAsia="Times New Roman"/>
          <w:b w:val="1"/>
          <w:bCs w:val="1"/>
          <w:color w:val="000000" w:themeColor="text1" w:themeTint="FF" w:themeShade="FF"/>
          <w:sz w:val="96"/>
          <w:szCs w:val="96"/>
        </w:rPr>
      </w:pPr>
      <w:r>
        <w:br/>
      </w:r>
      <w:r w:rsidRPr="2D2ADB7A" w:rsidR="7792E5A0">
        <w:rPr>
          <w:sz w:val="28"/>
          <w:szCs w:val="28"/>
        </w:rPr>
        <w:t>OTHER:</w:t>
      </w:r>
      <w:r w:rsidRPr="2D2ADB7A" w:rsidR="5661E3B2">
        <w:rPr>
          <w:sz w:val="28"/>
          <w:szCs w:val="28"/>
        </w:rPr>
        <w:t xml:space="preserve"> </w:t>
      </w:r>
      <w:r>
        <w:br/>
      </w:r>
      <w:r w:rsidRPr="2D2ADB7A" w:rsidR="5661E3B2">
        <w:rPr>
          <w:sz w:val="28"/>
          <w:szCs w:val="28"/>
        </w:rPr>
        <w:t>As a motion-capture artist, Beatriz has worked on games such as Until Dawn and Harry Potter, and voiced characters on computer game franchises such as Final Fantasy, Assassin’s Creed, LEGO Star Wars and upcoming feature film I, Object.</w:t>
      </w:r>
    </w:p>
    <w:p w:rsidR="00594D14" w:rsidP="2D2ADB7A" w:rsidRDefault="00594D14" w14:paraId="7CA10FA7" w14:textId="1EB0721B">
      <w:pPr>
        <w:spacing w:line="276" w:lineRule="auto"/>
        <w:rPr>
          <w:rFonts w:ascii="Arial" w:hAnsi="Arial" w:eastAsia="Times New Roman"/>
          <w:b w:val="1"/>
          <w:bCs w:val="1"/>
          <w:sz w:val="40"/>
          <w:szCs w:val="40"/>
        </w:rPr>
      </w:pPr>
    </w:p>
    <w:p w:rsidR="00594D14" w:rsidP="2D2ADB7A" w:rsidRDefault="00594D14" w14:paraId="24482CCF" w14:textId="5A3F772A">
      <w:pPr>
        <w:spacing w:line="276" w:lineRule="auto"/>
        <w:rPr>
          <w:rFonts w:ascii="Arial" w:hAnsi="Arial" w:eastAsia="Times New Roman"/>
          <w:b w:val="1"/>
          <w:bCs w:val="1"/>
          <w:sz w:val="40"/>
          <w:szCs w:val="40"/>
        </w:rPr>
      </w:pPr>
      <w:r w:rsidRPr="2D2ADB7A" w:rsidR="5661E3B2">
        <w:rPr>
          <w:rFonts w:ascii="Arial" w:hAnsi="Arial" w:eastAsia="Times New Roman"/>
          <w:b w:val="1"/>
          <w:bCs w:val="1"/>
          <w:sz w:val="40"/>
          <w:szCs w:val="40"/>
        </w:rPr>
        <w:t>AMANDA TITO</w:t>
      </w:r>
    </w:p>
    <w:p w:rsidR="00594D14" w:rsidP="2D2ADB7A" w:rsidRDefault="00594D14" w14:paraId="6F9DB8EA" w14:textId="496FF938">
      <w:pPr>
        <w:pStyle w:val="Normal"/>
        <w:spacing w:line="276" w:lineRule="auto"/>
        <w:rPr>
          <w:rFonts w:ascii="Calibri" w:hAnsi="Calibri" w:eastAsia="Calibri" w:cs="Calibri" w:asciiTheme="minorAscii" w:hAnsiTheme="minorAscii" w:eastAsiaTheme="minorAscii" w:cstheme="minorAscii"/>
          <w:b w:val="0"/>
          <w:bCs w:val="0"/>
          <w:i w:val="1"/>
          <w:iCs w:val="1"/>
          <w:sz w:val="28"/>
          <w:szCs w:val="28"/>
        </w:rPr>
      </w:pPr>
      <w:r w:rsidRPr="2D2ADB7A" w:rsidR="5661E3B2">
        <w:rPr>
          <w:rFonts w:ascii="Calibri" w:hAnsi="Calibri" w:eastAsia="Calibri" w:cs="Calibri" w:asciiTheme="minorAscii" w:hAnsiTheme="minorAscii" w:eastAsiaTheme="minorAscii" w:cstheme="minorAscii"/>
          <w:b w:val="0"/>
          <w:bCs w:val="0"/>
          <w:i w:val="1"/>
          <w:iCs w:val="1"/>
          <w:sz w:val="28"/>
          <w:szCs w:val="28"/>
        </w:rPr>
        <w:t xml:space="preserve">Ngāti Hine, Ngāti </w:t>
      </w:r>
      <w:r w:rsidRPr="2D2ADB7A" w:rsidR="5661E3B2">
        <w:rPr>
          <w:rFonts w:ascii="Calibri" w:hAnsi="Calibri" w:eastAsia="Calibri" w:cs="Calibri" w:asciiTheme="minorAscii" w:hAnsiTheme="minorAscii" w:eastAsiaTheme="minorAscii" w:cstheme="minorAscii"/>
          <w:b w:val="0"/>
          <w:bCs w:val="0"/>
          <w:i w:val="1"/>
          <w:iCs w:val="1"/>
          <w:sz w:val="28"/>
          <w:szCs w:val="28"/>
        </w:rPr>
        <w:t>Whātua</w:t>
      </w:r>
      <w:r w:rsidRPr="2D2ADB7A" w:rsidR="5661E3B2">
        <w:rPr>
          <w:rFonts w:ascii="Calibri" w:hAnsi="Calibri" w:eastAsia="Calibri" w:cs="Calibri" w:asciiTheme="minorAscii" w:hAnsiTheme="minorAscii" w:eastAsiaTheme="minorAscii" w:cstheme="minorAscii"/>
          <w:b w:val="0"/>
          <w:bCs w:val="0"/>
          <w:i w:val="1"/>
          <w:iCs w:val="1"/>
          <w:sz w:val="28"/>
          <w:szCs w:val="28"/>
        </w:rPr>
        <w:t>, Ngāpuhi</w:t>
      </w:r>
    </w:p>
    <w:p w:rsidR="00594D14" w:rsidP="2D2ADB7A" w:rsidRDefault="00594D14" w14:paraId="491BA934" w14:textId="54A0B585">
      <w:pPr>
        <w:pStyle w:val="Normal"/>
        <w:spacing w:line="276" w:lineRule="auto"/>
        <w:rPr>
          <w:rFonts w:ascii="Arial" w:hAnsi="Arial" w:eastAsia="Times New Roman"/>
          <w:b w:val="1"/>
          <w:bCs w:val="1"/>
          <w:sz w:val="40"/>
          <w:szCs w:val="40"/>
        </w:rPr>
      </w:pPr>
      <w:r w:rsidRPr="2D2ADB7A" w:rsidR="5661E3B2">
        <w:rPr>
          <w:rFonts w:ascii="Arial" w:hAnsi="Arial" w:eastAsia="Times New Roman"/>
          <w:b w:val="1"/>
          <w:bCs w:val="1"/>
          <w:sz w:val="40"/>
          <w:szCs w:val="40"/>
        </w:rPr>
        <w:t>Death/Prince/</w:t>
      </w:r>
      <w:r w:rsidRPr="2D2ADB7A" w:rsidR="5661E3B2">
        <w:rPr>
          <w:rFonts w:ascii="Arial" w:hAnsi="Arial" w:eastAsia="Times New Roman"/>
          <w:b w:val="1"/>
          <w:bCs w:val="1"/>
          <w:sz w:val="40"/>
          <w:szCs w:val="40"/>
        </w:rPr>
        <w:t>Petra/Apothecary</w:t>
      </w:r>
    </w:p>
    <w:p w:rsidR="00594D14" w:rsidP="2D2ADB7A" w:rsidRDefault="00594D14" w14:paraId="0D7D489F" w14:textId="147F7099">
      <w:pPr>
        <w:pStyle w:val="Normal"/>
        <w:spacing w:line="276" w:lineRule="auto"/>
        <w:rPr>
          <w:rFonts w:ascii="Arial" w:hAnsi="Arial" w:eastAsia="Times New Roman"/>
          <w:b w:val="1"/>
          <w:bCs w:val="1"/>
          <w:color w:val="000000" w:themeColor="text1" w:themeTint="FF" w:themeShade="FF"/>
          <w:sz w:val="96"/>
          <w:szCs w:val="96"/>
        </w:rPr>
      </w:pPr>
      <w:r w:rsidRPr="2D2ADB7A" w:rsidR="5661E3B2">
        <w:rPr>
          <w:sz w:val="28"/>
          <w:szCs w:val="28"/>
        </w:rPr>
        <w:t xml:space="preserve">TRAINING: </w:t>
      </w:r>
    </w:p>
    <w:p w:rsidR="00594D14" w:rsidP="2D2ADB7A" w:rsidRDefault="00594D14" w14:paraId="3156E98A" w14:textId="2E18F782">
      <w:pPr>
        <w:pStyle w:val="Normal"/>
        <w:spacing w:line="276" w:lineRule="auto"/>
        <w:rPr>
          <w:rFonts w:ascii="Arial" w:hAnsi="Arial" w:eastAsia="Times New Roman"/>
          <w:b w:val="1"/>
          <w:bCs w:val="1"/>
          <w:color w:val="000000" w:themeColor="text1" w:themeTint="FF" w:themeShade="FF"/>
          <w:sz w:val="96"/>
          <w:szCs w:val="96"/>
        </w:rPr>
      </w:pPr>
      <w:r w:rsidRPr="2D2ADB7A" w:rsidR="5661E3B2">
        <w:rPr>
          <w:sz w:val="28"/>
          <w:szCs w:val="28"/>
        </w:rPr>
        <w:t xml:space="preserve">Unitec, BA, </w:t>
      </w:r>
      <w:r w:rsidRPr="2D2ADB7A" w:rsidR="5661E3B2">
        <w:rPr>
          <w:sz w:val="28"/>
          <w:szCs w:val="28"/>
        </w:rPr>
        <w:t xml:space="preserve">Performing Arts </w:t>
      </w:r>
      <w:r w:rsidRPr="2D2ADB7A" w:rsidR="5661E3B2">
        <w:rPr>
          <w:sz w:val="28"/>
          <w:szCs w:val="28"/>
        </w:rPr>
        <w:t>(2012).</w:t>
      </w:r>
    </w:p>
    <w:p w:rsidR="00594D14" w:rsidP="2D2ADB7A" w:rsidRDefault="00594D14" w14:paraId="75824B42" w14:textId="464C6B13">
      <w:pPr>
        <w:pStyle w:val="Normal"/>
        <w:spacing w:line="276" w:lineRule="auto"/>
        <w:rPr>
          <w:sz w:val="28"/>
          <w:szCs w:val="28"/>
        </w:rPr>
      </w:pPr>
    </w:p>
    <w:p w:rsidR="00594D14" w:rsidP="2D2ADB7A" w:rsidRDefault="00594D14" w14:paraId="557FB4A4" w14:textId="07883CC4">
      <w:pPr>
        <w:pStyle w:val="Normal"/>
        <w:spacing w:line="276" w:lineRule="auto"/>
      </w:pPr>
      <w:r w:rsidRPr="2D2ADB7A" w:rsidR="5661E3B2">
        <w:rPr>
          <w:sz w:val="28"/>
          <w:szCs w:val="28"/>
        </w:rPr>
        <w:t>FOR ATC:</w:t>
      </w:r>
    </w:p>
    <w:p w:rsidR="00594D14" w:rsidP="2D2ADB7A" w:rsidRDefault="00594D14" w14:paraId="3D32689E" w14:textId="3C346AA8">
      <w:pPr>
        <w:pStyle w:val="Normal"/>
        <w:spacing w:line="276" w:lineRule="auto"/>
      </w:pPr>
      <w:r w:rsidRPr="2D2ADB7A" w:rsidR="5661E3B2">
        <w:rPr>
          <w:i w:val="1"/>
          <w:iCs w:val="1"/>
          <w:sz w:val="28"/>
          <w:szCs w:val="28"/>
        </w:rPr>
        <w:t xml:space="preserve">Scenes from the </w:t>
      </w:r>
      <w:r w:rsidRPr="2D2ADB7A" w:rsidR="5661E3B2">
        <w:rPr>
          <w:i w:val="1"/>
          <w:iCs w:val="1"/>
          <w:sz w:val="28"/>
          <w:szCs w:val="28"/>
        </w:rPr>
        <w:t>Climate Era</w:t>
      </w:r>
      <w:r w:rsidRPr="2D2ADB7A" w:rsidR="5661E3B2">
        <w:rPr>
          <w:sz w:val="28"/>
          <w:szCs w:val="28"/>
        </w:rPr>
        <w:t xml:space="preserve">. </w:t>
      </w:r>
    </w:p>
    <w:p w:rsidR="00594D14" w:rsidP="2D2ADB7A" w:rsidRDefault="00594D14" w14:paraId="3C0DAEE2" w14:textId="1D667786">
      <w:pPr>
        <w:pStyle w:val="Normal"/>
        <w:spacing w:line="276" w:lineRule="auto"/>
        <w:rPr>
          <w:sz w:val="28"/>
          <w:szCs w:val="28"/>
        </w:rPr>
      </w:pPr>
    </w:p>
    <w:p w:rsidR="00594D14" w:rsidP="2D2ADB7A" w:rsidRDefault="00594D14" w14:paraId="6A9961DA" w14:textId="653D96B8">
      <w:pPr>
        <w:pStyle w:val="Normal"/>
        <w:spacing w:line="276" w:lineRule="auto"/>
      </w:pPr>
      <w:r w:rsidRPr="2D2ADB7A" w:rsidR="5661E3B2">
        <w:rPr>
          <w:sz w:val="28"/>
          <w:szCs w:val="28"/>
        </w:rPr>
        <w:t xml:space="preserve">OTHER THEATRE </w:t>
      </w:r>
      <w:r w:rsidRPr="2D2ADB7A" w:rsidR="5661E3B2">
        <w:rPr>
          <w:sz w:val="28"/>
          <w:szCs w:val="28"/>
        </w:rPr>
        <w:t>INCLUDES:</w:t>
      </w:r>
    </w:p>
    <w:p w:rsidR="00594D14" w:rsidP="2D2ADB7A" w:rsidRDefault="00594D14" w14:paraId="1EE46ECA" w14:textId="6447D7ED">
      <w:pPr>
        <w:pStyle w:val="Normal"/>
        <w:spacing w:line="276" w:lineRule="auto"/>
        <w:rPr>
          <w:i w:val="1"/>
          <w:iCs w:val="1"/>
          <w:sz w:val="28"/>
          <w:szCs w:val="28"/>
        </w:rPr>
      </w:pPr>
      <w:r w:rsidRPr="2D2ADB7A" w:rsidR="5661E3B2">
        <w:rPr>
          <w:i w:val="1"/>
          <w:iCs w:val="1"/>
          <w:sz w:val="28"/>
          <w:szCs w:val="28"/>
        </w:rPr>
        <w:t xml:space="preserve">The Book of </w:t>
      </w:r>
      <w:r w:rsidRPr="2D2ADB7A" w:rsidR="5661E3B2">
        <w:rPr>
          <w:i w:val="1"/>
          <w:iCs w:val="1"/>
          <w:sz w:val="28"/>
          <w:szCs w:val="28"/>
        </w:rPr>
        <w:t xml:space="preserve">Everything; Revolt. </w:t>
      </w:r>
      <w:r w:rsidRPr="2D2ADB7A" w:rsidR="5661E3B2">
        <w:rPr>
          <w:i w:val="1"/>
          <w:iCs w:val="1"/>
          <w:sz w:val="28"/>
          <w:szCs w:val="28"/>
        </w:rPr>
        <w:t xml:space="preserve">She </w:t>
      </w:r>
      <w:r w:rsidRPr="2D2ADB7A" w:rsidR="5661E3B2">
        <w:rPr>
          <w:i w:val="1"/>
          <w:iCs w:val="1"/>
          <w:sz w:val="28"/>
          <w:szCs w:val="28"/>
        </w:rPr>
        <w:t>Said</w:t>
      </w:r>
      <w:r w:rsidRPr="2D2ADB7A" w:rsidR="5661E3B2">
        <w:rPr>
          <w:i w:val="1"/>
          <w:iCs w:val="1"/>
          <w:sz w:val="28"/>
          <w:szCs w:val="28"/>
        </w:rPr>
        <w:t xml:space="preserve">. Revolt </w:t>
      </w:r>
      <w:r w:rsidRPr="2D2ADB7A" w:rsidR="5661E3B2">
        <w:rPr>
          <w:i w:val="1"/>
          <w:iCs w:val="1"/>
          <w:sz w:val="28"/>
          <w:szCs w:val="28"/>
        </w:rPr>
        <w:t xml:space="preserve">Again; Sofija’s </w:t>
      </w:r>
      <w:r w:rsidRPr="2D2ADB7A" w:rsidR="5661E3B2">
        <w:rPr>
          <w:i w:val="1"/>
          <w:iCs w:val="1"/>
          <w:sz w:val="28"/>
          <w:szCs w:val="28"/>
        </w:rPr>
        <w:t xml:space="preserve">Garden; Just Above </w:t>
      </w:r>
      <w:r w:rsidRPr="2D2ADB7A" w:rsidR="5661E3B2">
        <w:rPr>
          <w:i w:val="1"/>
          <w:iCs w:val="1"/>
          <w:sz w:val="28"/>
          <w:szCs w:val="28"/>
        </w:rPr>
        <w:t xml:space="preserve">the Clouds; Over </w:t>
      </w:r>
      <w:r w:rsidRPr="2D2ADB7A" w:rsidR="5661E3B2">
        <w:rPr>
          <w:i w:val="1"/>
          <w:iCs w:val="1"/>
          <w:sz w:val="28"/>
          <w:szCs w:val="28"/>
        </w:rPr>
        <w:t xml:space="preserve">My Dead Body: </w:t>
      </w:r>
      <w:r w:rsidRPr="2D2ADB7A" w:rsidR="5661E3B2">
        <w:rPr>
          <w:i w:val="1"/>
          <w:iCs w:val="1"/>
          <w:sz w:val="28"/>
          <w:szCs w:val="28"/>
        </w:rPr>
        <w:t xml:space="preserve">Uninvited; Near </w:t>
      </w:r>
      <w:r w:rsidRPr="2D2ADB7A" w:rsidR="5661E3B2">
        <w:rPr>
          <w:i w:val="1"/>
          <w:iCs w:val="1"/>
          <w:sz w:val="28"/>
          <w:szCs w:val="28"/>
        </w:rPr>
        <w:t xml:space="preserve">Death Experience; </w:t>
      </w:r>
    </w:p>
    <w:p w:rsidR="00594D14" w:rsidP="2D2ADB7A" w:rsidRDefault="00594D14" w14:paraId="03DCA569" w14:textId="7DECA2D8">
      <w:pPr>
        <w:pStyle w:val="Normal"/>
        <w:spacing w:line="276" w:lineRule="auto"/>
      </w:pPr>
      <w:r w:rsidRPr="2D2ADB7A" w:rsidR="5661E3B2">
        <w:rPr>
          <w:i w:val="1"/>
          <w:iCs w:val="1"/>
          <w:sz w:val="28"/>
          <w:szCs w:val="28"/>
        </w:rPr>
        <w:t xml:space="preserve">Goddess; Call of </w:t>
      </w:r>
      <w:r w:rsidRPr="2D2ADB7A" w:rsidR="5661E3B2">
        <w:rPr>
          <w:i w:val="1"/>
          <w:iCs w:val="1"/>
          <w:sz w:val="28"/>
          <w:szCs w:val="28"/>
        </w:rPr>
        <w:t xml:space="preserve">the Sparrows; </w:t>
      </w:r>
      <w:r w:rsidRPr="2D2ADB7A" w:rsidR="5661E3B2">
        <w:rPr>
          <w:i w:val="1"/>
          <w:iCs w:val="1"/>
          <w:sz w:val="28"/>
          <w:szCs w:val="28"/>
        </w:rPr>
        <w:t>Flock of Ashes</w:t>
      </w:r>
      <w:r w:rsidRPr="2D2ADB7A" w:rsidR="5661E3B2">
        <w:rPr>
          <w:sz w:val="28"/>
          <w:szCs w:val="28"/>
        </w:rPr>
        <w:t xml:space="preserve">. </w:t>
      </w:r>
    </w:p>
    <w:p w:rsidR="00594D14" w:rsidP="2D2ADB7A" w:rsidRDefault="00594D14" w14:paraId="732DC0A2" w14:textId="5C2D194E">
      <w:pPr>
        <w:pStyle w:val="Normal"/>
        <w:spacing w:line="276" w:lineRule="auto"/>
        <w:rPr>
          <w:sz w:val="28"/>
          <w:szCs w:val="28"/>
        </w:rPr>
      </w:pPr>
    </w:p>
    <w:p w:rsidR="00594D14" w:rsidP="2D2ADB7A" w:rsidRDefault="00594D14" w14:paraId="50748C05" w14:textId="54457DA4">
      <w:pPr>
        <w:pStyle w:val="Normal"/>
        <w:spacing w:line="276" w:lineRule="auto"/>
      </w:pPr>
      <w:r w:rsidRPr="2D2ADB7A" w:rsidR="5661E3B2">
        <w:rPr>
          <w:sz w:val="28"/>
          <w:szCs w:val="28"/>
        </w:rPr>
        <w:t xml:space="preserve">SCREEN </w:t>
      </w:r>
      <w:r w:rsidRPr="2D2ADB7A" w:rsidR="5661E3B2">
        <w:rPr>
          <w:sz w:val="28"/>
          <w:szCs w:val="28"/>
        </w:rPr>
        <w:t>INCLUDES:</w:t>
      </w:r>
    </w:p>
    <w:p w:rsidR="00594D14" w:rsidP="2D2ADB7A" w:rsidRDefault="00594D14" w14:paraId="7209E134" w14:textId="41483ECD">
      <w:pPr>
        <w:pStyle w:val="Normal"/>
        <w:spacing w:line="276" w:lineRule="auto"/>
      </w:pPr>
      <w:r w:rsidRPr="2D2ADB7A" w:rsidR="5661E3B2">
        <w:rPr>
          <w:i w:val="1"/>
          <w:iCs w:val="1"/>
          <w:sz w:val="28"/>
          <w:szCs w:val="28"/>
        </w:rPr>
        <w:t xml:space="preserve">Mean Mums; </w:t>
      </w:r>
      <w:r w:rsidRPr="2D2ADB7A" w:rsidR="5661E3B2">
        <w:rPr>
          <w:i w:val="1"/>
          <w:iCs w:val="1"/>
          <w:sz w:val="28"/>
          <w:szCs w:val="28"/>
        </w:rPr>
        <w:t xml:space="preserve">Bombshell; </w:t>
      </w:r>
      <w:r w:rsidRPr="2D2ADB7A" w:rsidR="5661E3B2">
        <w:rPr>
          <w:i w:val="1"/>
          <w:iCs w:val="1"/>
          <w:sz w:val="28"/>
          <w:szCs w:val="28"/>
        </w:rPr>
        <w:t xml:space="preserve">Step Dave; The </w:t>
      </w:r>
      <w:r w:rsidRPr="2D2ADB7A" w:rsidR="5661E3B2">
        <w:rPr>
          <w:i w:val="1"/>
          <w:iCs w:val="1"/>
          <w:sz w:val="28"/>
          <w:szCs w:val="28"/>
        </w:rPr>
        <w:t>Brokenwood</w:t>
      </w:r>
      <w:r w:rsidRPr="2D2ADB7A" w:rsidR="5661E3B2">
        <w:rPr>
          <w:i w:val="1"/>
          <w:iCs w:val="1"/>
          <w:sz w:val="28"/>
          <w:szCs w:val="28"/>
        </w:rPr>
        <w:t xml:space="preserve"> </w:t>
      </w:r>
      <w:r w:rsidRPr="2D2ADB7A" w:rsidR="5661E3B2">
        <w:rPr>
          <w:i w:val="1"/>
          <w:iCs w:val="1"/>
          <w:sz w:val="28"/>
          <w:szCs w:val="28"/>
        </w:rPr>
        <w:t xml:space="preserve">Mysteries; Queen </w:t>
      </w:r>
      <w:r w:rsidRPr="2D2ADB7A" w:rsidR="5661E3B2">
        <w:rPr>
          <w:i w:val="1"/>
          <w:iCs w:val="1"/>
          <w:sz w:val="28"/>
          <w:szCs w:val="28"/>
        </w:rPr>
        <w:t>of</w:t>
      </w:r>
      <w:r w:rsidRPr="2D2ADB7A" w:rsidR="6E28A5A4">
        <w:rPr>
          <w:i w:val="1"/>
          <w:iCs w:val="1"/>
          <w:sz w:val="28"/>
          <w:szCs w:val="28"/>
        </w:rPr>
        <w:t xml:space="preserve"> </w:t>
      </w:r>
      <w:r w:rsidRPr="2D2ADB7A" w:rsidR="5661E3B2">
        <w:rPr>
          <w:i w:val="1"/>
          <w:iCs w:val="1"/>
          <w:sz w:val="28"/>
          <w:szCs w:val="28"/>
        </w:rPr>
        <w:t>Carthage</w:t>
      </w:r>
      <w:r w:rsidRPr="2D2ADB7A" w:rsidR="5661E3B2">
        <w:rPr>
          <w:sz w:val="28"/>
          <w:szCs w:val="28"/>
        </w:rPr>
        <w:t xml:space="preserve">. </w:t>
      </w:r>
    </w:p>
    <w:p w:rsidR="00594D14" w:rsidP="2D2ADB7A" w:rsidRDefault="00594D14" w14:paraId="34F6CF04" w14:textId="7BC9A6BC">
      <w:pPr>
        <w:pStyle w:val="Normal"/>
        <w:spacing w:line="276" w:lineRule="auto"/>
        <w:rPr>
          <w:sz w:val="28"/>
          <w:szCs w:val="28"/>
        </w:rPr>
      </w:pPr>
    </w:p>
    <w:p w:rsidR="00594D14" w:rsidP="2D2ADB7A" w:rsidRDefault="00594D14" w14:paraId="5B46E45B" w14:textId="5E67FA56">
      <w:pPr>
        <w:pStyle w:val="Normal"/>
        <w:spacing w:line="276" w:lineRule="auto"/>
      </w:pPr>
      <w:r w:rsidRPr="2D2ADB7A" w:rsidR="5661E3B2">
        <w:rPr>
          <w:sz w:val="28"/>
          <w:szCs w:val="28"/>
        </w:rPr>
        <w:t>OTHER:</w:t>
      </w:r>
    </w:p>
    <w:p w:rsidR="00594D14" w:rsidP="2D2ADB7A" w:rsidRDefault="00594D14" w14:paraId="5CF1EA73" w14:textId="2CE2B294">
      <w:pPr>
        <w:pStyle w:val="Normal"/>
        <w:spacing w:line="276" w:lineRule="auto"/>
      </w:pPr>
      <w:r w:rsidRPr="2D2ADB7A" w:rsidR="5661E3B2">
        <w:rPr>
          <w:sz w:val="28"/>
          <w:szCs w:val="28"/>
        </w:rPr>
        <w:t xml:space="preserve">Director of </w:t>
      </w:r>
      <w:r w:rsidRPr="2D2ADB7A" w:rsidR="5661E3B2">
        <w:rPr>
          <w:i w:val="1"/>
          <w:iCs w:val="1"/>
          <w:sz w:val="28"/>
          <w:szCs w:val="28"/>
        </w:rPr>
        <w:t>Shortland Street</w:t>
      </w:r>
      <w:r w:rsidRPr="2D2ADB7A" w:rsidR="5661E3B2">
        <w:rPr>
          <w:sz w:val="28"/>
          <w:szCs w:val="28"/>
        </w:rPr>
        <w:t xml:space="preserve">; </w:t>
      </w:r>
      <w:r w:rsidRPr="2D2ADB7A" w:rsidR="5661E3B2">
        <w:rPr>
          <w:sz w:val="28"/>
          <w:szCs w:val="28"/>
        </w:rPr>
        <w:t xml:space="preserve">winner of Best </w:t>
      </w:r>
      <w:r w:rsidRPr="2D2ADB7A" w:rsidR="5661E3B2">
        <w:rPr>
          <w:sz w:val="28"/>
          <w:szCs w:val="28"/>
        </w:rPr>
        <w:t xml:space="preserve">Performance for </w:t>
      </w:r>
      <w:r w:rsidRPr="2D2ADB7A" w:rsidR="5661E3B2">
        <w:rPr>
          <w:sz w:val="28"/>
          <w:szCs w:val="28"/>
        </w:rPr>
        <w:t xml:space="preserve">Theatre in Fringe </w:t>
      </w:r>
    </w:p>
    <w:p w:rsidR="00594D14" w:rsidP="2D2ADB7A" w:rsidRDefault="00594D14" w14:paraId="337EB736" w14:textId="5258F437">
      <w:pPr>
        <w:pStyle w:val="Normal"/>
        <w:spacing w:line="276" w:lineRule="auto"/>
        <w:rPr>
          <w:rFonts w:ascii="Arial" w:hAnsi="Arial" w:eastAsia="Times New Roman"/>
          <w:b w:val="1"/>
          <w:bCs w:val="1"/>
          <w:color w:val="000000" w:themeColor="text1" w:themeTint="FF" w:themeShade="FF"/>
          <w:sz w:val="96"/>
          <w:szCs w:val="96"/>
        </w:rPr>
      </w:pPr>
      <w:r w:rsidRPr="2D2ADB7A" w:rsidR="5661E3B2">
        <w:rPr>
          <w:sz w:val="28"/>
          <w:szCs w:val="28"/>
        </w:rPr>
        <w:t xml:space="preserve">2021; winner of </w:t>
      </w:r>
      <w:r w:rsidRPr="2D2ADB7A" w:rsidR="5661E3B2">
        <w:rPr>
          <w:sz w:val="28"/>
          <w:szCs w:val="28"/>
        </w:rPr>
        <w:t xml:space="preserve">Best </w:t>
      </w:r>
      <w:r w:rsidRPr="2D2ADB7A" w:rsidR="5661E3B2">
        <w:rPr>
          <w:sz w:val="28"/>
          <w:szCs w:val="28"/>
        </w:rPr>
        <w:t>Actress</w:t>
      </w:r>
      <w:r w:rsidRPr="2D2ADB7A" w:rsidR="5661E3B2">
        <w:rPr>
          <w:sz w:val="28"/>
          <w:szCs w:val="28"/>
        </w:rPr>
        <w:t xml:space="preserve"> in </w:t>
      </w:r>
      <w:r w:rsidRPr="2D2ADB7A" w:rsidR="5661E3B2">
        <w:rPr>
          <w:sz w:val="28"/>
          <w:szCs w:val="28"/>
        </w:rPr>
        <w:t xml:space="preserve">Short and Sweet </w:t>
      </w:r>
      <w:r w:rsidRPr="2D2ADB7A" w:rsidR="5661E3B2">
        <w:rPr>
          <w:sz w:val="28"/>
          <w:szCs w:val="28"/>
        </w:rPr>
        <w:t>Festival 2014.</w:t>
      </w:r>
      <w:r>
        <w:br/>
      </w:r>
      <w:r>
        <w:br/>
      </w:r>
      <w:r w:rsidRPr="2D2ADB7A" w:rsidR="757E2F9D">
        <w:rPr>
          <w:rFonts w:ascii="Arial" w:hAnsi="Arial" w:eastAsia="Times New Roman"/>
          <w:b w:val="1"/>
          <w:bCs w:val="1"/>
          <w:color w:val="000000" w:themeColor="text1" w:themeTint="FF" w:themeShade="FF"/>
          <w:sz w:val="96"/>
          <w:szCs w:val="96"/>
        </w:rPr>
        <w:t>Creatives</w:t>
      </w:r>
    </w:p>
    <w:p w:rsidR="757E2F9D" w:rsidP="69B9B620" w:rsidRDefault="757E2F9D" w14:paraId="560C477F" w14:textId="5164FD23">
      <w:pPr>
        <w:rPr>
          <w:rFonts w:ascii="Arial" w:hAnsi="Arial" w:eastAsia="Times New Roman"/>
          <w:sz w:val="40"/>
          <w:szCs w:val="40"/>
        </w:rPr>
      </w:pPr>
      <w:r w:rsidRPr="2D2ADB7A" w:rsidR="4458C346">
        <w:rPr>
          <w:rFonts w:ascii="Arial" w:hAnsi="Arial" w:eastAsia="Times New Roman"/>
          <w:sz w:val="40"/>
          <w:szCs w:val="40"/>
        </w:rPr>
        <w:t>DAN WILLIAMS</w:t>
      </w:r>
    </w:p>
    <w:p w:rsidR="757E2F9D" w:rsidP="69B9B620" w:rsidRDefault="757E2F9D" w14:paraId="7EF1D963" w14:textId="7ED810EB">
      <w:pPr>
        <w:rPr>
          <w:rFonts w:ascii="Arial" w:hAnsi="Arial" w:eastAsia="Times New Roman"/>
          <w:sz w:val="40"/>
          <w:szCs w:val="40"/>
        </w:rPr>
      </w:pPr>
      <w:r w:rsidRPr="2D2ADB7A" w:rsidR="4458C346">
        <w:rPr>
          <w:rFonts w:ascii="Arial" w:hAnsi="Arial" w:eastAsia="Times New Roman"/>
          <w:sz w:val="40"/>
          <w:szCs w:val="40"/>
        </w:rPr>
        <w:t xml:space="preserve">Production </w:t>
      </w:r>
      <w:r w:rsidRPr="2D2ADB7A" w:rsidR="757E2F9D">
        <w:rPr>
          <w:rFonts w:ascii="Arial" w:hAnsi="Arial" w:eastAsia="Times New Roman"/>
          <w:sz w:val="40"/>
          <w:szCs w:val="40"/>
        </w:rPr>
        <w:t>Design</w:t>
      </w:r>
      <w:r w:rsidRPr="2D2ADB7A" w:rsidR="15528A8B">
        <w:rPr>
          <w:rFonts w:ascii="Arial" w:hAnsi="Arial" w:eastAsia="Times New Roman"/>
          <w:sz w:val="40"/>
          <w:szCs w:val="40"/>
        </w:rPr>
        <w:t xml:space="preserve"> – Set, Props</w:t>
      </w:r>
    </w:p>
    <w:p w:rsidR="69B9B620" w:rsidP="69B9B620" w:rsidRDefault="69B9B620" w14:paraId="372FDE60" w14:textId="63709786">
      <w:pPr>
        <w:spacing w:line="276" w:lineRule="auto"/>
        <w:rPr>
          <w:sz w:val="28"/>
          <w:szCs w:val="28"/>
        </w:rPr>
      </w:pPr>
    </w:p>
    <w:p w:rsidR="00B403E6" w:rsidP="2D2ADB7A" w:rsidRDefault="00B403E6" w14:paraId="413BEB37" w14:textId="15F5A453">
      <w:pPr>
        <w:pStyle w:val="Normal"/>
        <w:spacing w:line="276" w:lineRule="auto"/>
        <w:rPr>
          <w:sz w:val="28"/>
          <w:szCs w:val="28"/>
        </w:rPr>
      </w:pPr>
      <w:r w:rsidRPr="2D2ADB7A" w:rsidR="757E2F9D">
        <w:rPr>
          <w:sz w:val="28"/>
          <w:szCs w:val="28"/>
        </w:rPr>
        <w:t>TRAINING:</w:t>
      </w:r>
      <w:r w:rsidRPr="2D2ADB7A" w:rsidR="37F79335">
        <w:rPr>
          <w:sz w:val="28"/>
          <w:szCs w:val="28"/>
        </w:rPr>
        <w:t xml:space="preserve"> Massey University and Toi Whakaari: </w:t>
      </w:r>
    </w:p>
    <w:p w:rsidR="00B403E6" w:rsidP="69B9B620" w:rsidRDefault="00B403E6" w14:paraId="5BAB7EFD" w14:textId="27DF5418">
      <w:pPr>
        <w:pStyle w:val="Normal"/>
        <w:spacing w:line="276" w:lineRule="auto"/>
      </w:pPr>
      <w:r w:rsidRPr="2D2ADB7A" w:rsidR="37F79335">
        <w:rPr>
          <w:sz w:val="28"/>
          <w:szCs w:val="28"/>
        </w:rPr>
        <w:t xml:space="preserve">New Zealand Drama School; Bachelor of </w:t>
      </w:r>
    </w:p>
    <w:p w:rsidR="00B403E6" w:rsidP="69B9B620" w:rsidRDefault="00B403E6" w14:paraId="46B2AC11" w14:textId="4BC571D0">
      <w:pPr>
        <w:pStyle w:val="Normal"/>
        <w:spacing w:line="276" w:lineRule="auto"/>
      </w:pPr>
      <w:r w:rsidRPr="2D2ADB7A" w:rsidR="37F79335">
        <w:rPr>
          <w:sz w:val="28"/>
          <w:szCs w:val="28"/>
        </w:rPr>
        <w:t xml:space="preserve">Performance Design (2002 – 2006). </w:t>
      </w:r>
    </w:p>
    <w:p w:rsidR="00B403E6" w:rsidP="2D2ADB7A" w:rsidRDefault="00B403E6" w14:paraId="2BFCB1A2" w14:textId="4C207495">
      <w:pPr>
        <w:pStyle w:val="Normal"/>
        <w:spacing w:line="276" w:lineRule="auto"/>
        <w:rPr>
          <w:sz w:val="28"/>
          <w:szCs w:val="28"/>
        </w:rPr>
      </w:pPr>
    </w:p>
    <w:p w:rsidR="00B403E6" w:rsidP="69B9B620" w:rsidRDefault="00B403E6" w14:paraId="7FBAB159" w14:textId="223783CF">
      <w:pPr>
        <w:pStyle w:val="Normal"/>
        <w:spacing w:line="276" w:lineRule="auto"/>
      </w:pPr>
      <w:r w:rsidRPr="2D2ADB7A" w:rsidR="37F79335">
        <w:rPr>
          <w:sz w:val="28"/>
          <w:szCs w:val="28"/>
        </w:rPr>
        <w:t xml:space="preserve">FOR ATC: </w:t>
      </w:r>
    </w:p>
    <w:p w:rsidR="00B403E6" w:rsidP="2D2ADB7A" w:rsidRDefault="00B403E6" w14:paraId="0A3BAB69" w14:textId="1BB98E76">
      <w:pPr>
        <w:pStyle w:val="Normal"/>
        <w:spacing w:line="276" w:lineRule="auto"/>
        <w:rPr>
          <w:i w:val="1"/>
          <w:iCs w:val="1"/>
          <w:sz w:val="28"/>
          <w:szCs w:val="28"/>
        </w:rPr>
      </w:pPr>
      <w:r w:rsidRPr="2D2ADB7A" w:rsidR="37F79335">
        <w:rPr>
          <w:i w:val="1"/>
          <w:iCs w:val="1"/>
          <w:sz w:val="28"/>
          <w:szCs w:val="28"/>
        </w:rPr>
        <w:t xml:space="preserve">The Effect; When Sun &amp; Moon Collide; </w:t>
      </w:r>
      <w:r w:rsidRPr="2D2ADB7A" w:rsidR="37F79335">
        <w:rPr>
          <w:i w:val="1"/>
          <w:iCs w:val="1"/>
          <w:sz w:val="28"/>
          <w:szCs w:val="28"/>
        </w:rPr>
        <w:t xml:space="preserve">Filthy Business; Enlightenment; Boys; The </w:t>
      </w:r>
      <w:r w:rsidRPr="2D2ADB7A" w:rsidR="37F79335">
        <w:rPr>
          <w:i w:val="1"/>
          <w:iCs w:val="1"/>
          <w:sz w:val="28"/>
          <w:szCs w:val="28"/>
        </w:rPr>
        <w:t>Seagull</w:t>
      </w:r>
      <w:r w:rsidRPr="2D2ADB7A" w:rsidR="37F79335">
        <w:rPr>
          <w:sz w:val="28"/>
          <w:szCs w:val="28"/>
        </w:rPr>
        <w:t xml:space="preserve">; Here &amp; Now Festivals 2018 and </w:t>
      </w:r>
      <w:r w:rsidRPr="2D2ADB7A" w:rsidR="37F79335">
        <w:rPr>
          <w:sz w:val="28"/>
          <w:szCs w:val="28"/>
        </w:rPr>
        <w:t>2021.</w:t>
      </w:r>
    </w:p>
    <w:p w:rsidR="00B403E6" w:rsidP="2D2ADB7A" w:rsidRDefault="00B403E6" w14:paraId="11981735" w14:textId="4BA50D44">
      <w:pPr>
        <w:pStyle w:val="Normal"/>
        <w:spacing w:line="276" w:lineRule="auto"/>
        <w:rPr>
          <w:sz w:val="28"/>
          <w:szCs w:val="28"/>
        </w:rPr>
      </w:pPr>
    </w:p>
    <w:p w:rsidR="00B403E6" w:rsidP="69B9B620" w:rsidRDefault="00B403E6" w14:paraId="64922DE2" w14:textId="3D7DBB92">
      <w:pPr>
        <w:pStyle w:val="Normal"/>
        <w:spacing w:line="276" w:lineRule="auto"/>
      </w:pPr>
      <w:r w:rsidRPr="2D2ADB7A" w:rsidR="37F79335">
        <w:rPr>
          <w:sz w:val="28"/>
          <w:szCs w:val="28"/>
        </w:rPr>
        <w:t>OTHER THEATRE INCLUDES:</w:t>
      </w:r>
    </w:p>
    <w:p w:rsidR="00B403E6" w:rsidP="69B9B620" w:rsidRDefault="00B403E6" w14:paraId="60404E62" w14:textId="33CB27D7">
      <w:pPr>
        <w:pStyle w:val="Normal"/>
        <w:spacing w:line="276" w:lineRule="auto"/>
      </w:pPr>
      <w:r w:rsidRPr="2D2ADB7A" w:rsidR="37F79335">
        <w:rPr>
          <w:sz w:val="28"/>
          <w:szCs w:val="28"/>
        </w:rPr>
        <w:t xml:space="preserve">Silo Theatre; The Court Theatre; </w:t>
      </w:r>
      <w:r w:rsidRPr="2D2ADB7A" w:rsidR="37F79335">
        <w:rPr>
          <w:sz w:val="28"/>
          <w:szCs w:val="28"/>
        </w:rPr>
        <w:t xml:space="preserve">Downstage; Circa Theatre; BATS Theatre; </w:t>
      </w:r>
    </w:p>
    <w:p w:rsidR="00B403E6" w:rsidP="69B9B620" w:rsidRDefault="00B403E6" w14:paraId="1C2689B4" w14:textId="09E735F6">
      <w:pPr>
        <w:pStyle w:val="Normal"/>
        <w:spacing w:line="276" w:lineRule="auto"/>
      </w:pPr>
      <w:r w:rsidRPr="2D2ADB7A" w:rsidR="37F79335">
        <w:rPr>
          <w:sz w:val="28"/>
          <w:szCs w:val="28"/>
        </w:rPr>
        <w:t xml:space="preserve">Basement Theatre; Fortune Theatre; </w:t>
      </w:r>
      <w:r w:rsidRPr="2D2ADB7A" w:rsidR="37F79335">
        <w:rPr>
          <w:sz w:val="28"/>
          <w:szCs w:val="28"/>
        </w:rPr>
        <w:t xml:space="preserve">The Conch; Taki Rua; Massive Theatre </w:t>
      </w:r>
    </w:p>
    <w:p w:rsidR="00B403E6" w:rsidP="69B9B620" w:rsidRDefault="00B403E6" w14:paraId="3A15F380" w14:textId="27552439">
      <w:pPr>
        <w:pStyle w:val="Normal"/>
        <w:spacing w:line="276" w:lineRule="auto"/>
      </w:pPr>
      <w:r w:rsidRPr="2D2ADB7A" w:rsidR="37F79335">
        <w:rPr>
          <w:sz w:val="28"/>
          <w:szCs w:val="28"/>
        </w:rPr>
        <w:t xml:space="preserve">Company; TAPAC; Q Theatre; The Actors’ </w:t>
      </w:r>
      <w:r w:rsidRPr="2D2ADB7A" w:rsidR="37F79335">
        <w:rPr>
          <w:sz w:val="28"/>
          <w:szCs w:val="28"/>
        </w:rPr>
        <w:t>Program.</w:t>
      </w:r>
    </w:p>
    <w:p w:rsidR="00B403E6" w:rsidP="2D2ADB7A" w:rsidRDefault="00B403E6" w14:paraId="3AAD448C" w14:textId="38D18B8D">
      <w:pPr>
        <w:pStyle w:val="Normal"/>
        <w:spacing w:line="276" w:lineRule="auto"/>
        <w:rPr>
          <w:sz w:val="28"/>
          <w:szCs w:val="28"/>
        </w:rPr>
      </w:pPr>
    </w:p>
    <w:p w:rsidR="00B403E6" w:rsidP="69B9B620" w:rsidRDefault="00B403E6" w14:paraId="6FBDC1D7" w14:textId="5170D1EC">
      <w:pPr>
        <w:pStyle w:val="Normal"/>
        <w:spacing w:line="276" w:lineRule="auto"/>
      </w:pPr>
      <w:r w:rsidRPr="2D2ADB7A" w:rsidR="37F79335">
        <w:rPr>
          <w:sz w:val="28"/>
          <w:szCs w:val="28"/>
        </w:rPr>
        <w:t xml:space="preserve">Alongside his theatre career, Dan has </w:t>
      </w:r>
      <w:r w:rsidRPr="2D2ADB7A" w:rsidR="37F79335">
        <w:rPr>
          <w:sz w:val="28"/>
          <w:szCs w:val="28"/>
        </w:rPr>
        <w:t xml:space="preserve">directed and designed for large-scale </w:t>
      </w:r>
    </w:p>
    <w:p w:rsidR="00B403E6" w:rsidP="69B9B620" w:rsidRDefault="00B403E6" w14:paraId="6BE98779" w14:textId="659B1D04">
      <w:pPr>
        <w:pStyle w:val="Normal"/>
        <w:spacing w:line="276" w:lineRule="auto"/>
      </w:pPr>
      <w:r w:rsidRPr="2D2ADB7A" w:rsidR="37F79335">
        <w:rPr>
          <w:sz w:val="28"/>
          <w:szCs w:val="28"/>
        </w:rPr>
        <w:t xml:space="preserve">events such as World of </w:t>
      </w:r>
      <w:r w:rsidRPr="2D2ADB7A" w:rsidR="37F79335">
        <w:rPr>
          <w:sz w:val="28"/>
          <w:szCs w:val="28"/>
        </w:rPr>
        <w:t>WearableArt</w:t>
      </w:r>
      <w:r w:rsidRPr="2D2ADB7A" w:rsidR="37F79335">
        <w:rPr>
          <w:sz w:val="28"/>
          <w:szCs w:val="28"/>
        </w:rPr>
        <w:t xml:space="preserve">, </w:t>
      </w:r>
      <w:r w:rsidRPr="2D2ADB7A" w:rsidR="37F79335">
        <w:rPr>
          <w:sz w:val="28"/>
          <w:szCs w:val="28"/>
        </w:rPr>
        <w:t xml:space="preserve">Summer in the Square and Auckland </w:t>
      </w:r>
    </w:p>
    <w:p w:rsidR="00B403E6" w:rsidP="69B9B620" w:rsidRDefault="00B403E6" w14:paraId="57BCDD54" w14:textId="35B28958">
      <w:pPr>
        <w:pStyle w:val="Normal"/>
        <w:spacing w:line="276" w:lineRule="auto"/>
      </w:pPr>
      <w:r w:rsidRPr="2D2ADB7A" w:rsidR="37F79335">
        <w:rPr>
          <w:sz w:val="28"/>
          <w:szCs w:val="28"/>
        </w:rPr>
        <w:t xml:space="preserve">Live Cabaret </w:t>
      </w:r>
      <w:r w:rsidRPr="2D2ADB7A" w:rsidR="37F79335">
        <w:rPr>
          <w:sz w:val="28"/>
          <w:szCs w:val="28"/>
        </w:rPr>
        <w:t>Festival, and</w:t>
      </w:r>
      <w:r w:rsidRPr="2D2ADB7A" w:rsidR="37F79335">
        <w:rPr>
          <w:sz w:val="28"/>
          <w:szCs w:val="28"/>
        </w:rPr>
        <w:t xml:space="preserve"> worked </w:t>
      </w:r>
      <w:r w:rsidRPr="2D2ADB7A" w:rsidR="37F79335">
        <w:rPr>
          <w:sz w:val="28"/>
          <w:szCs w:val="28"/>
        </w:rPr>
        <w:t xml:space="preserve">as Art Director for SeaWorld in Abu </w:t>
      </w:r>
      <w:r w:rsidRPr="2D2ADB7A" w:rsidR="37F79335">
        <w:rPr>
          <w:sz w:val="28"/>
          <w:szCs w:val="28"/>
        </w:rPr>
        <w:t xml:space="preserve">Dhabi. In 2023, he won Set Designer of </w:t>
      </w:r>
      <w:r w:rsidRPr="2D2ADB7A" w:rsidR="37F79335">
        <w:rPr>
          <w:sz w:val="28"/>
          <w:szCs w:val="28"/>
        </w:rPr>
        <w:t>the Year for his work on Public Service</w:t>
      </w:r>
      <w:r w:rsidRPr="2D2ADB7A" w:rsidR="1EDF0B39">
        <w:rPr>
          <w:sz w:val="28"/>
          <w:szCs w:val="28"/>
        </w:rPr>
        <w:t xml:space="preserve"> </w:t>
      </w:r>
      <w:r w:rsidRPr="2D2ADB7A" w:rsidR="37F79335">
        <w:rPr>
          <w:sz w:val="28"/>
          <w:szCs w:val="28"/>
        </w:rPr>
        <w:t xml:space="preserve">Announcements at Circa Theatre in </w:t>
      </w:r>
      <w:r w:rsidRPr="2D2ADB7A" w:rsidR="37F79335">
        <w:rPr>
          <w:sz w:val="28"/>
          <w:szCs w:val="28"/>
        </w:rPr>
        <w:t xml:space="preserve">Wellington. </w:t>
      </w:r>
    </w:p>
    <w:p w:rsidR="00B403E6" w:rsidP="2D2ADB7A" w:rsidRDefault="00B403E6" w14:paraId="7DE07510" w14:textId="7206F1EF">
      <w:pPr>
        <w:pStyle w:val="Normal"/>
        <w:spacing w:line="276" w:lineRule="auto"/>
        <w:rPr>
          <w:sz w:val="28"/>
          <w:szCs w:val="28"/>
        </w:rPr>
      </w:pPr>
    </w:p>
    <w:p w:rsidR="00B403E6" w:rsidP="69B9B620" w:rsidRDefault="00B403E6" w14:paraId="55295919" w14:textId="7F91BAFD">
      <w:pPr>
        <w:pStyle w:val="Normal"/>
        <w:spacing w:line="276" w:lineRule="auto"/>
      </w:pPr>
      <w:r w:rsidRPr="2D2ADB7A" w:rsidR="37F79335">
        <w:rPr>
          <w:sz w:val="28"/>
          <w:szCs w:val="28"/>
        </w:rPr>
        <w:t xml:space="preserve">SCREEN INCLUDES: </w:t>
      </w:r>
    </w:p>
    <w:p w:rsidR="00B403E6" w:rsidP="69B9B620" w:rsidRDefault="00B403E6" w14:paraId="5F85666C" w14:textId="296DECCE">
      <w:pPr>
        <w:pStyle w:val="Normal"/>
        <w:spacing w:line="276" w:lineRule="auto"/>
      </w:pPr>
      <w:r w:rsidRPr="2D2ADB7A" w:rsidR="37F79335">
        <w:rPr>
          <w:i w:val="1"/>
          <w:iCs w:val="1"/>
          <w:sz w:val="28"/>
          <w:szCs w:val="28"/>
        </w:rPr>
        <w:t>Happiness; Workmates</w:t>
      </w:r>
      <w:r w:rsidRPr="2D2ADB7A" w:rsidR="37F79335">
        <w:rPr>
          <w:sz w:val="28"/>
          <w:szCs w:val="28"/>
        </w:rPr>
        <w:t xml:space="preserve">, New Zealand </w:t>
      </w:r>
      <w:r w:rsidRPr="2D2ADB7A" w:rsidR="37F79335">
        <w:rPr>
          <w:sz w:val="28"/>
          <w:szCs w:val="28"/>
        </w:rPr>
        <w:t>Feature Film – Production Designer;</w:t>
      </w:r>
      <w:r w:rsidRPr="2D2ADB7A" w:rsidR="4244A7DC">
        <w:rPr>
          <w:sz w:val="28"/>
          <w:szCs w:val="28"/>
        </w:rPr>
        <w:t xml:space="preserve"> </w:t>
      </w:r>
      <w:r w:rsidRPr="2D2ADB7A" w:rsidR="37F79335">
        <w:rPr>
          <w:i w:val="1"/>
          <w:iCs w:val="1"/>
          <w:sz w:val="28"/>
          <w:szCs w:val="28"/>
        </w:rPr>
        <w:t>Whina</w:t>
      </w:r>
      <w:r w:rsidRPr="2D2ADB7A" w:rsidR="37F79335">
        <w:rPr>
          <w:sz w:val="28"/>
          <w:szCs w:val="28"/>
        </w:rPr>
        <w:t xml:space="preserve">, New Zealand Feature Film – Props </w:t>
      </w:r>
      <w:r w:rsidRPr="2D2ADB7A" w:rsidR="37F79335">
        <w:rPr>
          <w:sz w:val="28"/>
          <w:szCs w:val="28"/>
        </w:rPr>
        <w:t xml:space="preserve">Master / Off-Set Art Director; </w:t>
      </w:r>
      <w:r w:rsidRPr="2D2ADB7A" w:rsidR="37F79335">
        <w:rPr>
          <w:i w:val="1"/>
          <w:iCs w:val="1"/>
          <w:sz w:val="28"/>
          <w:szCs w:val="28"/>
        </w:rPr>
        <w:t xml:space="preserve">The Legend </w:t>
      </w:r>
      <w:r w:rsidRPr="2D2ADB7A" w:rsidR="37F79335">
        <w:rPr>
          <w:i w:val="1"/>
          <w:iCs w:val="1"/>
          <w:sz w:val="28"/>
          <w:szCs w:val="28"/>
        </w:rPr>
        <w:t xml:space="preserve">of Baron </w:t>
      </w:r>
      <w:r w:rsidRPr="2D2ADB7A" w:rsidR="37F79335">
        <w:rPr>
          <w:i w:val="1"/>
          <w:iCs w:val="1"/>
          <w:sz w:val="28"/>
          <w:szCs w:val="28"/>
        </w:rPr>
        <w:t>To’a</w:t>
      </w:r>
      <w:r w:rsidRPr="2D2ADB7A" w:rsidR="37F79335">
        <w:rPr>
          <w:sz w:val="28"/>
          <w:szCs w:val="28"/>
        </w:rPr>
        <w:t xml:space="preserve">, New Zealand Feature </w:t>
      </w:r>
      <w:r w:rsidRPr="2D2ADB7A" w:rsidR="37F79335">
        <w:rPr>
          <w:sz w:val="28"/>
          <w:szCs w:val="28"/>
        </w:rPr>
        <w:t xml:space="preserve">Film – Off-Set Art Director and Lead </w:t>
      </w:r>
      <w:r w:rsidRPr="2D2ADB7A" w:rsidR="37F79335">
        <w:rPr>
          <w:sz w:val="28"/>
          <w:szCs w:val="28"/>
        </w:rPr>
        <w:t xml:space="preserve">Set Decorator; </w:t>
      </w:r>
      <w:r w:rsidRPr="2D2ADB7A" w:rsidR="37F79335">
        <w:rPr>
          <w:i w:val="1"/>
          <w:iCs w:val="1"/>
          <w:sz w:val="28"/>
          <w:szCs w:val="28"/>
        </w:rPr>
        <w:t>The Letter for the King</w:t>
      </w:r>
      <w:r w:rsidRPr="2D2ADB7A" w:rsidR="37F79335">
        <w:rPr>
          <w:sz w:val="28"/>
          <w:szCs w:val="28"/>
        </w:rPr>
        <w:t xml:space="preserve">, </w:t>
      </w:r>
      <w:r w:rsidRPr="2D2ADB7A" w:rsidR="37F79335">
        <w:rPr>
          <w:sz w:val="28"/>
          <w:szCs w:val="28"/>
        </w:rPr>
        <w:t xml:space="preserve">Netflix series – Costume Breakdown </w:t>
      </w:r>
      <w:r w:rsidRPr="2D2ADB7A" w:rsidR="37F79335">
        <w:rPr>
          <w:sz w:val="28"/>
          <w:szCs w:val="28"/>
        </w:rPr>
        <w:t xml:space="preserve">Artist; TVNZ </w:t>
      </w:r>
      <w:r w:rsidRPr="2D2ADB7A" w:rsidR="37F79335">
        <w:rPr>
          <w:i w:val="1"/>
          <w:iCs w:val="1"/>
          <w:sz w:val="28"/>
          <w:szCs w:val="28"/>
        </w:rPr>
        <w:t>The Great NZ Dance Masala</w:t>
      </w:r>
      <w:r w:rsidRPr="2D2ADB7A" w:rsidR="37F79335">
        <w:rPr>
          <w:sz w:val="28"/>
          <w:szCs w:val="28"/>
        </w:rPr>
        <w:t>– Set Design for live television finale.</w:t>
      </w:r>
    </w:p>
    <w:p w:rsidR="00B403E6" w:rsidP="69B9B620" w:rsidRDefault="00B403E6" w14:paraId="7E0EDFE1" w14:textId="4D3ECFB5">
      <w:pPr>
        <w:pStyle w:val="Normal"/>
        <w:spacing w:line="276" w:lineRule="auto"/>
        <w:rPr>
          <w:sz w:val="28"/>
          <w:szCs w:val="28"/>
        </w:rPr>
      </w:pPr>
    </w:p>
    <w:p w:rsidR="00B403E6" w:rsidP="69B9B620" w:rsidRDefault="00B403E6" w14:paraId="55E94C06" w14:textId="5E787834">
      <w:pPr>
        <w:pStyle w:val="Normal"/>
        <w:spacing w:line="276" w:lineRule="auto"/>
        <w:rPr>
          <w:sz w:val="28"/>
          <w:szCs w:val="28"/>
        </w:rPr>
      </w:pPr>
    </w:p>
    <w:p w:rsidR="00B403E6" w:rsidP="2D2ADB7A" w:rsidRDefault="00B403E6" w14:paraId="362BE5DE" w14:textId="5FA6C1ED">
      <w:pPr>
        <w:spacing w:line="276" w:lineRule="auto"/>
        <w:rPr>
          <w:rFonts w:ascii="Arial" w:hAnsi="Arial" w:eastAsia="Times New Roman"/>
          <w:sz w:val="40"/>
          <w:szCs w:val="40"/>
        </w:rPr>
      </w:pPr>
      <w:r w:rsidRPr="2D2ADB7A" w:rsidR="067A4DE9">
        <w:rPr>
          <w:rFonts w:ascii="Arial" w:hAnsi="Arial" w:eastAsia="Times New Roman"/>
          <w:sz w:val="40"/>
          <w:szCs w:val="40"/>
        </w:rPr>
        <w:t>FILAMENT ELEVEN 11</w:t>
      </w:r>
    </w:p>
    <w:p w:rsidR="00B403E6" w:rsidP="2D2ADB7A" w:rsidRDefault="00B403E6" w14:paraId="1F8ED16D" w14:textId="1668B36A">
      <w:pPr>
        <w:pStyle w:val="Normal"/>
        <w:spacing w:line="276" w:lineRule="auto"/>
      </w:pPr>
      <w:r w:rsidRPr="2D2ADB7A" w:rsidR="067A4DE9">
        <w:rPr>
          <w:rFonts w:ascii="Arial" w:hAnsi="Arial" w:eastAsia="Times New Roman"/>
          <w:sz w:val="40"/>
          <w:szCs w:val="40"/>
        </w:rPr>
        <w:t>RACHEL MARLOW &amp; BRADLEY GLEDHILL</w:t>
      </w:r>
    </w:p>
    <w:p w:rsidR="00B403E6" w:rsidP="69B9B620" w:rsidRDefault="00B403E6" w14:paraId="526A6397" w14:textId="0898E221">
      <w:pPr>
        <w:spacing w:line="276" w:lineRule="auto"/>
        <w:rPr>
          <w:rFonts w:ascii="Arial" w:hAnsi="Arial" w:eastAsia="Times New Roman"/>
          <w:sz w:val="40"/>
          <w:szCs w:val="40"/>
        </w:rPr>
      </w:pPr>
      <w:r w:rsidRPr="2D2ADB7A" w:rsidR="6EE73D39">
        <w:rPr>
          <w:rFonts w:ascii="Arial" w:hAnsi="Arial" w:eastAsia="Times New Roman"/>
          <w:sz w:val="40"/>
          <w:szCs w:val="40"/>
        </w:rPr>
        <w:t>Production Design – Lighting</w:t>
      </w:r>
    </w:p>
    <w:p w:rsidR="05EF18AB" w:rsidP="69B9B620" w:rsidRDefault="05EF18AB" w14:paraId="22B62DA1" w14:textId="2CCA0A2C">
      <w:pPr>
        <w:pStyle w:val="Normal"/>
        <w:spacing w:line="276" w:lineRule="auto"/>
        <w:rPr>
          <w:sz w:val="28"/>
          <w:szCs w:val="28"/>
        </w:rPr>
      </w:pPr>
      <w:r w:rsidRPr="69B9B620" w:rsidR="05EF18AB">
        <w:rPr>
          <w:sz w:val="28"/>
          <w:szCs w:val="28"/>
        </w:rPr>
        <w:t>TRAINING:</w:t>
      </w:r>
    </w:p>
    <w:p w:rsidR="05EF18AB" w:rsidP="69B9B620" w:rsidRDefault="05EF18AB" w14:paraId="046789FF" w14:textId="3C0F4601">
      <w:pPr>
        <w:pStyle w:val="Normal"/>
        <w:spacing w:line="276" w:lineRule="auto"/>
      </w:pPr>
      <w:r w:rsidRPr="2D2ADB7A" w:rsidR="6CDD00CE">
        <w:rPr>
          <w:sz w:val="28"/>
          <w:szCs w:val="28"/>
        </w:rPr>
        <w:t xml:space="preserve">Victoria University of Wellington and Royal Holloway, </w:t>
      </w:r>
      <w:r w:rsidRPr="2D2ADB7A" w:rsidR="6CDD00CE">
        <w:rPr>
          <w:sz w:val="28"/>
          <w:szCs w:val="28"/>
        </w:rPr>
        <w:t>University of London, Bachelor of Arts (2008); Unitec.</w:t>
      </w:r>
    </w:p>
    <w:p w:rsidR="69B9B620" w:rsidP="69B9B620" w:rsidRDefault="69B9B620" w14:paraId="11B631A0" w14:textId="55E5D994">
      <w:pPr>
        <w:pStyle w:val="Normal"/>
        <w:spacing w:line="276" w:lineRule="auto"/>
        <w:rPr>
          <w:sz w:val="28"/>
          <w:szCs w:val="28"/>
        </w:rPr>
      </w:pPr>
    </w:p>
    <w:p w:rsidR="05EF18AB" w:rsidP="69B9B620" w:rsidRDefault="05EF18AB" w14:paraId="207CD9CE" w14:textId="04351D08">
      <w:pPr>
        <w:pStyle w:val="Normal"/>
        <w:spacing w:line="276" w:lineRule="auto"/>
      </w:pPr>
      <w:r w:rsidRPr="2D2ADB7A" w:rsidR="05EF18AB">
        <w:rPr>
          <w:sz w:val="28"/>
          <w:szCs w:val="28"/>
        </w:rPr>
        <w:t xml:space="preserve">FOR ATC: </w:t>
      </w:r>
    </w:p>
    <w:p w:rsidR="0FDAB7DC" w:rsidP="2D2ADB7A" w:rsidRDefault="0FDAB7DC" w14:paraId="5085E71C" w14:textId="5357D44C">
      <w:pPr>
        <w:pStyle w:val="Normal"/>
        <w:spacing w:line="276" w:lineRule="auto"/>
        <w:rPr>
          <w:i w:val="1"/>
          <w:iCs w:val="1"/>
          <w:sz w:val="28"/>
          <w:szCs w:val="28"/>
        </w:rPr>
      </w:pPr>
      <w:r w:rsidRPr="2D2ADB7A" w:rsidR="0FDAB7DC">
        <w:rPr>
          <w:sz w:val="28"/>
          <w:szCs w:val="28"/>
        </w:rPr>
        <w:t xml:space="preserve">Production Design: </w:t>
      </w:r>
    </w:p>
    <w:p w:rsidR="0FDAB7DC" w:rsidP="2D2ADB7A" w:rsidRDefault="0FDAB7DC" w14:paraId="171EFCAE" w14:textId="262E9976">
      <w:pPr>
        <w:pStyle w:val="Normal"/>
        <w:spacing w:line="276" w:lineRule="auto"/>
        <w:rPr>
          <w:i w:val="1"/>
          <w:iCs w:val="1"/>
          <w:sz w:val="28"/>
          <w:szCs w:val="28"/>
        </w:rPr>
      </w:pPr>
      <w:r w:rsidRPr="2D2ADB7A" w:rsidR="0FDAB7DC">
        <w:rPr>
          <w:i w:val="1"/>
          <w:iCs w:val="1"/>
          <w:sz w:val="28"/>
          <w:szCs w:val="28"/>
        </w:rPr>
        <w:t xml:space="preserve">a mixtape for maladies; Hyperspace; </w:t>
      </w:r>
      <w:r w:rsidRPr="2D2ADB7A" w:rsidR="0FDAB7DC">
        <w:rPr>
          <w:i w:val="1"/>
          <w:iCs w:val="1"/>
          <w:sz w:val="28"/>
          <w:szCs w:val="28"/>
        </w:rPr>
        <w:t xml:space="preserve">Things That Matter; Basmati Bitch; Scenes from a Yellow </w:t>
      </w:r>
      <w:r w:rsidRPr="2D2ADB7A" w:rsidR="0FDAB7DC">
        <w:rPr>
          <w:i w:val="1"/>
          <w:iCs w:val="1"/>
          <w:sz w:val="28"/>
          <w:szCs w:val="28"/>
        </w:rPr>
        <w:t>Peril.</w:t>
      </w:r>
    </w:p>
    <w:p w:rsidR="0FDAB7DC" w:rsidP="2D2ADB7A" w:rsidRDefault="0FDAB7DC" w14:paraId="7697E9FB" w14:textId="0B272324">
      <w:pPr>
        <w:pStyle w:val="Normal"/>
        <w:spacing w:line="276" w:lineRule="auto"/>
      </w:pPr>
      <w:r w:rsidRPr="2D2ADB7A" w:rsidR="0FDAB7DC">
        <w:rPr>
          <w:sz w:val="28"/>
          <w:szCs w:val="28"/>
        </w:rPr>
        <w:t xml:space="preserve">Lighting and Video Design: </w:t>
      </w:r>
    </w:p>
    <w:p w:rsidR="0FDAB7DC" w:rsidP="2D2ADB7A" w:rsidRDefault="0FDAB7DC" w14:paraId="76F2FBDB" w14:textId="6C6F1F76">
      <w:pPr>
        <w:pStyle w:val="Normal"/>
        <w:spacing w:line="276" w:lineRule="auto"/>
      </w:pPr>
      <w:r w:rsidRPr="2D2ADB7A" w:rsidR="0FDAB7DC">
        <w:rPr>
          <w:i w:val="1"/>
          <w:iCs w:val="1"/>
          <w:sz w:val="28"/>
          <w:szCs w:val="28"/>
        </w:rPr>
        <w:t>The Made; The Resistance</w:t>
      </w:r>
      <w:r w:rsidRPr="2D2ADB7A" w:rsidR="0FDAB7DC">
        <w:rPr>
          <w:sz w:val="28"/>
          <w:szCs w:val="28"/>
        </w:rPr>
        <w:t xml:space="preserve"> (</w:t>
      </w:r>
      <w:r w:rsidRPr="2D2ADB7A" w:rsidR="0FDAB7DC">
        <w:rPr>
          <w:sz w:val="28"/>
          <w:szCs w:val="28"/>
        </w:rPr>
        <w:t>co-pro</w:t>
      </w:r>
      <w:r w:rsidRPr="2D2ADB7A" w:rsidR="0FDAB7DC">
        <w:rPr>
          <w:sz w:val="28"/>
          <w:szCs w:val="28"/>
        </w:rPr>
        <w:t xml:space="preserve"> with ATYP) </w:t>
      </w:r>
    </w:p>
    <w:p w:rsidR="0FDAB7DC" w:rsidP="2D2ADB7A" w:rsidRDefault="0FDAB7DC" w14:paraId="62D87CE8" w14:textId="7CC4CEA2">
      <w:pPr>
        <w:pStyle w:val="Normal"/>
        <w:spacing w:line="276" w:lineRule="auto"/>
        <w:rPr>
          <w:i w:val="1"/>
          <w:iCs w:val="1"/>
          <w:sz w:val="28"/>
          <w:szCs w:val="28"/>
        </w:rPr>
      </w:pPr>
      <w:r w:rsidRPr="2D2ADB7A" w:rsidR="0FDAB7DC">
        <w:rPr>
          <w:sz w:val="28"/>
          <w:szCs w:val="28"/>
        </w:rPr>
        <w:t xml:space="preserve">Lighting Design: </w:t>
      </w:r>
    </w:p>
    <w:p w:rsidR="0FDAB7DC" w:rsidP="2D2ADB7A" w:rsidRDefault="0FDAB7DC" w14:paraId="545AF4EB" w14:textId="4F286559">
      <w:pPr>
        <w:pStyle w:val="Normal"/>
        <w:spacing w:line="276" w:lineRule="auto"/>
        <w:rPr>
          <w:i w:val="1"/>
          <w:iCs w:val="1"/>
          <w:sz w:val="28"/>
          <w:szCs w:val="28"/>
        </w:rPr>
      </w:pPr>
      <w:r w:rsidRPr="2D2ADB7A" w:rsidR="0FDAB7DC">
        <w:rPr>
          <w:i w:val="1"/>
          <w:iCs w:val="1"/>
          <w:sz w:val="28"/>
          <w:szCs w:val="28"/>
        </w:rPr>
        <w:t xml:space="preserve">Girls &amp; Boys; Black Lover; 48 Nights </w:t>
      </w:r>
      <w:r w:rsidRPr="2D2ADB7A" w:rsidR="0FDAB7DC">
        <w:rPr>
          <w:i w:val="1"/>
          <w:iCs w:val="1"/>
          <w:sz w:val="28"/>
          <w:szCs w:val="28"/>
        </w:rPr>
        <w:t xml:space="preserve">on Hope Street; Single Asian Female; Rosencrantz &amp; </w:t>
      </w:r>
      <w:r w:rsidRPr="2D2ADB7A" w:rsidR="0FDAB7DC">
        <w:rPr>
          <w:i w:val="1"/>
          <w:iCs w:val="1"/>
          <w:sz w:val="28"/>
          <w:szCs w:val="28"/>
        </w:rPr>
        <w:t xml:space="preserve">Guildenstern Are Dead; Red Speedo; My Own Darling; Sons; </w:t>
      </w:r>
      <w:r w:rsidRPr="2D2ADB7A" w:rsidR="0FDAB7DC">
        <w:rPr>
          <w:i w:val="1"/>
          <w:iCs w:val="1"/>
          <w:sz w:val="28"/>
          <w:szCs w:val="28"/>
        </w:rPr>
        <w:t xml:space="preserve">Kings of the Gym; Little Shop of Horrors; Well Hung; The </w:t>
      </w:r>
      <w:r w:rsidRPr="2D2ADB7A" w:rsidR="0FDAB7DC">
        <w:rPr>
          <w:i w:val="1"/>
          <w:iCs w:val="1"/>
          <w:sz w:val="28"/>
          <w:szCs w:val="28"/>
        </w:rPr>
        <w:t xml:space="preserve">Twits; Stepping Out; Design for Living; The Female of the </w:t>
      </w:r>
      <w:r w:rsidRPr="2D2ADB7A" w:rsidR="0FDAB7DC">
        <w:rPr>
          <w:i w:val="1"/>
          <w:iCs w:val="1"/>
          <w:sz w:val="28"/>
          <w:szCs w:val="28"/>
        </w:rPr>
        <w:t xml:space="preserve">Species; Who Needs Sleep </w:t>
      </w:r>
      <w:r w:rsidRPr="2D2ADB7A" w:rsidR="0FDAB7DC">
        <w:rPr>
          <w:i w:val="1"/>
          <w:iCs w:val="1"/>
          <w:sz w:val="28"/>
          <w:szCs w:val="28"/>
        </w:rPr>
        <w:t>Anyway?;</w:t>
      </w:r>
      <w:r w:rsidRPr="2D2ADB7A" w:rsidR="0FDAB7DC">
        <w:rPr>
          <w:i w:val="1"/>
          <w:iCs w:val="1"/>
          <w:sz w:val="28"/>
          <w:szCs w:val="28"/>
        </w:rPr>
        <w:t xml:space="preserve"> The Tutor; My Name is </w:t>
      </w:r>
      <w:r w:rsidRPr="2D2ADB7A" w:rsidR="0FDAB7DC">
        <w:rPr>
          <w:i w:val="1"/>
          <w:iCs w:val="1"/>
          <w:sz w:val="28"/>
          <w:szCs w:val="28"/>
        </w:rPr>
        <w:t>Gary Cooper; The Talented Mr Ripley; The Shape of Things.</w:t>
      </w:r>
    </w:p>
    <w:p w:rsidR="2D2ADB7A" w:rsidP="2D2ADB7A" w:rsidRDefault="2D2ADB7A" w14:paraId="7CF244A1" w14:textId="1799B7A6">
      <w:pPr>
        <w:pStyle w:val="Normal"/>
        <w:spacing w:line="276" w:lineRule="auto"/>
        <w:rPr>
          <w:i w:val="1"/>
          <w:iCs w:val="1"/>
          <w:sz w:val="28"/>
          <w:szCs w:val="28"/>
        </w:rPr>
      </w:pPr>
    </w:p>
    <w:p w:rsidR="05EF18AB" w:rsidP="69B9B620" w:rsidRDefault="05EF18AB" w14:paraId="7D3D4E08" w14:textId="6081C8C6">
      <w:pPr>
        <w:pStyle w:val="Normal"/>
        <w:spacing w:line="276" w:lineRule="auto"/>
      </w:pPr>
      <w:r w:rsidRPr="2D2ADB7A" w:rsidR="05EF18AB">
        <w:rPr>
          <w:sz w:val="28"/>
          <w:szCs w:val="28"/>
        </w:rPr>
        <w:t>OTHER THEATRE</w:t>
      </w:r>
      <w:r w:rsidRPr="2D2ADB7A" w:rsidR="06FBC52D">
        <w:rPr>
          <w:sz w:val="28"/>
          <w:szCs w:val="28"/>
        </w:rPr>
        <w:t xml:space="preserve"> INCLUDES</w:t>
      </w:r>
      <w:r w:rsidRPr="2D2ADB7A" w:rsidR="05EF18AB">
        <w:rPr>
          <w:sz w:val="28"/>
          <w:szCs w:val="28"/>
        </w:rPr>
        <w:t>:</w:t>
      </w:r>
      <w:r w:rsidRPr="2D2ADB7A" w:rsidR="5A3EC6F1">
        <w:rPr>
          <w:sz w:val="28"/>
          <w:szCs w:val="28"/>
        </w:rPr>
        <w:t xml:space="preserve"> </w:t>
      </w:r>
    </w:p>
    <w:p w:rsidR="05EF18AB" w:rsidP="69B9B620" w:rsidRDefault="05EF18AB" w14:paraId="246B65ED" w14:textId="7F581E83">
      <w:pPr>
        <w:pStyle w:val="Normal"/>
        <w:spacing w:line="276" w:lineRule="auto"/>
      </w:pPr>
      <w:r w:rsidRPr="2D2ADB7A" w:rsidR="5A3EC6F1">
        <w:rPr>
          <w:sz w:val="28"/>
          <w:szCs w:val="28"/>
        </w:rPr>
        <w:t>Production Design:</w:t>
      </w:r>
    </w:p>
    <w:p w:rsidR="05EF18AB" w:rsidP="69B9B620" w:rsidRDefault="05EF18AB" w14:paraId="783CFEB2" w14:textId="07EC844C">
      <w:pPr>
        <w:pStyle w:val="Normal"/>
        <w:spacing w:line="276" w:lineRule="auto"/>
      </w:pPr>
      <w:r w:rsidRPr="2D2ADB7A" w:rsidR="5A3EC6F1">
        <w:rPr>
          <w:sz w:val="28"/>
          <w:szCs w:val="28"/>
        </w:rPr>
        <w:t xml:space="preserve">Court Theatre: </w:t>
      </w:r>
    </w:p>
    <w:p w:rsidR="05EF18AB" w:rsidP="69B9B620" w:rsidRDefault="05EF18AB" w14:paraId="217F1064" w14:textId="59D3500F">
      <w:pPr>
        <w:pStyle w:val="Normal"/>
        <w:spacing w:line="276" w:lineRule="auto"/>
      </w:pPr>
      <w:r w:rsidRPr="2D2ADB7A" w:rsidR="5A3EC6F1">
        <w:rPr>
          <w:i w:val="1"/>
          <w:iCs w:val="1"/>
          <w:sz w:val="28"/>
          <w:szCs w:val="28"/>
        </w:rPr>
        <w:t>Next to Normal</w:t>
      </w:r>
      <w:r w:rsidRPr="2D2ADB7A" w:rsidR="5A3EC6F1">
        <w:rPr>
          <w:sz w:val="28"/>
          <w:szCs w:val="28"/>
        </w:rPr>
        <w:t>.</w:t>
      </w:r>
    </w:p>
    <w:p w:rsidR="05EF18AB" w:rsidP="69B9B620" w:rsidRDefault="05EF18AB" w14:paraId="17A78EDA" w14:textId="1CFC247A">
      <w:pPr>
        <w:pStyle w:val="Normal"/>
        <w:spacing w:line="276" w:lineRule="auto"/>
      </w:pPr>
      <w:r w:rsidRPr="2D2ADB7A" w:rsidR="5A3EC6F1">
        <w:rPr>
          <w:sz w:val="28"/>
          <w:szCs w:val="28"/>
        </w:rPr>
        <w:t xml:space="preserve">New Zealand Opera: </w:t>
      </w:r>
    </w:p>
    <w:p w:rsidR="05EF18AB" w:rsidP="69B9B620" w:rsidRDefault="05EF18AB" w14:paraId="379464A4" w14:textId="37E0F437">
      <w:pPr>
        <w:pStyle w:val="Normal"/>
        <w:spacing w:line="276" w:lineRule="auto"/>
      </w:pPr>
      <w:r w:rsidRPr="2D2ADB7A" w:rsidR="5A3EC6F1">
        <w:rPr>
          <w:i w:val="1"/>
          <w:iCs w:val="1"/>
          <w:sz w:val="28"/>
          <w:szCs w:val="28"/>
        </w:rPr>
        <w:t>The Strangest of Angels</w:t>
      </w:r>
      <w:r w:rsidRPr="2D2ADB7A" w:rsidR="5A3EC6F1">
        <w:rPr>
          <w:sz w:val="28"/>
          <w:szCs w:val="28"/>
        </w:rPr>
        <w:t>.</w:t>
      </w:r>
    </w:p>
    <w:p w:rsidR="05EF18AB" w:rsidP="69B9B620" w:rsidRDefault="05EF18AB" w14:paraId="3853EC70" w14:textId="14FDA447">
      <w:pPr>
        <w:pStyle w:val="Normal"/>
        <w:spacing w:line="276" w:lineRule="auto"/>
      </w:pPr>
      <w:r w:rsidRPr="2D2ADB7A" w:rsidR="5A3EC6F1">
        <w:rPr>
          <w:sz w:val="28"/>
          <w:szCs w:val="28"/>
        </w:rPr>
        <w:t>EBKM:</w:t>
      </w:r>
    </w:p>
    <w:p w:rsidR="05EF18AB" w:rsidP="69B9B620" w:rsidRDefault="05EF18AB" w14:paraId="6D8182AB" w14:textId="0F854831">
      <w:pPr>
        <w:pStyle w:val="Normal"/>
        <w:spacing w:line="276" w:lineRule="auto"/>
      </w:pPr>
      <w:r w:rsidRPr="2D2ADB7A" w:rsidR="5A3EC6F1">
        <w:rPr>
          <w:i w:val="1"/>
          <w:iCs w:val="1"/>
          <w:sz w:val="28"/>
          <w:szCs w:val="28"/>
        </w:rPr>
        <w:t>Heartbreak Hotel</w:t>
      </w:r>
      <w:r w:rsidRPr="2D2ADB7A" w:rsidR="5A3EC6F1">
        <w:rPr>
          <w:sz w:val="28"/>
          <w:szCs w:val="28"/>
        </w:rPr>
        <w:t xml:space="preserve">. </w:t>
      </w:r>
    </w:p>
    <w:p w:rsidR="05EF18AB" w:rsidP="69B9B620" w:rsidRDefault="05EF18AB" w14:paraId="4FD41B04" w14:textId="12AB98EC">
      <w:pPr>
        <w:pStyle w:val="Normal"/>
        <w:spacing w:line="276" w:lineRule="auto"/>
      </w:pPr>
      <w:r w:rsidRPr="2D2ADB7A" w:rsidR="5A3EC6F1">
        <w:rPr>
          <w:sz w:val="28"/>
          <w:szCs w:val="28"/>
        </w:rPr>
        <w:t xml:space="preserve">Silo Theatre: </w:t>
      </w:r>
    </w:p>
    <w:p w:rsidR="05EF18AB" w:rsidP="69B9B620" w:rsidRDefault="05EF18AB" w14:paraId="153F1AFF" w14:textId="288B1519">
      <w:pPr>
        <w:pStyle w:val="Normal"/>
        <w:spacing w:line="276" w:lineRule="auto"/>
      </w:pPr>
      <w:r w:rsidRPr="2D2ADB7A" w:rsidR="5A3EC6F1">
        <w:rPr>
          <w:i w:val="1"/>
          <w:iCs w:val="1"/>
          <w:sz w:val="28"/>
          <w:szCs w:val="28"/>
        </w:rPr>
        <w:t>ScatterGun; Every Brilliant Thing</w:t>
      </w:r>
      <w:r w:rsidRPr="2D2ADB7A" w:rsidR="5A3EC6F1">
        <w:rPr>
          <w:sz w:val="28"/>
          <w:szCs w:val="28"/>
        </w:rPr>
        <w:t xml:space="preserve">. </w:t>
      </w:r>
    </w:p>
    <w:p w:rsidR="05EF18AB" w:rsidP="69B9B620" w:rsidRDefault="05EF18AB" w14:paraId="67ED1DEF" w14:textId="0506015A">
      <w:pPr>
        <w:pStyle w:val="Normal"/>
        <w:spacing w:line="276" w:lineRule="auto"/>
      </w:pPr>
      <w:r w:rsidRPr="2D2ADB7A" w:rsidR="5A3EC6F1">
        <w:rPr>
          <w:sz w:val="28"/>
          <w:szCs w:val="28"/>
        </w:rPr>
        <w:t xml:space="preserve">FFC: </w:t>
      </w:r>
    </w:p>
    <w:p w:rsidR="05EF18AB" w:rsidP="69B9B620" w:rsidRDefault="05EF18AB" w14:paraId="4A1A5D55" w14:textId="4E0613E7">
      <w:pPr>
        <w:pStyle w:val="Normal"/>
        <w:spacing w:line="276" w:lineRule="auto"/>
      </w:pPr>
      <w:r w:rsidRPr="2D2ADB7A" w:rsidR="5A3EC6F1">
        <w:rPr>
          <w:i w:val="1"/>
          <w:iCs w:val="1"/>
          <w:sz w:val="28"/>
          <w:szCs w:val="28"/>
        </w:rPr>
        <w:t>The Savage Coloniser Show</w:t>
      </w:r>
      <w:r w:rsidRPr="2D2ADB7A" w:rsidR="5A3EC6F1">
        <w:rPr>
          <w:sz w:val="28"/>
          <w:szCs w:val="28"/>
        </w:rPr>
        <w:t>.</w:t>
      </w:r>
    </w:p>
    <w:p w:rsidR="05EF18AB" w:rsidP="69B9B620" w:rsidRDefault="05EF18AB" w14:paraId="72544D4A" w14:textId="7FEBCE5A">
      <w:pPr>
        <w:pStyle w:val="Normal"/>
        <w:spacing w:line="276" w:lineRule="auto"/>
      </w:pPr>
      <w:r w:rsidRPr="2D2ADB7A" w:rsidR="5A3EC6F1">
        <w:rPr>
          <w:sz w:val="28"/>
          <w:szCs w:val="28"/>
        </w:rPr>
        <w:t xml:space="preserve">Lighting and Video Design: </w:t>
      </w:r>
    </w:p>
    <w:p w:rsidR="05EF18AB" w:rsidP="69B9B620" w:rsidRDefault="05EF18AB" w14:paraId="1DE22457" w14:textId="20B182BF">
      <w:pPr>
        <w:pStyle w:val="Normal"/>
        <w:spacing w:line="276" w:lineRule="auto"/>
      </w:pPr>
      <w:r w:rsidRPr="2D2ADB7A" w:rsidR="5A3EC6F1">
        <w:rPr>
          <w:i w:val="1"/>
          <w:iCs w:val="1"/>
          <w:sz w:val="28"/>
          <w:szCs w:val="28"/>
        </w:rPr>
        <w:t>Dakota of the White Flats</w:t>
      </w:r>
      <w:r w:rsidRPr="2D2ADB7A" w:rsidR="5A3EC6F1">
        <w:rPr>
          <w:sz w:val="28"/>
          <w:szCs w:val="28"/>
        </w:rPr>
        <w:t xml:space="preserve"> (Red </w:t>
      </w:r>
      <w:r w:rsidRPr="2D2ADB7A" w:rsidR="5A3EC6F1">
        <w:rPr>
          <w:sz w:val="28"/>
          <w:szCs w:val="28"/>
        </w:rPr>
        <w:t xml:space="preserve">Leap) </w:t>
      </w:r>
    </w:p>
    <w:p w:rsidR="05EF18AB" w:rsidP="69B9B620" w:rsidRDefault="05EF18AB" w14:paraId="366F6A2C" w14:textId="38E1096D">
      <w:pPr>
        <w:pStyle w:val="Normal"/>
        <w:spacing w:line="276" w:lineRule="auto"/>
      </w:pPr>
      <w:r w:rsidRPr="2D2ADB7A" w:rsidR="5A3EC6F1">
        <w:rPr>
          <w:sz w:val="28"/>
          <w:szCs w:val="28"/>
        </w:rPr>
        <w:t>Lighting Design:</w:t>
      </w:r>
    </w:p>
    <w:p w:rsidR="05EF18AB" w:rsidP="69B9B620" w:rsidRDefault="05EF18AB" w14:paraId="1B61AE5E" w14:textId="1C1970D2">
      <w:pPr>
        <w:pStyle w:val="Normal"/>
        <w:spacing w:line="276" w:lineRule="auto"/>
      </w:pPr>
      <w:r w:rsidRPr="2D2ADB7A" w:rsidR="5A3EC6F1">
        <w:rPr>
          <w:sz w:val="28"/>
          <w:szCs w:val="28"/>
        </w:rPr>
        <w:t xml:space="preserve">Red Leap Theatre: </w:t>
      </w:r>
    </w:p>
    <w:p w:rsidR="05EF18AB" w:rsidP="69B9B620" w:rsidRDefault="05EF18AB" w14:paraId="4DA802A2" w14:textId="6F9091A8">
      <w:pPr>
        <w:pStyle w:val="Normal"/>
        <w:spacing w:line="276" w:lineRule="auto"/>
      </w:pPr>
      <w:r w:rsidRPr="2D2ADB7A" w:rsidR="5A3EC6F1">
        <w:rPr>
          <w:i w:val="1"/>
          <w:iCs w:val="1"/>
          <w:sz w:val="28"/>
          <w:szCs w:val="28"/>
        </w:rPr>
        <w:t>Owls Do Cry</w:t>
      </w:r>
      <w:r w:rsidRPr="2D2ADB7A" w:rsidR="5A3EC6F1">
        <w:rPr>
          <w:sz w:val="28"/>
          <w:szCs w:val="28"/>
        </w:rPr>
        <w:t xml:space="preserve">. </w:t>
      </w:r>
    </w:p>
    <w:p w:rsidR="05EF18AB" w:rsidP="2D2ADB7A" w:rsidRDefault="05EF18AB" w14:paraId="32031ACA" w14:textId="579F3617">
      <w:pPr>
        <w:pStyle w:val="Normal"/>
        <w:spacing w:line="276" w:lineRule="auto"/>
        <w:rPr>
          <w:i w:val="1"/>
          <w:iCs w:val="1"/>
          <w:sz w:val="28"/>
          <w:szCs w:val="28"/>
        </w:rPr>
      </w:pPr>
      <w:r w:rsidRPr="2D2ADB7A" w:rsidR="5A3EC6F1">
        <w:rPr>
          <w:sz w:val="28"/>
          <w:szCs w:val="28"/>
        </w:rPr>
        <w:t xml:space="preserve">Silo Theatre: </w:t>
      </w:r>
    </w:p>
    <w:p w:rsidR="05EF18AB" w:rsidP="2D2ADB7A" w:rsidRDefault="05EF18AB" w14:paraId="481F4416" w14:textId="6E5A1A21">
      <w:pPr>
        <w:pStyle w:val="Normal"/>
        <w:spacing w:line="276" w:lineRule="auto"/>
        <w:rPr>
          <w:i w:val="1"/>
          <w:iCs w:val="1"/>
          <w:sz w:val="28"/>
          <w:szCs w:val="28"/>
        </w:rPr>
      </w:pPr>
      <w:r w:rsidRPr="2D2ADB7A" w:rsidR="5A3EC6F1">
        <w:rPr>
          <w:i w:val="1"/>
          <w:iCs w:val="1"/>
          <w:sz w:val="28"/>
          <w:szCs w:val="28"/>
        </w:rPr>
        <w:t xml:space="preserve">The Writer; Night of the Living Dead; Peter and </w:t>
      </w:r>
    </w:p>
    <w:p w:rsidR="05EF18AB" w:rsidP="2D2ADB7A" w:rsidRDefault="05EF18AB" w14:paraId="2766F9B2" w14:textId="47D9924E">
      <w:pPr>
        <w:pStyle w:val="Normal"/>
        <w:spacing w:line="276" w:lineRule="auto"/>
        <w:rPr>
          <w:i w:val="1"/>
          <w:iCs w:val="1"/>
          <w:sz w:val="28"/>
          <w:szCs w:val="28"/>
        </w:rPr>
      </w:pPr>
      <w:r w:rsidRPr="2D2ADB7A" w:rsidR="5A3EC6F1">
        <w:rPr>
          <w:i w:val="1"/>
          <w:iCs w:val="1"/>
          <w:sz w:val="28"/>
          <w:szCs w:val="28"/>
        </w:rPr>
        <w:t xml:space="preserve">the Wolf; The Blind Date Project; Wild Dogs Under My Skirt; </w:t>
      </w:r>
    </w:p>
    <w:p w:rsidR="05EF18AB" w:rsidP="69B9B620" w:rsidRDefault="05EF18AB" w14:paraId="022537A3" w14:textId="61ED74F6">
      <w:pPr>
        <w:pStyle w:val="Normal"/>
        <w:spacing w:line="276" w:lineRule="auto"/>
      </w:pPr>
      <w:r w:rsidRPr="2D2ADB7A" w:rsidR="5A3EC6F1">
        <w:rPr>
          <w:i w:val="1"/>
          <w:iCs w:val="1"/>
          <w:sz w:val="28"/>
          <w:szCs w:val="28"/>
        </w:rPr>
        <w:t>Here Lies Love; Mr Burns; Boys Will Be Boys; Tartuffe</w:t>
      </w:r>
      <w:r w:rsidRPr="2D2ADB7A" w:rsidR="5A3EC6F1">
        <w:rPr>
          <w:sz w:val="28"/>
          <w:szCs w:val="28"/>
        </w:rPr>
        <w:t xml:space="preserve">. </w:t>
      </w:r>
    </w:p>
    <w:p w:rsidR="05EF18AB" w:rsidP="2D2ADB7A" w:rsidRDefault="05EF18AB" w14:paraId="42C9F0AD" w14:textId="488F05E4">
      <w:pPr>
        <w:pStyle w:val="Normal"/>
        <w:spacing w:line="276" w:lineRule="auto"/>
        <w:rPr>
          <w:sz w:val="28"/>
          <w:szCs w:val="28"/>
        </w:rPr>
      </w:pPr>
    </w:p>
    <w:p w:rsidR="05EF18AB" w:rsidP="69B9B620" w:rsidRDefault="05EF18AB" w14:paraId="6B021E17" w14:textId="6A21F53C">
      <w:pPr>
        <w:pStyle w:val="Normal"/>
        <w:spacing w:line="276" w:lineRule="auto"/>
      </w:pPr>
      <w:r w:rsidRPr="2D2ADB7A" w:rsidR="5A3EC6F1">
        <w:rPr>
          <w:sz w:val="28"/>
          <w:szCs w:val="28"/>
        </w:rPr>
        <w:t xml:space="preserve">SCREEN INCLUDES: </w:t>
      </w:r>
    </w:p>
    <w:p w:rsidR="05EF18AB" w:rsidP="69B9B620" w:rsidRDefault="05EF18AB" w14:paraId="02399D21" w14:textId="1E1DCDD1">
      <w:pPr>
        <w:pStyle w:val="Normal"/>
        <w:spacing w:line="276" w:lineRule="auto"/>
      </w:pPr>
      <w:r w:rsidRPr="2D2ADB7A" w:rsidR="5A3EC6F1">
        <w:rPr>
          <w:sz w:val="28"/>
          <w:szCs w:val="28"/>
        </w:rPr>
        <w:t xml:space="preserve">Lighting Design: </w:t>
      </w:r>
    </w:p>
    <w:p w:rsidR="05EF18AB" w:rsidP="69B9B620" w:rsidRDefault="05EF18AB" w14:paraId="1E71A6B9" w14:textId="747B67BB">
      <w:pPr>
        <w:pStyle w:val="Normal"/>
        <w:spacing w:line="276" w:lineRule="auto"/>
      </w:pPr>
      <w:r w:rsidRPr="2D2ADB7A" w:rsidR="5A3EC6F1">
        <w:rPr>
          <w:i w:val="1"/>
          <w:iCs w:val="1"/>
          <w:sz w:val="28"/>
          <w:szCs w:val="28"/>
        </w:rPr>
        <w:t xml:space="preserve">Topp Class: Tribute to the Topp Twins </w:t>
      </w:r>
      <w:r w:rsidRPr="2D2ADB7A" w:rsidR="5A3EC6F1">
        <w:rPr>
          <w:sz w:val="28"/>
          <w:szCs w:val="28"/>
        </w:rPr>
        <w:t xml:space="preserve">(Neon, Prime); </w:t>
      </w:r>
      <w:r w:rsidRPr="2D2ADB7A" w:rsidR="5A3EC6F1">
        <w:rPr>
          <w:i w:val="1"/>
          <w:iCs w:val="1"/>
          <w:sz w:val="28"/>
          <w:szCs w:val="28"/>
        </w:rPr>
        <w:t>Stand Up Aotearoa</w:t>
      </w:r>
      <w:r w:rsidRPr="2D2ADB7A" w:rsidR="5A3EC6F1">
        <w:rPr>
          <w:sz w:val="28"/>
          <w:szCs w:val="28"/>
        </w:rPr>
        <w:t xml:space="preserve"> (TVNZ); </w:t>
      </w:r>
      <w:r w:rsidRPr="2D2ADB7A" w:rsidR="5A3EC6F1">
        <w:rPr>
          <w:i w:val="1"/>
          <w:iCs w:val="1"/>
          <w:sz w:val="28"/>
          <w:szCs w:val="28"/>
        </w:rPr>
        <w:t>Class Act</w:t>
      </w:r>
      <w:r w:rsidRPr="2D2ADB7A" w:rsidR="5A3EC6F1">
        <w:rPr>
          <w:sz w:val="28"/>
          <w:szCs w:val="28"/>
        </w:rPr>
        <w:t xml:space="preserve"> (Pango </w:t>
      </w:r>
      <w:r w:rsidRPr="2D2ADB7A" w:rsidR="5A3EC6F1">
        <w:rPr>
          <w:sz w:val="28"/>
          <w:szCs w:val="28"/>
        </w:rPr>
        <w:t xml:space="preserve">– TVNZ). </w:t>
      </w:r>
    </w:p>
    <w:p w:rsidR="05EF18AB" w:rsidP="2D2ADB7A" w:rsidRDefault="05EF18AB" w14:paraId="2FE0EDCB" w14:textId="0F73E574">
      <w:pPr>
        <w:pStyle w:val="Normal"/>
        <w:spacing w:line="276" w:lineRule="auto"/>
        <w:rPr>
          <w:sz w:val="28"/>
          <w:szCs w:val="28"/>
        </w:rPr>
      </w:pPr>
    </w:p>
    <w:p w:rsidR="05EF18AB" w:rsidP="69B9B620" w:rsidRDefault="05EF18AB" w14:paraId="3161139C" w14:textId="3E640D59">
      <w:pPr>
        <w:pStyle w:val="Normal"/>
        <w:spacing w:line="276" w:lineRule="auto"/>
      </w:pPr>
      <w:r w:rsidRPr="2D2ADB7A" w:rsidR="5A3EC6F1">
        <w:rPr>
          <w:sz w:val="28"/>
          <w:szCs w:val="28"/>
        </w:rPr>
        <w:t xml:space="preserve">OTHER: </w:t>
      </w:r>
    </w:p>
    <w:p w:rsidR="05EF18AB" w:rsidP="69B9B620" w:rsidRDefault="05EF18AB" w14:paraId="3C926C53" w14:textId="1AA3B48C">
      <w:pPr>
        <w:pStyle w:val="Normal"/>
        <w:spacing w:line="276" w:lineRule="auto"/>
      </w:pPr>
      <w:r w:rsidRPr="2D2ADB7A" w:rsidR="5A3EC6F1">
        <w:rPr>
          <w:sz w:val="28"/>
          <w:szCs w:val="28"/>
        </w:rPr>
        <w:t xml:space="preserve">Rhythm and Vines festival (2022 – present); Elemental </w:t>
      </w:r>
      <w:r w:rsidRPr="2D2ADB7A" w:rsidR="5A3EC6F1">
        <w:rPr>
          <w:sz w:val="28"/>
          <w:szCs w:val="28"/>
        </w:rPr>
        <w:t xml:space="preserve">Nights (2020 – 2023 Auckland Town Hall – Live Nation); </w:t>
      </w:r>
      <w:r w:rsidRPr="2D2ADB7A" w:rsidR="5A3EC6F1">
        <w:rPr>
          <w:sz w:val="28"/>
          <w:szCs w:val="28"/>
        </w:rPr>
        <w:t>Teeks</w:t>
      </w:r>
      <w:r w:rsidRPr="2D2ADB7A" w:rsidR="5A3EC6F1">
        <w:rPr>
          <w:sz w:val="28"/>
          <w:szCs w:val="28"/>
        </w:rPr>
        <w:t xml:space="preserve"> </w:t>
      </w:r>
      <w:r w:rsidRPr="2D2ADB7A" w:rsidR="5A3EC6F1">
        <w:rPr>
          <w:sz w:val="28"/>
          <w:szCs w:val="28"/>
        </w:rPr>
        <w:t xml:space="preserve">– One Night Only (Spark Arena – Live Nation); Home Brew </w:t>
      </w:r>
      <w:r w:rsidRPr="2D2ADB7A" w:rsidR="5A3EC6F1">
        <w:rPr>
          <w:sz w:val="28"/>
          <w:szCs w:val="28"/>
        </w:rPr>
        <w:t xml:space="preserve">and ABC for Tom Scott (2018 – present); Silver Scroll Awards </w:t>
      </w:r>
      <w:r w:rsidRPr="2D2ADB7A" w:rsidR="5A3EC6F1">
        <w:rPr>
          <w:sz w:val="28"/>
          <w:szCs w:val="28"/>
        </w:rPr>
        <w:t xml:space="preserve">(2018 – present); Pacific Music Awards (2017 – present); Fat </w:t>
      </w:r>
    </w:p>
    <w:p w:rsidR="05EF18AB" w:rsidP="69B9B620" w:rsidRDefault="05EF18AB" w14:paraId="7DC3325C" w14:textId="0CBF1A61">
      <w:pPr>
        <w:pStyle w:val="Normal"/>
        <w:spacing w:line="276" w:lineRule="auto"/>
      </w:pPr>
      <w:r w:rsidRPr="2D2ADB7A" w:rsidR="5A3EC6F1">
        <w:rPr>
          <w:sz w:val="28"/>
          <w:szCs w:val="28"/>
        </w:rPr>
        <w:t xml:space="preserve">Freddy’s Drop (Aotearoa shows 2020 – 2024); The Rock 2000 </w:t>
      </w:r>
      <w:r w:rsidRPr="2D2ADB7A" w:rsidR="5A3EC6F1">
        <w:rPr>
          <w:sz w:val="28"/>
          <w:szCs w:val="28"/>
        </w:rPr>
        <w:t>(2020 – present).</w:t>
      </w:r>
    </w:p>
    <w:p w:rsidR="69B9B620" w:rsidP="69B9B620" w:rsidRDefault="69B9B620" w14:paraId="1E8EFFEE" w14:textId="6B7A5CA6">
      <w:pPr>
        <w:spacing w:line="276" w:lineRule="auto"/>
        <w:rPr>
          <w:rFonts w:ascii="Arial" w:hAnsi="Arial" w:eastAsia="Times New Roman"/>
          <w:sz w:val="40"/>
          <w:szCs w:val="40"/>
        </w:rPr>
      </w:pPr>
    </w:p>
    <w:p w:rsidR="73C5ED0A" w:rsidP="69B9B620" w:rsidRDefault="73C5ED0A" w14:paraId="2B4519CA" w14:textId="6B1C1949">
      <w:pPr>
        <w:spacing w:line="276" w:lineRule="auto"/>
        <w:rPr>
          <w:rFonts w:ascii="Arial" w:hAnsi="Arial" w:eastAsia="Times New Roman"/>
          <w:sz w:val="40"/>
          <w:szCs w:val="40"/>
        </w:rPr>
      </w:pPr>
      <w:r w:rsidRPr="2D2ADB7A" w:rsidR="487BFAA2">
        <w:rPr>
          <w:rFonts w:ascii="Arial" w:hAnsi="Arial" w:eastAsia="Times New Roman"/>
          <w:sz w:val="40"/>
          <w:szCs w:val="40"/>
        </w:rPr>
        <w:t>DANIELLA SALAZAR</w:t>
      </w:r>
      <w:r>
        <w:br/>
      </w:r>
      <w:r w:rsidRPr="2D2ADB7A" w:rsidR="3F701F0E">
        <w:rPr>
          <w:rFonts w:ascii="Arial" w:hAnsi="Arial" w:eastAsia="Times New Roman"/>
          <w:sz w:val="40"/>
          <w:szCs w:val="40"/>
        </w:rPr>
        <w:t xml:space="preserve">Production Design – </w:t>
      </w:r>
      <w:r w:rsidRPr="2D2ADB7A" w:rsidR="3F701F0E">
        <w:rPr>
          <w:rFonts w:ascii="Arial" w:hAnsi="Arial" w:eastAsia="Times New Roman"/>
          <w:sz w:val="40"/>
          <w:szCs w:val="40"/>
        </w:rPr>
        <w:t>Costume</w:t>
      </w:r>
    </w:p>
    <w:p w:rsidR="73C5ED0A" w:rsidP="69B9B620" w:rsidRDefault="73C5ED0A" w14:paraId="2FE14F8D" w14:textId="415901A0">
      <w:pPr>
        <w:pStyle w:val="Normal"/>
        <w:spacing w:line="276" w:lineRule="auto"/>
        <w:rPr>
          <w:sz w:val="28"/>
          <w:szCs w:val="28"/>
        </w:rPr>
      </w:pPr>
      <w:r w:rsidRPr="2D2ADB7A" w:rsidR="3F701F0E">
        <w:rPr>
          <w:sz w:val="28"/>
          <w:szCs w:val="28"/>
        </w:rPr>
        <w:t>TRAINING</w:t>
      </w:r>
      <w:r w:rsidRPr="2D2ADB7A" w:rsidR="73C5ED0A">
        <w:rPr>
          <w:sz w:val="28"/>
          <w:szCs w:val="28"/>
        </w:rPr>
        <w:t xml:space="preserve">: </w:t>
      </w:r>
    </w:p>
    <w:p w:rsidR="4F17E5B7" w:rsidP="2D2ADB7A" w:rsidRDefault="4F17E5B7" w14:paraId="164B0A3F" w14:textId="093BBE9E">
      <w:pPr>
        <w:pStyle w:val="Normal"/>
        <w:spacing w:line="276" w:lineRule="auto"/>
        <w:rPr>
          <w:sz w:val="28"/>
          <w:szCs w:val="28"/>
        </w:rPr>
      </w:pPr>
      <w:r w:rsidRPr="2D2ADB7A" w:rsidR="4F17E5B7">
        <w:rPr>
          <w:sz w:val="28"/>
          <w:szCs w:val="28"/>
        </w:rPr>
        <w:t xml:space="preserve">Christchurch Polytechnic, Fashion </w:t>
      </w:r>
      <w:r w:rsidRPr="2D2ADB7A" w:rsidR="4F17E5B7">
        <w:rPr>
          <w:sz w:val="28"/>
          <w:szCs w:val="28"/>
        </w:rPr>
        <w:t xml:space="preserve">Design (1998); </w:t>
      </w:r>
    </w:p>
    <w:p w:rsidR="4F17E5B7" w:rsidP="2D2ADB7A" w:rsidRDefault="4F17E5B7" w14:paraId="0D6D1DD3" w14:textId="52EB7890">
      <w:pPr>
        <w:pStyle w:val="Normal"/>
        <w:spacing w:line="276" w:lineRule="auto"/>
      </w:pPr>
      <w:r w:rsidRPr="2D2ADB7A" w:rsidR="4F17E5B7">
        <w:rPr>
          <w:sz w:val="28"/>
          <w:szCs w:val="28"/>
        </w:rPr>
        <w:t xml:space="preserve">Melbourne School of </w:t>
      </w:r>
      <w:r w:rsidRPr="2D2ADB7A" w:rsidR="4F17E5B7">
        <w:rPr>
          <w:sz w:val="28"/>
          <w:szCs w:val="28"/>
        </w:rPr>
        <w:t xml:space="preserve">Fashion (2009). </w:t>
      </w:r>
    </w:p>
    <w:p w:rsidR="2D2ADB7A" w:rsidP="2D2ADB7A" w:rsidRDefault="2D2ADB7A" w14:paraId="781D734E" w14:textId="54D2AF76">
      <w:pPr>
        <w:pStyle w:val="Normal"/>
        <w:spacing w:line="276" w:lineRule="auto"/>
        <w:rPr>
          <w:sz w:val="28"/>
          <w:szCs w:val="28"/>
        </w:rPr>
      </w:pPr>
    </w:p>
    <w:p w:rsidR="4F17E5B7" w:rsidP="2D2ADB7A" w:rsidRDefault="4F17E5B7" w14:paraId="0CF887BC" w14:textId="1C1BFB1E">
      <w:pPr>
        <w:pStyle w:val="Normal"/>
        <w:spacing w:line="276" w:lineRule="auto"/>
      </w:pPr>
      <w:r w:rsidRPr="2D2ADB7A" w:rsidR="4F17E5B7">
        <w:rPr>
          <w:sz w:val="28"/>
          <w:szCs w:val="28"/>
        </w:rPr>
        <w:t xml:space="preserve">FOR ATC: </w:t>
      </w:r>
    </w:p>
    <w:p w:rsidR="4F17E5B7" w:rsidP="2D2ADB7A" w:rsidRDefault="4F17E5B7" w14:paraId="50DB425A" w14:textId="383E1B5F">
      <w:pPr>
        <w:pStyle w:val="Normal"/>
        <w:spacing w:line="276" w:lineRule="auto"/>
      </w:pPr>
      <w:r w:rsidRPr="2D2ADB7A" w:rsidR="4F17E5B7">
        <w:rPr>
          <w:i w:val="1"/>
          <w:iCs w:val="1"/>
          <w:sz w:val="28"/>
          <w:szCs w:val="28"/>
        </w:rPr>
        <w:t>The Effect</w:t>
      </w:r>
      <w:r w:rsidRPr="2D2ADB7A" w:rsidR="4F17E5B7">
        <w:rPr>
          <w:sz w:val="28"/>
          <w:szCs w:val="28"/>
        </w:rPr>
        <w:t xml:space="preserve"> </w:t>
      </w:r>
    </w:p>
    <w:p w:rsidR="4F17E5B7" w:rsidP="2D2ADB7A" w:rsidRDefault="4F17E5B7" w14:paraId="46D6980B" w14:textId="0AD4F7C5">
      <w:pPr>
        <w:pStyle w:val="Normal"/>
        <w:spacing w:line="276" w:lineRule="auto"/>
      </w:pPr>
      <w:r w:rsidRPr="2D2ADB7A" w:rsidR="4F17E5B7">
        <w:rPr>
          <w:sz w:val="28"/>
          <w:szCs w:val="28"/>
        </w:rPr>
        <w:t>(</w:t>
      </w:r>
      <w:r w:rsidRPr="2D2ADB7A" w:rsidR="4F17E5B7">
        <w:rPr>
          <w:sz w:val="28"/>
          <w:szCs w:val="28"/>
        </w:rPr>
        <w:t>production</w:t>
      </w:r>
      <w:r w:rsidRPr="2D2ADB7A" w:rsidR="4F17E5B7">
        <w:rPr>
          <w:sz w:val="28"/>
          <w:szCs w:val="28"/>
        </w:rPr>
        <w:t xml:space="preserve"> design </w:t>
      </w:r>
      <w:r w:rsidRPr="2D2ADB7A" w:rsidR="4F17E5B7">
        <w:rPr>
          <w:sz w:val="28"/>
          <w:szCs w:val="28"/>
        </w:rPr>
        <w:t>assistant).</w:t>
      </w:r>
    </w:p>
    <w:p w:rsidR="2D2ADB7A" w:rsidP="2D2ADB7A" w:rsidRDefault="2D2ADB7A" w14:paraId="3E86161B" w14:textId="5E419CBB">
      <w:pPr>
        <w:pStyle w:val="Normal"/>
        <w:spacing w:line="276" w:lineRule="auto"/>
        <w:rPr>
          <w:sz w:val="28"/>
          <w:szCs w:val="28"/>
        </w:rPr>
      </w:pPr>
    </w:p>
    <w:p w:rsidR="4F17E5B7" w:rsidP="2D2ADB7A" w:rsidRDefault="4F17E5B7" w14:paraId="7DD8D832" w14:textId="6FD91C84">
      <w:pPr>
        <w:pStyle w:val="Normal"/>
        <w:spacing w:line="276" w:lineRule="auto"/>
      </w:pPr>
      <w:r w:rsidRPr="2D2ADB7A" w:rsidR="4F17E5B7">
        <w:rPr>
          <w:sz w:val="28"/>
          <w:szCs w:val="28"/>
        </w:rPr>
        <w:t xml:space="preserve">OTHER THEATRE </w:t>
      </w:r>
      <w:r w:rsidRPr="2D2ADB7A" w:rsidR="4F17E5B7">
        <w:rPr>
          <w:sz w:val="28"/>
          <w:szCs w:val="28"/>
        </w:rPr>
        <w:t>INCLUDES:</w:t>
      </w:r>
    </w:p>
    <w:p w:rsidR="4F17E5B7" w:rsidP="2D2ADB7A" w:rsidRDefault="4F17E5B7" w14:paraId="3FBBD913" w14:textId="6765386B">
      <w:pPr>
        <w:pStyle w:val="Normal"/>
        <w:spacing w:line="276" w:lineRule="auto"/>
      </w:pPr>
      <w:r w:rsidRPr="2D2ADB7A" w:rsidR="4F17E5B7">
        <w:rPr>
          <w:sz w:val="28"/>
          <w:szCs w:val="28"/>
        </w:rPr>
        <w:t xml:space="preserve">The Court Theatre: </w:t>
      </w:r>
    </w:p>
    <w:p w:rsidR="4F17E5B7" w:rsidP="2D2ADB7A" w:rsidRDefault="4F17E5B7" w14:paraId="2D0D5FA1" w14:textId="2F8C90BE">
      <w:pPr>
        <w:pStyle w:val="Normal"/>
        <w:spacing w:line="276" w:lineRule="auto"/>
        <w:rPr>
          <w:i w:val="1"/>
          <w:iCs w:val="1"/>
          <w:sz w:val="28"/>
          <w:szCs w:val="28"/>
        </w:rPr>
      </w:pPr>
      <w:r w:rsidRPr="2D2ADB7A" w:rsidR="4F17E5B7">
        <w:rPr>
          <w:i w:val="1"/>
          <w:iCs w:val="1"/>
          <w:sz w:val="28"/>
          <w:szCs w:val="28"/>
        </w:rPr>
        <w:t>Strictly Ballroom</w:t>
      </w:r>
      <w:r w:rsidRPr="2D2ADB7A" w:rsidR="4F17E5B7">
        <w:rPr>
          <w:sz w:val="28"/>
          <w:szCs w:val="28"/>
        </w:rPr>
        <w:t xml:space="preserve"> </w:t>
      </w:r>
      <w:r w:rsidRPr="2D2ADB7A" w:rsidR="4F17E5B7">
        <w:rPr>
          <w:sz w:val="28"/>
          <w:szCs w:val="28"/>
        </w:rPr>
        <w:t xml:space="preserve">(co-design); </w:t>
      </w:r>
      <w:r w:rsidRPr="2D2ADB7A" w:rsidR="4F17E5B7">
        <w:rPr>
          <w:i w:val="1"/>
          <w:iCs w:val="1"/>
          <w:sz w:val="28"/>
          <w:szCs w:val="28"/>
        </w:rPr>
        <w:t xml:space="preserve">Dance </w:t>
      </w:r>
      <w:r w:rsidRPr="2D2ADB7A" w:rsidR="4F17E5B7">
        <w:rPr>
          <w:i w:val="1"/>
          <w:iCs w:val="1"/>
          <w:sz w:val="28"/>
          <w:szCs w:val="28"/>
        </w:rPr>
        <w:t xml:space="preserve">Nation; </w:t>
      </w:r>
      <w:r w:rsidRPr="2D2ADB7A" w:rsidR="4F17E5B7">
        <w:rPr>
          <w:i w:val="1"/>
          <w:iCs w:val="1"/>
          <w:sz w:val="28"/>
          <w:szCs w:val="28"/>
        </w:rPr>
        <w:t>Appropriate</w:t>
      </w:r>
      <w:r w:rsidRPr="2D2ADB7A" w:rsidR="4F17E5B7">
        <w:rPr>
          <w:i w:val="1"/>
          <w:iCs w:val="1"/>
          <w:sz w:val="28"/>
          <w:szCs w:val="28"/>
        </w:rPr>
        <w:t xml:space="preserve">; </w:t>
      </w:r>
      <w:r w:rsidRPr="2D2ADB7A" w:rsidR="4F17E5B7">
        <w:rPr>
          <w:i w:val="1"/>
          <w:iCs w:val="1"/>
          <w:sz w:val="28"/>
          <w:szCs w:val="28"/>
        </w:rPr>
        <w:t>The Girl on the Train</w:t>
      </w:r>
      <w:r w:rsidRPr="2D2ADB7A" w:rsidR="4F17E5B7">
        <w:rPr>
          <w:sz w:val="28"/>
          <w:szCs w:val="28"/>
        </w:rPr>
        <w:t>.</w:t>
      </w:r>
    </w:p>
    <w:p w:rsidR="69B9B620" w:rsidP="69B9B620" w:rsidRDefault="69B9B620" w14:paraId="34AB0B14" w14:textId="28233019">
      <w:pPr>
        <w:pStyle w:val="Normal"/>
        <w:spacing w:line="276" w:lineRule="auto"/>
        <w:rPr>
          <w:sz w:val="28"/>
          <w:szCs w:val="28"/>
        </w:rPr>
      </w:pPr>
    </w:p>
    <w:p w:rsidR="2EBAA363" w:rsidP="2D2ADB7A" w:rsidRDefault="2EBAA363" w14:paraId="739BE316" w14:textId="3E9D27D9">
      <w:pPr>
        <w:spacing w:line="276" w:lineRule="auto"/>
        <w:rPr>
          <w:rFonts w:ascii="Arial" w:hAnsi="Arial" w:eastAsia="Times New Roman"/>
          <w:sz w:val="40"/>
          <w:szCs w:val="40"/>
        </w:rPr>
      </w:pPr>
      <w:r w:rsidRPr="2D2ADB7A" w:rsidR="2EBAA363">
        <w:rPr>
          <w:rFonts w:ascii="Arial" w:hAnsi="Arial" w:eastAsia="Times New Roman"/>
          <w:sz w:val="40"/>
          <w:szCs w:val="40"/>
        </w:rPr>
        <w:t>ROBIN KELLY</w:t>
      </w:r>
      <w:r>
        <w:br/>
      </w:r>
      <w:r w:rsidRPr="2D2ADB7A" w:rsidR="2EBAA363">
        <w:rPr>
          <w:rFonts w:ascii="Arial" w:hAnsi="Arial" w:eastAsia="Times New Roman"/>
          <w:sz w:val="40"/>
          <w:szCs w:val="40"/>
        </w:rPr>
        <w:t xml:space="preserve">Composition &amp; </w:t>
      </w:r>
      <w:r w:rsidRPr="2D2ADB7A" w:rsidR="2EBAA363">
        <w:rPr>
          <w:rFonts w:ascii="Arial" w:hAnsi="Arial" w:eastAsia="Times New Roman"/>
          <w:sz w:val="40"/>
          <w:szCs w:val="40"/>
        </w:rPr>
        <w:t>Sound Design</w:t>
      </w:r>
    </w:p>
    <w:p w:rsidR="402CBD53" w:rsidP="2D2ADB7A" w:rsidRDefault="402CBD53" w14:paraId="1F904421" w14:textId="489118A7">
      <w:pPr>
        <w:pStyle w:val="Normal"/>
        <w:spacing w:line="276" w:lineRule="auto"/>
        <w:rPr>
          <w:sz w:val="28"/>
          <w:szCs w:val="28"/>
        </w:rPr>
      </w:pPr>
      <w:r w:rsidRPr="2D2ADB7A" w:rsidR="402CBD53">
        <w:rPr>
          <w:sz w:val="28"/>
          <w:szCs w:val="28"/>
        </w:rPr>
        <w:t>TRAINING:</w:t>
      </w:r>
    </w:p>
    <w:p w:rsidR="402CBD53" w:rsidP="2D2ADB7A" w:rsidRDefault="402CBD53" w14:paraId="0ABC7245" w14:textId="65CAB194">
      <w:pPr>
        <w:pStyle w:val="Normal"/>
        <w:spacing w:line="276" w:lineRule="auto"/>
        <w:rPr>
          <w:sz w:val="28"/>
          <w:szCs w:val="28"/>
        </w:rPr>
      </w:pPr>
      <w:r w:rsidRPr="2D2ADB7A" w:rsidR="402CBD53">
        <w:rPr>
          <w:sz w:val="28"/>
          <w:szCs w:val="28"/>
        </w:rPr>
        <w:t xml:space="preserve">BMus </w:t>
      </w:r>
      <w:r w:rsidRPr="2D2ADB7A" w:rsidR="402CBD53">
        <w:rPr>
          <w:sz w:val="28"/>
          <w:szCs w:val="28"/>
        </w:rPr>
        <w:t>(Composition)/</w:t>
      </w:r>
      <w:r w:rsidRPr="2D2ADB7A" w:rsidR="402CBD53">
        <w:rPr>
          <w:sz w:val="28"/>
          <w:szCs w:val="28"/>
        </w:rPr>
        <w:t xml:space="preserve">BSc Hons </w:t>
      </w:r>
      <w:r w:rsidRPr="2D2ADB7A" w:rsidR="402CBD53">
        <w:rPr>
          <w:sz w:val="28"/>
          <w:szCs w:val="28"/>
        </w:rPr>
        <w:t xml:space="preserve">(Molecular </w:t>
      </w:r>
      <w:r w:rsidRPr="2D2ADB7A" w:rsidR="402CBD53">
        <w:rPr>
          <w:sz w:val="28"/>
          <w:szCs w:val="28"/>
        </w:rPr>
        <w:t xml:space="preserve">Biology) – </w:t>
      </w:r>
      <w:r w:rsidRPr="2D2ADB7A" w:rsidR="402CBD53">
        <w:rPr>
          <w:sz w:val="28"/>
          <w:szCs w:val="28"/>
        </w:rPr>
        <w:t xml:space="preserve">University of </w:t>
      </w:r>
      <w:r w:rsidRPr="2D2ADB7A" w:rsidR="402CBD53">
        <w:rPr>
          <w:sz w:val="28"/>
          <w:szCs w:val="28"/>
        </w:rPr>
        <w:t xml:space="preserve">Auckland (2012). </w:t>
      </w:r>
    </w:p>
    <w:p w:rsidR="2D2ADB7A" w:rsidP="2D2ADB7A" w:rsidRDefault="2D2ADB7A" w14:paraId="26D4EA78" w14:textId="5E0F42C3">
      <w:pPr>
        <w:pStyle w:val="Normal"/>
        <w:spacing w:line="276" w:lineRule="auto"/>
        <w:rPr>
          <w:sz w:val="28"/>
          <w:szCs w:val="28"/>
        </w:rPr>
      </w:pPr>
    </w:p>
    <w:p w:rsidR="402CBD53" w:rsidP="2D2ADB7A" w:rsidRDefault="402CBD53" w14:paraId="0C0E7909" w14:textId="7BC7C3E7">
      <w:pPr>
        <w:pStyle w:val="Normal"/>
        <w:spacing w:line="276" w:lineRule="auto"/>
      </w:pPr>
      <w:r w:rsidRPr="2D2ADB7A" w:rsidR="402CBD53">
        <w:rPr>
          <w:sz w:val="28"/>
          <w:szCs w:val="28"/>
        </w:rPr>
        <w:t>FOR ATC:</w:t>
      </w:r>
    </w:p>
    <w:p w:rsidR="402CBD53" w:rsidP="2D2ADB7A" w:rsidRDefault="402CBD53" w14:paraId="588E3616" w14:textId="71A88AE8">
      <w:pPr>
        <w:pStyle w:val="Normal"/>
        <w:spacing w:line="276" w:lineRule="auto"/>
        <w:rPr>
          <w:i w:val="1"/>
          <w:iCs w:val="1"/>
          <w:sz w:val="28"/>
          <w:szCs w:val="28"/>
        </w:rPr>
      </w:pPr>
      <w:r w:rsidRPr="2D2ADB7A" w:rsidR="402CBD53">
        <w:rPr>
          <w:i w:val="1"/>
          <w:iCs w:val="1"/>
          <w:sz w:val="28"/>
          <w:szCs w:val="28"/>
        </w:rPr>
        <w:t xml:space="preserve">Rosencrantz &amp; </w:t>
      </w:r>
      <w:r w:rsidRPr="2D2ADB7A" w:rsidR="402CBD53">
        <w:rPr>
          <w:i w:val="1"/>
          <w:iCs w:val="1"/>
          <w:sz w:val="28"/>
          <w:szCs w:val="28"/>
        </w:rPr>
        <w:t xml:space="preserve">Guildenstern are </w:t>
      </w:r>
      <w:r w:rsidRPr="2D2ADB7A" w:rsidR="402CBD53">
        <w:rPr>
          <w:i w:val="1"/>
          <w:iCs w:val="1"/>
          <w:sz w:val="28"/>
          <w:szCs w:val="28"/>
        </w:rPr>
        <w:t xml:space="preserve">Dead; Amadeus; </w:t>
      </w:r>
      <w:r w:rsidRPr="2D2ADB7A" w:rsidR="402CBD53">
        <w:rPr>
          <w:i w:val="1"/>
          <w:iCs w:val="1"/>
          <w:sz w:val="28"/>
          <w:szCs w:val="28"/>
        </w:rPr>
        <w:t xml:space="preserve">Guys and Dolls; </w:t>
      </w:r>
      <w:r w:rsidRPr="2D2ADB7A" w:rsidR="402CBD53">
        <w:rPr>
          <w:i w:val="1"/>
          <w:iCs w:val="1"/>
          <w:sz w:val="28"/>
          <w:szCs w:val="28"/>
        </w:rPr>
        <w:t xml:space="preserve">Jesus Christ </w:t>
      </w:r>
    </w:p>
    <w:p w:rsidR="402CBD53" w:rsidP="2D2ADB7A" w:rsidRDefault="402CBD53" w14:paraId="1EF5EC4F" w14:textId="17221641">
      <w:pPr>
        <w:pStyle w:val="Normal"/>
        <w:spacing w:line="276" w:lineRule="auto"/>
      </w:pPr>
      <w:r w:rsidRPr="2D2ADB7A" w:rsidR="402CBD53">
        <w:rPr>
          <w:i w:val="1"/>
          <w:iCs w:val="1"/>
          <w:sz w:val="28"/>
          <w:szCs w:val="28"/>
        </w:rPr>
        <w:t>Superstar</w:t>
      </w:r>
      <w:r w:rsidRPr="2D2ADB7A" w:rsidR="402CBD53">
        <w:rPr>
          <w:sz w:val="28"/>
          <w:szCs w:val="28"/>
        </w:rPr>
        <w:t xml:space="preserve">. </w:t>
      </w:r>
    </w:p>
    <w:p w:rsidR="2D2ADB7A" w:rsidP="2D2ADB7A" w:rsidRDefault="2D2ADB7A" w14:paraId="231AECC8" w14:textId="267930F7">
      <w:pPr>
        <w:pStyle w:val="Normal"/>
        <w:spacing w:line="276" w:lineRule="auto"/>
        <w:rPr>
          <w:sz w:val="28"/>
          <w:szCs w:val="28"/>
        </w:rPr>
      </w:pPr>
    </w:p>
    <w:p w:rsidR="402CBD53" w:rsidP="2D2ADB7A" w:rsidRDefault="402CBD53" w14:paraId="1A36493D" w14:textId="62CB166D">
      <w:pPr>
        <w:pStyle w:val="Normal"/>
        <w:spacing w:line="276" w:lineRule="auto"/>
      </w:pPr>
      <w:r w:rsidRPr="2D2ADB7A" w:rsidR="402CBD53">
        <w:rPr>
          <w:sz w:val="28"/>
          <w:szCs w:val="28"/>
        </w:rPr>
        <w:t xml:space="preserve">OTHER THEATRE </w:t>
      </w:r>
      <w:r w:rsidRPr="2D2ADB7A" w:rsidR="402CBD53">
        <w:rPr>
          <w:sz w:val="28"/>
          <w:szCs w:val="28"/>
        </w:rPr>
        <w:t>INCLUDES:</w:t>
      </w:r>
    </w:p>
    <w:p w:rsidR="402CBD53" w:rsidP="2D2ADB7A" w:rsidRDefault="402CBD53" w14:paraId="0DE6198B" w14:textId="7EB6F4A0">
      <w:pPr>
        <w:pStyle w:val="Normal"/>
        <w:spacing w:line="276" w:lineRule="auto"/>
      </w:pPr>
      <w:r w:rsidRPr="2D2ADB7A" w:rsidR="402CBD53">
        <w:rPr>
          <w:sz w:val="28"/>
          <w:szCs w:val="28"/>
        </w:rPr>
        <w:t xml:space="preserve">Silo Theatre: </w:t>
      </w:r>
    </w:p>
    <w:p w:rsidR="402CBD53" w:rsidP="2D2ADB7A" w:rsidRDefault="402CBD53" w14:paraId="3349DA91" w14:textId="6276A390">
      <w:pPr>
        <w:pStyle w:val="Normal"/>
        <w:spacing w:line="276" w:lineRule="auto"/>
      </w:pPr>
      <w:r w:rsidRPr="2D2ADB7A" w:rsidR="402CBD53">
        <w:rPr>
          <w:i w:val="1"/>
          <w:iCs w:val="1"/>
          <w:sz w:val="28"/>
          <w:szCs w:val="28"/>
        </w:rPr>
        <w:t>Here Lies Love</w:t>
      </w:r>
      <w:r w:rsidRPr="2D2ADB7A" w:rsidR="402CBD53">
        <w:rPr>
          <w:sz w:val="28"/>
          <w:szCs w:val="28"/>
        </w:rPr>
        <w:t>;</w:t>
      </w:r>
      <w:r w:rsidRPr="2D2ADB7A" w:rsidR="402CBD53">
        <w:rPr>
          <w:i w:val="1"/>
          <w:iCs w:val="1"/>
          <w:sz w:val="28"/>
          <w:szCs w:val="28"/>
        </w:rPr>
        <w:t xml:space="preserve"> </w:t>
      </w:r>
      <w:r w:rsidRPr="2D2ADB7A" w:rsidR="402CBD53">
        <w:rPr>
          <w:i w:val="1"/>
          <w:iCs w:val="1"/>
          <w:sz w:val="28"/>
          <w:szCs w:val="28"/>
        </w:rPr>
        <w:t>The Events</w:t>
      </w:r>
      <w:r w:rsidRPr="2D2ADB7A" w:rsidR="402CBD53">
        <w:rPr>
          <w:sz w:val="28"/>
          <w:szCs w:val="28"/>
        </w:rPr>
        <w:t xml:space="preserve">. </w:t>
      </w:r>
    </w:p>
    <w:p w:rsidR="402CBD53" w:rsidP="2D2ADB7A" w:rsidRDefault="402CBD53" w14:paraId="11CF1478" w14:textId="36F07334">
      <w:pPr>
        <w:pStyle w:val="Normal"/>
        <w:spacing w:line="276" w:lineRule="auto"/>
      </w:pPr>
      <w:r w:rsidRPr="2D2ADB7A" w:rsidR="402CBD53">
        <w:rPr>
          <w:sz w:val="28"/>
          <w:szCs w:val="28"/>
        </w:rPr>
        <w:t xml:space="preserve">Fractious Tash: </w:t>
      </w:r>
    </w:p>
    <w:p w:rsidR="402CBD53" w:rsidP="2D2ADB7A" w:rsidRDefault="402CBD53" w14:paraId="14F5EF56" w14:textId="5F47D1DE">
      <w:pPr>
        <w:pStyle w:val="Normal"/>
        <w:spacing w:line="276" w:lineRule="auto"/>
        <w:rPr>
          <w:i w:val="1"/>
          <w:iCs w:val="1"/>
          <w:sz w:val="28"/>
          <w:szCs w:val="28"/>
        </w:rPr>
      </w:pPr>
      <w:r w:rsidRPr="2D2ADB7A" w:rsidR="402CBD53">
        <w:rPr>
          <w:i w:val="1"/>
          <w:iCs w:val="1"/>
          <w:sz w:val="28"/>
          <w:szCs w:val="28"/>
        </w:rPr>
        <w:t xml:space="preserve">The Effect; </w:t>
      </w:r>
      <w:r w:rsidRPr="2D2ADB7A" w:rsidR="402CBD53">
        <w:rPr>
          <w:i w:val="1"/>
          <w:iCs w:val="1"/>
          <w:sz w:val="28"/>
          <w:szCs w:val="28"/>
        </w:rPr>
        <w:t>HeadSand</w:t>
      </w:r>
      <w:r w:rsidRPr="2D2ADB7A" w:rsidR="402CBD53">
        <w:rPr>
          <w:i w:val="1"/>
          <w:iCs w:val="1"/>
          <w:sz w:val="28"/>
          <w:szCs w:val="28"/>
        </w:rPr>
        <w:t>.</w:t>
      </w:r>
      <w:r w:rsidRPr="2D2ADB7A" w:rsidR="402CBD53">
        <w:rPr>
          <w:sz w:val="28"/>
          <w:szCs w:val="28"/>
        </w:rPr>
        <w:t xml:space="preserve"> </w:t>
      </w:r>
    </w:p>
    <w:p w:rsidR="402CBD53" w:rsidP="2D2ADB7A" w:rsidRDefault="402CBD53" w14:paraId="5093D692" w14:textId="646D120A">
      <w:pPr>
        <w:pStyle w:val="Normal"/>
        <w:spacing w:line="276" w:lineRule="auto"/>
      </w:pPr>
      <w:r w:rsidRPr="2D2ADB7A" w:rsidR="402CBD53">
        <w:rPr>
          <w:sz w:val="28"/>
          <w:szCs w:val="28"/>
        </w:rPr>
        <w:t xml:space="preserve">Red Leap Theatre: </w:t>
      </w:r>
    </w:p>
    <w:p w:rsidR="402CBD53" w:rsidP="2D2ADB7A" w:rsidRDefault="402CBD53" w14:paraId="3DF1F2FE" w14:textId="04AA6F59">
      <w:pPr>
        <w:pStyle w:val="Normal"/>
        <w:spacing w:line="276" w:lineRule="auto"/>
      </w:pPr>
      <w:r w:rsidRPr="2D2ADB7A" w:rsidR="402CBD53">
        <w:rPr>
          <w:i w:val="1"/>
          <w:iCs w:val="1"/>
          <w:sz w:val="28"/>
          <w:szCs w:val="28"/>
        </w:rPr>
        <w:t>Kororāreka</w:t>
      </w:r>
      <w:r w:rsidRPr="2D2ADB7A" w:rsidR="402CBD53">
        <w:rPr>
          <w:sz w:val="28"/>
          <w:szCs w:val="28"/>
        </w:rPr>
        <w:t xml:space="preserve">. </w:t>
      </w:r>
    </w:p>
    <w:p w:rsidR="402CBD53" w:rsidP="2D2ADB7A" w:rsidRDefault="402CBD53" w14:paraId="0B169B18" w14:textId="1F1EF9CA">
      <w:pPr>
        <w:pStyle w:val="Normal"/>
        <w:spacing w:line="276" w:lineRule="auto"/>
      </w:pPr>
      <w:r w:rsidRPr="2D2ADB7A" w:rsidR="402CBD53">
        <w:rPr>
          <w:sz w:val="28"/>
          <w:szCs w:val="28"/>
        </w:rPr>
        <w:t xml:space="preserve">Last Tapes </w:t>
      </w:r>
      <w:r w:rsidRPr="2D2ADB7A" w:rsidR="402CBD53">
        <w:rPr>
          <w:sz w:val="28"/>
          <w:szCs w:val="28"/>
        </w:rPr>
        <w:t xml:space="preserve">Theatre: </w:t>
      </w:r>
    </w:p>
    <w:p w:rsidR="402CBD53" w:rsidP="2D2ADB7A" w:rsidRDefault="402CBD53" w14:paraId="199A8D32" w14:textId="70C0AC26">
      <w:pPr>
        <w:pStyle w:val="Normal"/>
        <w:spacing w:line="276" w:lineRule="auto"/>
      </w:pPr>
      <w:r w:rsidRPr="2D2ADB7A" w:rsidR="402CBD53">
        <w:rPr>
          <w:i w:val="1"/>
          <w:iCs w:val="1"/>
          <w:sz w:val="28"/>
          <w:szCs w:val="28"/>
        </w:rPr>
        <w:t>Valerie</w:t>
      </w:r>
      <w:r w:rsidRPr="2D2ADB7A" w:rsidR="402CBD53">
        <w:rPr>
          <w:sz w:val="28"/>
          <w:szCs w:val="28"/>
        </w:rPr>
        <w:t xml:space="preserve">. </w:t>
      </w:r>
    </w:p>
    <w:p w:rsidR="402CBD53" w:rsidP="2D2ADB7A" w:rsidRDefault="402CBD53" w14:paraId="58E7575D" w14:textId="34DF25B4">
      <w:pPr>
        <w:pStyle w:val="Normal"/>
        <w:spacing w:line="276" w:lineRule="auto"/>
      </w:pPr>
      <w:r w:rsidRPr="2D2ADB7A" w:rsidR="402CBD53">
        <w:rPr>
          <w:sz w:val="28"/>
          <w:szCs w:val="28"/>
        </w:rPr>
        <w:t xml:space="preserve">OTHER: </w:t>
      </w:r>
    </w:p>
    <w:p w:rsidR="402CBD53" w:rsidP="2D2ADB7A" w:rsidRDefault="402CBD53" w14:paraId="30AE6737" w14:textId="08BE95AC">
      <w:pPr>
        <w:pStyle w:val="Normal"/>
        <w:spacing w:line="276" w:lineRule="auto"/>
      </w:pPr>
      <w:r w:rsidRPr="2D2ADB7A" w:rsidR="402CBD53">
        <w:rPr>
          <w:sz w:val="28"/>
          <w:szCs w:val="28"/>
        </w:rPr>
        <w:t xml:space="preserve">Stimmung Choir – </w:t>
      </w:r>
      <w:r w:rsidRPr="2D2ADB7A" w:rsidR="402CBD53">
        <w:rPr>
          <w:sz w:val="28"/>
          <w:szCs w:val="28"/>
        </w:rPr>
        <w:t xml:space="preserve">Musical Director; </w:t>
      </w:r>
      <w:r w:rsidRPr="2D2ADB7A" w:rsidR="402CBD53">
        <w:rPr>
          <w:sz w:val="28"/>
          <w:szCs w:val="28"/>
        </w:rPr>
        <w:t xml:space="preserve">Auckland Live </w:t>
      </w:r>
      <w:r w:rsidRPr="2D2ADB7A" w:rsidR="402CBD53">
        <w:rPr>
          <w:sz w:val="28"/>
          <w:szCs w:val="28"/>
        </w:rPr>
        <w:t xml:space="preserve">Cabaret Festival – </w:t>
      </w:r>
      <w:r w:rsidRPr="2D2ADB7A" w:rsidR="402CBD53">
        <w:rPr>
          <w:sz w:val="28"/>
          <w:szCs w:val="28"/>
        </w:rPr>
        <w:t>Piano Bar Host.</w:t>
      </w:r>
    </w:p>
    <w:p w:rsidR="2D2ADB7A" w:rsidP="2D2ADB7A" w:rsidRDefault="2D2ADB7A" w14:paraId="067F400F" w14:textId="639C73D2">
      <w:pPr>
        <w:pStyle w:val="Normal"/>
        <w:spacing w:line="276" w:lineRule="auto"/>
        <w:rPr>
          <w:sz w:val="28"/>
          <w:szCs w:val="28"/>
        </w:rPr>
      </w:pPr>
    </w:p>
    <w:p w:rsidR="1457E67F" w:rsidP="2D2ADB7A" w:rsidRDefault="1457E67F" w14:paraId="7873F3CD" w14:textId="6555BD4D">
      <w:pPr>
        <w:rPr>
          <w:rFonts w:ascii="Arial" w:hAnsi="Arial" w:eastAsia="Times New Roman"/>
          <w:b w:val="0"/>
          <w:bCs w:val="0"/>
          <w:sz w:val="40"/>
          <w:szCs w:val="40"/>
        </w:rPr>
      </w:pPr>
      <w:r w:rsidRPr="2D2ADB7A" w:rsidR="1457E67F">
        <w:rPr>
          <w:rFonts w:ascii="Arial" w:hAnsi="Arial" w:eastAsia="Times New Roman"/>
          <w:b w:val="0"/>
          <w:bCs w:val="0"/>
          <w:sz w:val="40"/>
          <w:szCs w:val="40"/>
        </w:rPr>
        <w:t>KATRINA GEORGE</w:t>
      </w:r>
    </w:p>
    <w:p w:rsidR="1457E67F" w:rsidP="2D2ADB7A" w:rsidRDefault="1457E67F" w14:paraId="7D3F897E" w14:textId="3EB2A77D">
      <w:pPr>
        <w:pStyle w:val="Normal"/>
        <w:rPr>
          <w:rFonts w:ascii="Calibri" w:hAnsi="Calibri" w:eastAsia="Calibri" w:cs="Calibri" w:asciiTheme="minorAscii" w:hAnsiTheme="minorAscii" w:eastAsiaTheme="minorAscii" w:cstheme="minorAscii"/>
          <w:b w:val="0"/>
          <w:bCs w:val="0"/>
          <w:i w:val="1"/>
          <w:iCs w:val="1"/>
          <w:sz w:val="28"/>
          <w:szCs w:val="28"/>
        </w:rPr>
      </w:pPr>
      <w:r w:rsidRPr="2D2ADB7A" w:rsidR="1457E67F">
        <w:rPr>
          <w:rFonts w:ascii="Calibri" w:hAnsi="Calibri" w:eastAsia="Calibri" w:cs="Calibri" w:asciiTheme="minorAscii" w:hAnsiTheme="minorAscii" w:eastAsiaTheme="minorAscii" w:cstheme="minorAscii"/>
          <w:b w:val="0"/>
          <w:bCs w:val="0"/>
          <w:i w:val="1"/>
          <w:iCs w:val="1"/>
          <w:sz w:val="28"/>
          <w:szCs w:val="28"/>
        </w:rPr>
        <w:t>Malie Sāmoa, Pākehā</w:t>
      </w:r>
    </w:p>
    <w:p w:rsidR="1457E67F" w:rsidP="2D2ADB7A" w:rsidRDefault="1457E67F" w14:paraId="52FD18DD" w14:textId="626E7678">
      <w:pPr>
        <w:spacing w:line="276" w:lineRule="auto"/>
        <w:rPr>
          <w:rFonts w:ascii="Arial" w:hAnsi="Arial" w:eastAsia="Times New Roman"/>
          <w:sz w:val="40"/>
          <w:szCs w:val="40"/>
        </w:rPr>
      </w:pPr>
      <w:r w:rsidRPr="2D2ADB7A" w:rsidR="1457E67F">
        <w:rPr>
          <w:rFonts w:ascii="Arial" w:hAnsi="Arial" w:eastAsia="Times New Roman"/>
          <w:sz w:val="40"/>
          <w:szCs w:val="40"/>
        </w:rPr>
        <w:t xml:space="preserve">Movement </w:t>
      </w:r>
      <w:r w:rsidRPr="2D2ADB7A" w:rsidR="1457E67F">
        <w:rPr>
          <w:rFonts w:ascii="Arial" w:hAnsi="Arial" w:eastAsia="Times New Roman"/>
          <w:sz w:val="40"/>
          <w:szCs w:val="40"/>
        </w:rPr>
        <w:t xml:space="preserve">Direction and </w:t>
      </w:r>
      <w:r w:rsidRPr="2D2ADB7A" w:rsidR="1457E67F">
        <w:rPr>
          <w:rFonts w:ascii="Arial" w:hAnsi="Arial" w:eastAsia="Times New Roman"/>
          <w:sz w:val="40"/>
          <w:szCs w:val="40"/>
        </w:rPr>
        <w:t>The Engine Room Assistant Director</w:t>
      </w:r>
    </w:p>
    <w:p w:rsidR="1457E67F" w:rsidP="2D2ADB7A" w:rsidRDefault="1457E67F" w14:paraId="5034C8E0" w14:textId="02B454CB">
      <w:pPr>
        <w:pStyle w:val="Normal"/>
        <w:spacing w:line="276" w:lineRule="auto"/>
      </w:pPr>
      <w:r w:rsidRPr="2D2ADB7A" w:rsidR="1457E67F">
        <w:rPr>
          <w:sz w:val="28"/>
          <w:szCs w:val="28"/>
        </w:rPr>
        <w:t xml:space="preserve">TRAINING: </w:t>
      </w:r>
    </w:p>
    <w:p w:rsidR="1457E67F" w:rsidP="2D2ADB7A" w:rsidRDefault="1457E67F" w14:paraId="0CD514B1" w14:textId="2A68C8A7">
      <w:pPr>
        <w:pStyle w:val="Normal"/>
        <w:spacing w:line="276" w:lineRule="auto"/>
      </w:pPr>
      <w:r w:rsidRPr="2D2ADB7A" w:rsidR="1457E67F">
        <w:rPr>
          <w:sz w:val="28"/>
          <w:szCs w:val="28"/>
        </w:rPr>
        <w:t xml:space="preserve">Toi Whakaari: New </w:t>
      </w:r>
      <w:r w:rsidRPr="2D2ADB7A" w:rsidR="1457E67F">
        <w:rPr>
          <w:sz w:val="28"/>
          <w:szCs w:val="28"/>
        </w:rPr>
        <w:t xml:space="preserve">Zealand Drama </w:t>
      </w:r>
      <w:r w:rsidRPr="2D2ADB7A" w:rsidR="1457E67F">
        <w:rPr>
          <w:sz w:val="28"/>
          <w:szCs w:val="28"/>
        </w:rPr>
        <w:t xml:space="preserve">School (2017). </w:t>
      </w:r>
    </w:p>
    <w:p w:rsidR="2D2ADB7A" w:rsidP="2D2ADB7A" w:rsidRDefault="2D2ADB7A" w14:paraId="00B0605B" w14:textId="48309AD2">
      <w:pPr>
        <w:pStyle w:val="Normal"/>
        <w:spacing w:line="276" w:lineRule="auto"/>
        <w:rPr>
          <w:sz w:val="28"/>
          <w:szCs w:val="28"/>
        </w:rPr>
      </w:pPr>
    </w:p>
    <w:p w:rsidR="1457E67F" w:rsidP="2D2ADB7A" w:rsidRDefault="1457E67F" w14:paraId="7039CDE1" w14:textId="7EBEA4BB">
      <w:pPr>
        <w:pStyle w:val="Normal"/>
        <w:spacing w:line="276" w:lineRule="auto"/>
      </w:pPr>
      <w:r w:rsidRPr="2D2ADB7A" w:rsidR="1457E67F">
        <w:rPr>
          <w:sz w:val="28"/>
          <w:szCs w:val="28"/>
        </w:rPr>
        <w:t>FOR ATC:</w:t>
      </w:r>
    </w:p>
    <w:p w:rsidR="1457E67F" w:rsidP="2D2ADB7A" w:rsidRDefault="1457E67F" w14:paraId="0845058B" w14:textId="7E6D68BC">
      <w:pPr>
        <w:pStyle w:val="Normal"/>
        <w:spacing w:line="276" w:lineRule="auto"/>
      </w:pPr>
      <w:r w:rsidRPr="2D2ADB7A" w:rsidR="1457E67F">
        <w:rPr>
          <w:sz w:val="28"/>
          <w:szCs w:val="28"/>
        </w:rPr>
        <w:t xml:space="preserve">Movement </w:t>
      </w:r>
      <w:r w:rsidRPr="2D2ADB7A" w:rsidR="1457E67F">
        <w:rPr>
          <w:sz w:val="28"/>
          <w:szCs w:val="28"/>
        </w:rPr>
        <w:t xml:space="preserve">Direction: </w:t>
      </w:r>
    </w:p>
    <w:p w:rsidR="1457E67F" w:rsidP="2D2ADB7A" w:rsidRDefault="1457E67F" w14:paraId="5BEC425E" w14:textId="4287D57D">
      <w:pPr>
        <w:pStyle w:val="Normal"/>
        <w:spacing w:line="276" w:lineRule="auto"/>
      </w:pPr>
      <w:r w:rsidRPr="2D2ADB7A" w:rsidR="1457E67F">
        <w:rPr>
          <w:i w:val="1"/>
          <w:iCs w:val="1"/>
          <w:sz w:val="28"/>
          <w:szCs w:val="28"/>
        </w:rPr>
        <w:t xml:space="preserve">The </w:t>
      </w:r>
      <w:r w:rsidRPr="2D2ADB7A" w:rsidR="1457E67F">
        <w:rPr>
          <w:i w:val="1"/>
          <w:iCs w:val="1"/>
          <w:sz w:val="28"/>
          <w:szCs w:val="28"/>
        </w:rPr>
        <w:t>Effect</w:t>
      </w:r>
      <w:r w:rsidRPr="2D2ADB7A" w:rsidR="1457E67F">
        <w:rPr>
          <w:sz w:val="28"/>
          <w:szCs w:val="28"/>
        </w:rPr>
        <w:t xml:space="preserve">. </w:t>
      </w:r>
    </w:p>
    <w:p w:rsidR="1457E67F" w:rsidP="2D2ADB7A" w:rsidRDefault="1457E67F" w14:paraId="05BA7FDA" w14:textId="5E892FD6">
      <w:pPr>
        <w:pStyle w:val="Normal"/>
        <w:spacing w:line="276" w:lineRule="auto"/>
      </w:pPr>
      <w:r w:rsidRPr="2D2ADB7A" w:rsidR="1457E67F">
        <w:rPr>
          <w:sz w:val="28"/>
          <w:szCs w:val="28"/>
        </w:rPr>
        <w:t xml:space="preserve">Assistant Direction: </w:t>
      </w:r>
    </w:p>
    <w:p w:rsidR="1457E67F" w:rsidP="2D2ADB7A" w:rsidRDefault="1457E67F" w14:paraId="34B5F2A1" w14:textId="19B67645">
      <w:pPr>
        <w:pStyle w:val="Normal"/>
        <w:spacing w:line="276" w:lineRule="auto"/>
      </w:pPr>
      <w:r w:rsidRPr="2D2ADB7A" w:rsidR="1457E67F">
        <w:rPr>
          <w:i w:val="1"/>
          <w:iCs w:val="1"/>
          <w:sz w:val="28"/>
          <w:szCs w:val="28"/>
        </w:rPr>
        <w:t>Romeo &amp; Juliet</w:t>
      </w:r>
      <w:r w:rsidRPr="2D2ADB7A" w:rsidR="1457E67F">
        <w:rPr>
          <w:sz w:val="28"/>
          <w:szCs w:val="28"/>
        </w:rPr>
        <w:t xml:space="preserve"> is </w:t>
      </w:r>
      <w:r w:rsidRPr="2D2ADB7A" w:rsidR="1457E67F">
        <w:rPr>
          <w:sz w:val="28"/>
          <w:szCs w:val="28"/>
        </w:rPr>
        <w:t xml:space="preserve">Katrina’s assistant </w:t>
      </w:r>
      <w:r w:rsidRPr="2D2ADB7A" w:rsidR="1457E67F">
        <w:rPr>
          <w:sz w:val="28"/>
          <w:szCs w:val="28"/>
        </w:rPr>
        <w:t xml:space="preserve">directorial debut at </w:t>
      </w:r>
      <w:r w:rsidRPr="2D2ADB7A" w:rsidR="1457E67F">
        <w:rPr>
          <w:sz w:val="28"/>
          <w:szCs w:val="28"/>
        </w:rPr>
        <w:t xml:space="preserve">Auckland Theatre </w:t>
      </w:r>
    </w:p>
    <w:p w:rsidR="1457E67F" w:rsidP="2D2ADB7A" w:rsidRDefault="1457E67F" w14:paraId="5097F8A3" w14:textId="7D92C602">
      <w:pPr>
        <w:pStyle w:val="Normal"/>
        <w:spacing w:line="276" w:lineRule="auto"/>
      </w:pPr>
      <w:r w:rsidRPr="2D2ADB7A" w:rsidR="1457E67F">
        <w:rPr>
          <w:sz w:val="28"/>
          <w:szCs w:val="28"/>
        </w:rPr>
        <w:t xml:space="preserve">Company. </w:t>
      </w:r>
    </w:p>
    <w:p w:rsidR="2D2ADB7A" w:rsidP="2D2ADB7A" w:rsidRDefault="2D2ADB7A" w14:paraId="6FAFA1E2" w14:textId="7B420D92">
      <w:pPr>
        <w:pStyle w:val="Normal"/>
        <w:spacing w:line="276" w:lineRule="auto"/>
        <w:rPr>
          <w:sz w:val="28"/>
          <w:szCs w:val="28"/>
        </w:rPr>
      </w:pPr>
    </w:p>
    <w:p w:rsidR="1457E67F" w:rsidP="2D2ADB7A" w:rsidRDefault="1457E67F" w14:paraId="79BE4ACB" w14:textId="6E10848C">
      <w:pPr>
        <w:pStyle w:val="Normal"/>
        <w:spacing w:line="276" w:lineRule="auto"/>
      </w:pPr>
      <w:r w:rsidRPr="2D2ADB7A" w:rsidR="1457E67F">
        <w:rPr>
          <w:sz w:val="28"/>
          <w:szCs w:val="28"/>
        </w:rPr>
        <w:t xml:space="preserve">OTHER THEATRE </w:t>
      </w:r>
      <w:r w:rsidRPr="2D2ADB7A" w:rsidR="1457E67F">
        <w:rPr>
          <w:sz w:val="28"/>
          <w:szCs w:val="28"/>
        </w:rPr>
        <w:t>INCLUDES:</w:t>
      </w:r>
    </w:p>
    <w:p w:rsidR="1457E67F" w:rsidP="2D2ADB7A" w:rsidRDefault="1457E67F" w14:paraId="30BD6484" w14:textId="48F06D7D">
      <w:pPr>
        <w:pStyle w:val="Normal"/>
        <w:spacing w:line="276" w:lineRule="auto"/>
      </w:pPr>
      <w:r w:rsidRPr="2D2ADB7A" w:rsidR="1457E67F">
        <w:rPr>
          <w:sz w:val="28"/>
          <w:szCs w:val="28"/>
        </w:rPr>
        <w:t>Direction:</w:t>
      </w:r>
    </w:p>
    <w:p w:rsidR="1457E67F" w:rsidP="2D2ADB7A" w:rsidRDefault="1457E67F" w14:paraId="471270B2" w14:textId="072E8C8A">
      <w:pPr>
        <w:pStyle w:val="Normal"/>
        <w:spacing w:line="276" w:lineRule="auto"/>
      </w:pPr>
      <w:r w:rsidRPr="2D2ADB7A" w:rsidR="1457E67F">
        <w:rPr>
          <w:i w:val="1"/>
          <w:iCs w:val="1"/>
          <w:sz w:val="28"/>
          <w:szCs w:val="28"/>
        </w:rPr>
        <w:t>Moe Miti</w:t>
      </w:r>
      <w:r w:rsidRPr="2D2ADB7A" w:rsidR="1457E67F">
        <w:rPr>
          <w:sz w:val="28"/>
          <w:szCs w:val="28"/>
        </w:rPr>
        <w:t xml:space="preserve">. </w:t>
      </w:r>
    </w:p>
    <w:p w:rsidR="1457E67F" w:rsidP="2D2ADB7A" w:rsidRDefault="1457E67F" w14:paraId="7B0BECE7" w14:textId="5559231B">
      <w:pPr>
        <w:pStyle w:val="Normal"/>
        <w:spacing w:line="276" w:lineRule="auto"/>
      </w:pPr>
      <w:r w:rsidRPr="2D2ADB7A" w:rsidR="1457E67F">
        <w:rPr>
          <w:sz w:val="28"/>
          <w:szCs w:val="28"/>
        </w:rPr>
        <w:t xml:space="preserve">Movement </w:t>
      </w:r>
      <w:r w:rsidRPr="2D2ADB7A" w:rsidR="1457E67F">
        <w:rPr>
          <w:sz w:val="28"/>
          <w:szCs w:val="28"/>
        </w:rPr>
        <w:t xml:space="preserve">Direction: </w:t>
      </w:r>
    </w:p>
    <w:p w:rsidR="1457E67F" w:rsidP="2D2ADB7A" w:rsidRDefault="1457E67F" w14:paraId="55F9FE5E" w14:textId="23F5FDA7">
      <w:pPr>
        <w:pStyle w:val="Normal"/>
        <w:spacing w:line="276" w:lineRule="auto"/>
      </w:pPr>
      <w:r w:rsidRPr="2D2ADB7A" w:rsidR="1457E67F">
        <w:rPr>
          <w:i w:val="1"/>
          <w:iCs w:val="1"/>
          <w:sz w:val="28"/>
          <w:szCs w:val="28"/>
        </w:rPr>
        <w:t>Emilia</w:t>
      </w:r>
      <w:r w:rsidRPr="2D2ADB7A" w:rsidR="1457E67F">
        <w:rPr>
          <w:sz w:val="28"/>
          <w:szCs w:val="28"/>
        </w:rPr>
        <w:t>.</w:t>
      </w:r>
    </w:p>
    <w:p w:rsidR="2D2ADB7A" w:rsidP="2D2ADB7A" w:rsidRDefault="2D2ADB7A" w14:paraId="20CCBDDA" w14:textId="3A533DD2">
      <w:pPr>
        <w:pStyle w:val="Normal"/>
        <w:spacing w:line="276" w:lineRule="auto"/>
        <w:rPr>
          <w:sz w:val="28"/>
          <w:szCs w:val="28"/>
        </w:rPr>
      </w:pPr>
    </w:p>
    <w:p w:rsidR="1E2940A3" w:rsidP="2D2ADB7A" w:rsidRDefault="1E2940A3" w14:paraId="4DA63A2F" w14:textId="06D9280D">
      <w:pPr>
        <w:rPr>
          <w:rFonts w:ascii="Arial" w:hAnsi="Arial" w:eastAsia="Times New Roman"/>
          <w:b w:val="0"/>
          <w:bCs w:val="0"/>
          <w:sz w:val="40"/>
          <w:szCs w:val="40"/>
        </w:rPr>
      </w:pPr>
      <w:r w:rsidRPr="2D2ADB7A" w:rsidR="1E2940A3">
        <w:rPr>
          <w:rFonts w:ascii="Arial" w:hAnsi="Arial" w:eastAsia="Times New Roman"/>
          <w:b w:val="0"/>
          <w:bCs w:val="0"/>
          <w:sz w:val="40"/>
          <w:szCs w:val="40"/>
        </w:rPr>
        <w:t>CHERIE MOORE</w:t>
      </w:r>
    </w:p>
    <w:p w:rsidR="1E2940A3" w:rsidP="2D2ADB7A" w:rsidRDefault="1E2940A3" w14:paraId="6F719FC1" w14:textId="1959D579">
      <w:pPr>
        <w:pStyle w:val="Normal"/>
        <w:rPr>
          <w:rFonts w:ascii="Calibri" w:hAnsi="Calibri" w:eastAsia="Calibri" w:cs="Calibri" w:asciiTheme="minorAscii" w:hAnsiTheme="minorAscii" w:eastAsiaTheme="minorAscii" w:cstheme="minorAscii"/>
          <w:b w:val="0"/>
          <w:bCs w:val="0"/>
          <w:i w:val="1"/>
          <w:iCs w:val="1"/>
          <w:sz w:val="28"/>
          <w:szCs w:val="28"/>
        </w:rPr>
      </w:pPr>
      <w:r w:rsidRPr="2D2ADB7A" w:rsidR="1E2940A3">
        <w:rPr>
          <w:rFonts w:ascii="Calibri" w:hAnsi="Calibri" w:eastAsia="Calibri" w:cs="Calibri" w:asciiTheme="minorAscii" w:hAnsiTheme="minorAscii" w:eastAsiaTheme="minorAscii" w:cstheme="minorAscii"/>
          <w:b w:val="0"/>
          <w:bCs w:val="0"/>
          <w:i w:val="1"/>
          <w:iCs w:val="1"/>
          <w:sz w:val="28"/>
          <w:szCs w:val="28"/>
        </w:rPr>
        <w:t>Ngāti Porou</w:t>
      </w:r>
    </w:p>
    <w:p w:rsidR="1E2940A3" w:rsidP="2D2ADB7A" w:rsidRDefault="1E2940A3" w14:paraId="5EB9FAF4" w14:textId="6394D9B9">
      <w:pPr>
        <w:spacing w:line="276" w:lineRule="auto"/>
        <w:rPr>
          <w:rFonts w:ascii="Arial" w:hAnsi="Arial" w:eastAsia="Times New Roman"/>
          <w:sz w:val="40"/>
          <w:szCs w:val="40"/>
        </w:rPr>
      </w:pPr>
      <w:r w:rsidRPr="2D2ADB7A" w:rsidR="1E2940A3">
        <w:rPr>
          <w:rFonts w:ascii="Arial" w:hAnsi="Arial" w:eastAsia="Times New Roman"/>
          <w:sz w:val="40"/>
          <w:szCs w:val="40"/>
        </w:rPr>
        <w:t>Vocal Direction</w:t>
      </w:r>
    </w:p>
    <w:p w:rsidR="1E2940A3" w:rsidP="2D2ADB7A" w:rsidRDefault="1E2940A3" w14:paraId="23609825" w14:textId="70532960">
      <w:pPr>
        <w:pStyle w:val="Normal"/>
        <w:spacing w:line="276" w:lineRule="auto"/>
      </w:pPr>
      <w:r w:rsidRPr="2D2ADB7A" w:rsidR="1E2940A3">
        <w:rPr>
          <w:sz w:val="28"/>
          <w:szCs w:val="28"/>
        </w:rPr>
        <w:t>TRAINING:</w:t>
      </w:r>
      <w:r w:rsidRPr="2D2ADB7A" w:rsidR="1E2940A3">
        <w:rPr>
          <w:sz w:val="28"/>
          <w:szCs w:val="28"/>
        </w:rPr>
        <w:t xml:space="preserve"> </w:t>
      </w:r>
    </w:p>
    <w:p w:rsidR="1E2940A3" w:rsidP="2D2ADB7A" w:rsidRDefault="1E2940A3" w14:paraId="70EFFBD5" w14:textId="4EFE6803">
      <w:pPr>
        <w:pStyle w:val="Normal"/>
        <w:spacing w:line="276" w:lineRule="auto"/>
      </w:pPr>
      <w:r w:rsidRPr="2D2ADB7A" w:rsidR="1E2940A3">
        <w:rPr>
          <w:sz w:val="28"/>
          <w:szCs w:val="28"/>
        </w:rPr>
        <w:t xml:space="preserve">The Voice Centre London </w:t>
      </w:r>
      <w:r w:rsidRPr="2D2ADB7A" w:rsidR="1E2940A3">
        <w:rPr>
          <w:sz w:val="28"/>
          <w:szCs w:val="28"/>
        </w:rPr>
        <w:t xml:space="preserve">(2023); The Actors’ Program </w:t>
      </w:r>
      <w:r w:rsidRPr="2D2ADB7A" w:rsidR="1E2940A3">
        <w:rPr>
          <w:sz w:val="28"/>
          <w:szCs w:val="28"/>
        </w:rPr>
        <w:t xml:space="preserve">(2013); University of </w:t>
      </w:r>
      <w:r w:rsidRPr="2D2ADB7A" w:rsidR="1E2940A3">
        <w:rPr>
          <w:sz w:val="28"/>
          <w:szCs w:val="28"/>
        </w:rPr>
        <w:t>Auckland (2007).</w:t>
      </w:r>
    </w:p>
    <w:p w:rsidR="2D2ADB7A" w:rsidP="2D2ADB7A" w:rsidRDefault="2D2ADB7A" w14:paraId="7366D4A7" w14:textId="61B324DD">
      <w:pPr>
        <w:pStyle w:val="Normal"/>
        <w:spacing w:line="276" w:lineRule="auto"/>
        <w:rPr>
          <w:sz w:val="28"/>
          <w:szCs w:val="28"/>
        </w:rPr>
      </w:pPr>
    </w:p>
    <w:p w:rsidR="1E2940A3" w:rsidP="2D2ADB7A" w:rsidRDefault="1E2940A3" w14:paraId="59FF094A" w14:textId="48CCB976">
      <w:pPr>
        <w:pStyle w:val="Normal"/>
        <w:spacing w:line="276" w:lineRule="auto"/>
      </w:pPr>
      <w:r w:rsidRPr="2D2ADB7A" w:rsidR="1E2940A3">
        <w:rPr>
          <w:sz w:val="28"/>
          <w:szCs w:val="28"/>
        </w:rPr>
        <w:t>FOR ATC:</w:t>
      </w:r>
    </w:p>
    <w:p w:rsidR="1E2940A3" w:rsidP="2D2ADB7A" w:rsidRDefault="1E2940A3" w14:paraId="3CF91D13" w14:textId="09131B7B">
      <w:pPr>
        <w:pStyle w:val="Normal"/>
        <w:spacing w:line="276" w:lineRule="auto"/>
      </w:pPr>
      <w:r w:rsidRPr="2D2ADB7A" w:rsidR="1E2940A3">
        <w:rPr>
          <w:sz w:val="28"/>
          <w:szCs w:val="28"/>
        </w:rPr>
        <w:t xml:space="preserve">Vocal Coach: </w:t>
      </w:r>
    </w:p>
    <w:p w:rsidR="1E2940A3" w:rsidP="2D2ADB7A" w:rsidRDefault="1E2940A3" w14:paraId="65A2CD6A" w14:textId="295C8E6D">
      <w:pPr>
        <w:pStyle w:val="Normal"/>
        <w:spacing w:line="276" w:lineRule="auto"/>
      </w:pPr>
      <w:r w:rsidRPr="2D2ADB7A" w:rsidR="1E2940A3">
        <w:rPr>
          <w:i w:val="1"/>
          <w:iCs w:val="1"/>
          <w:sz w:val="28"/>
          <w:szCs w:val="28"/>
        </w:rPr>
        <w:t xml:space="preserve">a mixtape for </w:t>
      </w:r>
      <w:r w:rsidRPr="2D2ADB7A" w:rsidR="1E2940A3">
        <w:rPr>
          <w:i w:val="1"/>
          <w:iCs w:val="1"/>
          <w:sz w:val="28"/>
          <w:szCs w:val="28"/>
        </w:rPr>
        <w:t xml:space="preserve">maladies; The Effect; Witi’s </w:t>
      </w:r>
      <w:r w:rsidRPr="2D2ADB7A" w:rsidR="1E2940A3">
        <w:rPr>
          <w:i w:val="1"/>
          <w:iCs w:val="1"/>
          <w:sz w:val="28"/>
          <w:szCs w:val="28"/>
        </w:rPr>
        <w:t>Wāhine</w:t>
      </w:r>
      <w:r w:rsidRPr="2D2ADB7A" w:rsidR="1E2940A3">
        <w:rPr>
          <w:i w:val="1"/>
          <w:iCs w:val="1"/>
          <w:sz w:val="28"/>
          <w:szCs w:val="28"/>
        </w:rPr>
        <w:t>; Guys and Dolls</w:t>
      </w:r>
      <w:r w:rsidRPr="2D2ADB7A" w:rsidR="1E2940A3">
        <w:rPr>
          <w:sz w:val="28"/>
          <w:szCs w:val="28"/>
        </w:rPr>
        <w:t xml:space="preserve">. </w:t>
      </w:r>
    </w:p>
    <w:p w:rsidR="2D2ADB7A" w:rsidP="2D2ADB7A" w:rsidRDefault="2D2ADB7A" w14:paraId="3DC810F2" w14:textId="79E0D15A">
      <w:pPr>
        <w:pStyle w:val="Normal"/>
        <w:spacing w:line="276" w:lineRule="auto"/>
        <w:rPr>
          <w:sz w:val="28"/>
          <w:szCs w:val="28"/>
        </w:rPr>
      </w:pPr>
    </w:p>
    <w:p w:rsidR="1E2940A3" w:rsidP="2D2ADB7A" w:rsidRDefault="1E2940A3" w14:paraId="706C7A4D" w14:textId="39A9CCD0">
      <w:pPr>
        <w:pStyle w:val="Normal"/>
        <w:spacing w:line="276" w:lineRule="auto"/>
      </w:pPr>
      <w:r w:rsidRPr="2D2ADB7A" w:rsidR="1E2940A3">
        <w:rPr>
          <w:sz w:val="28"/>
          <w:szCs w:val="28"/>
        </w:rPr>
        <w:t xml:space="preserve">OTHER THEATRE </w:t>
      </w:r>
      <w:r w:rsidRPr="2D2ADB7A" w:rsidR="1E2940A3">
        <w:rPr>
          <w:sz w:val="28"/>
          <w:szCs w:val="28"/>
        </w:rPr>
        <w:t>INCLUDES:</w:t>
      </w:r>
    </w:p>
    <w:p w:rsidR="1E2940A3" w:rsidP="2D2ADB7A" w:rsidRDefault="1E2940A3" w14:paraId="17F053CD" w14:textId="1ADC256B">
      <w:pPr>
        <w:pStyle w:val="Normal"/>
        <w:spacing w:line="276" w:lineRule="auto"/>
      </w:pPr>
      <w:r w:rsidRPr="2D2ADB7A" w:rsidR="1E2940A3">
        <w:rPr>
          <w:sz w:val="28"/>
          <w:szCs w:val="28"/>
        </w:rPr>
        <w:t>Vocal Coach:</w:t>
      </w:r>
    </w:p>
    <w:p w:rsidR="1E2940A3" w:rsidP="2D2ADB7A" w:rsidRDefault="1E2940A3" w14:paraId="60F01A44" w14:textId="4A5F93A3">
      <w:pPr>
        <w:pStyle w:val="Normal"/>
        <w:spacing w:line="276" w:lineRule="auto"/>
      </w:pPr>
      <w:r w:rsidRPr="2D2ADB7A" w:rsidR="1E2940A3">
        <w:rPr>
          <w:i w:val="1"/>
          <w:iCs w:val="1"/>
          <w:sz w:val="28"/>
          <w:szCs w:val="28"/>
        </w:rPr>
        <w:t xml:space="preserve">Romeo </w:t>
      </w:r>
      <w:r w:rsidRPr="2D2ADB7A" w:rsidR="1E2940A3">
        <w:rPr>
          <w:i w:val="1"/>
          <w:iCs w:val="1"/>
          <w:sz w:val="28"/>
          <w:szCs w:val="28"/>
        </w:rPr>
        <w:t xml:space="preserve">&amp; Juliet; A Midsummer </w:t>
      </w:r>
      <w:r w:rsidRPr="2D2ADB7A" w:rsidR="1E2940A3">
        <w:rPr>
          <w:i w:val="1"/>
          <w:iCs w:val="1"/>
          <w:sz w:val="28"/>
          <w:szCs w:val="28"/>
        </w:rPr>
        <w:t xml:space="preserve">Night’s Dream; Moe Miti; </w:t>
      </w:r>
      <w:r w:rsidRPr="2D2ADB7A" w:rsidR="1E2940A3">
        <w:rPr>
          <w:i w:val="1"/>
          <w:iCs w:val="1"/>
          <w:sz w:val="28"/>
          <w:szCs w:val="28"/>
        </w:rPr>
        <w:t xml:space="preserve">Fake News; seven methods </w:t>
      </w:r>
      <w:r w:rsidRPr="2D2ADB7A" w:rsidR="1E2940A3">
        <w:rPr>
          <w:i w:val="1"/>
          <w:iCs w:val="1"/>
          <w:sz w:val="28"/>
          <w:szCs w:val="28"/>
        </w:rPr>
        <w:t xml:space="preserve">of killing kylie </w:t>
      </w:r>
      <w:r w:rsidRPr="2D2ADB7A" w:rsidR="1E2940A3">
        <w:rPr>
          <w:i w:val="1"/>
          <w:iCs w:val="1"/>
          <w:sz w:val="28"/>
          <w:szCs w:val="28"/>
        </w:rPr>
        <w:t>jenner</w:t>
      </w:r>
      <w:r w:rsidRPr="2D2ADB7A" w:rsidR="1E2940A3">
        <w:rPr>
          <w:i w:val="1"/>
          <w:iCs w:val="1"/>
          <w:sz w:val="28"/>
          <w:szCs w:val="28"/>
        </w:rPr>
        <w:t xml:space="preserve">; My </w:t>
      </w:r>
      <w:r w:rsidRPr="2D2ADB7A" w:rsidR="1E2940A3">
        <w:rPr>
          <w:i w:val="1"/>
          <w:iCs w:val="1"/>
          <w:sz w:val="28"/>
          <w:szCs w:val="28"/>
        </w:rPr>
        <w:t xml:space="preserve">Heart Goes </w:t>
      </w:r>
      <w:r w:rsidRPr="2D2ADB7A" w:rsidR="1E2940A3">
        <w:rPr>
          <w:i w:val="1"/>
          <w:iCs w:val="1"/>
          <w:sz w:val="28"/>
          <w:szCs w:val="28"/>
        </w:rPr>
        <w:t>Thadak</w:t>
      </w:r>
      <w:r w:rsidRPr="2D2ADB7A" w:rsidR="1E2940A3">
        <w:rPr>
          <w:i w:val="1"/>
          <w:iCs w:val="1"/>
          <w:sz w:val="28"/>
          <w:szCs w:val="28"/>
        </w:rPr>
        <w:t xml:space="preserve"> </w:t>
      </w:r>
      <w:r w:rsidRPr="2D2ADB7A" w:rsidR="1E2940A3">
        <w:rPr>
          <w:i w:val="1"/>
          <w:iCs w:val="1"/>
          <w:sz w:val="28"/>
          <w:szCs w:val="28"/>
        </w:rPr>
        <w:t>Thadak</w:t>
      </w:r>
      <w:r w:rsidRPr="2D2ADB7A" w:rsidR="1E2940A3">
        <w:rPr>
          <w:i w:val="1"/>
          <w:iCs w:val="1"/>
          <w:sz w:val="28"/>
          <w:szCs w:val="28"/>
        </w:rPr>
        <w:t>.</w:t>
      </w:r>
      <w:r w:rsidRPr="2D2ADB7A" w:rsidR="1E2940A3">
        <w:rPr>
          <w:sz w:val="28"/>
          <w:szCs w:val="28"/>
        </w:rPr>
        <w:t xml:space="preserve"> </w:t>
      </w:r>
    </w:p>
    <w:p w:rsidR="2D2ADB7A" w:rsidP="2D2ADB7A" w:rsidRDefault="2D2ADB7A" w14:paraId="048FF5D9" w14:textId="1E814194">
      <w:pPr>
        <w:pStyle w:val="Normal"/>
        <w:spacing w:line="276" w:lineRule="auto"/>
        <w:rPr>
          <w:sz w:val="28"/>
          <w:szCs w:val="28"/>
        </w:rPr>
      </w:pPr>
    </w:p>
    <w:p w:rsidR="1E2940A3" w:rsidP="2D2ADB7A" w:rsidRDefault="1E2940A3" w14:paraId="639AF771" w14:textId="697844C6">
      <w:pPr>
        <w:pStyle w:val="Normal"/>
        <w:spacing w:line="276" w:lineRule="auto"/>
        <w:rPr>
          <w:i w:val="1"/>
          <w:iCs w:val="1"/>
          <w:sz w:val="28"/>
          <w:szCs w:val="28"/>
        </w:rPr>
      </w:pPr>
      <w:r w:rsidRPr="2D2ADB7A" w:rsidR="1E2940A3">
        <w:rPr>
          <w:sz w:val="28"/>
          <w:szCs w:val="28"/>
        </w:rPr>
        <w:t xml:space="preserve">Performer: </w:t>
      </w:r>
    </w:p>
    <w:p w:rsidR="1E2940A3" w:rsidP="2D2ADB7A" w:rsidRDefault="1E2940A3" w14:paraId="0F29AAF0" w14:textId="69E5C09D">
      <w:pPr>
        <w:pStyle w:val="Normal"/>
        <w:spacing w:line="276" w:lineRule="auto"/>
        <w:rPr>
          <w:i w:val="1"/>
          <w:iCs w:val="1"/>
          <w:sz w:val="28"/>
          <w:szCs w:val="28"/>
        </w:rPr>
      </w:pPr>
      <w:r w:rsidRPr="2D2ADB7A" w:rsidR="1E2940A3">
        <w:rPr>
          <w:i w:val="1"/>
          <w:iCs w:val="1"/>
          <w:sz w:val="28"/>
          <w:szCs w:val="28"/>
        </w:rPr>
        <w:t xml:space="preserve">AHI: After </w:t>
      </w:r>
      <w:r w:rsidRPr="2D2ADB7A" w:rsidR="1E2940A3">
        <w:rPr>
          <w:i w:val="1"/>
          <w:iCs w:val="1"/>
          <w:sz w:val="28"/>
          <w:szCs w:val="28"/>
        </w:rPr>
        <w:t xml:space="preserve">Mahuika; The Trojan War; </w:t>
      </w:r>
      <w:r w:rsidRPr="2D2ADB7A" w:rsidR="1E2940A3">
        <w:rPr>
          <w:i w:val="1"/>
          <w:iCs w:val="1"/>
          <w:sz w:val="28"/>
          <w:szCs w:val="28"/>
        </w:rPr>
        <w:t xml:space="preserve">Birdland; Twelfth Night; </w:t>
      </w:r>
    </w:p>
    <w:p w:rsidR="1E2940A3" w:rsidP="2D2ADB7A" w:rsidRDefault="1E2940A3" w14:paraId="4B72821E" w14:textId="31417764">
      <w:pPr>
        <w:pStyle w:val="Normal"/>
        <w:spacing w:line="276" w:lineRule="auto"/>
      </w:pPr>
      <w:r w:rsidRPr="2D2ADB7A" w:rsidR="1E2940A3">
        <w:rPr>
          <w:i w:val="1"/>
          <w:iCs w:val="1"/>
          <w:sz w:val="28"/>
          <w:szCs w:val="28"/>
        </w:rPr>
        <w:t xml:space="preserve">Valerie; The Tempest; </w:t>
      </w:r>
      <w:r w:rsidRPr="2D2ADB7A" w:rsidR="1E2940A3">
        <w:rPr>
          <w:i w:val="1"/>
          <w:iCs w:val="1"/>
          <w:sz w:val="28"/>
          <w:szCs w:val="28"/>
        </w:rPr>
        <w:t>Verbatim</w:t>
      </w:r>
      <w:r w:rsidRPr="2D2ADB7A" w:rsidR="1E2940A3">
        <w:rPr>
          <w:sz w:val="28"/>
          <w:szCs w:val="28"/>
        </w:rPr>
        <w:t xml:space="preserve">. </w:t>
      </w:r>
    </w:p>
    <w:p w:rsidR="1E2940A3" w:rsidP="2D2ADB7A" w:rsidRDefault="1E2940A3" w14:paraId="5644ECC5" w14:textId="3683DD34">
      <w:pPr>
        <w:pStyle w:val="Normal"/>
        <w:spacing w:line="276" w:lineRule="auto"/>
        <w:rPr>
          <w:i w:val="1"/>
          <w:iCs w:val="1"/>
          <w:sz w:val="28"/>
          <w:szCs w:val="28"/>
        </w:rPr>
      </w:pPr>
      <w:r w:rsidRPr="2D2ADB7A" w:rsidR="1E2940A3">
        <w:rPr>
          <w:sz w:val="28"/>
          <w:szCs w:val="28"/>
        </w:rPr>
        <w:t xml:space="preserve">Director: </w:t>
      </w:r>
    </w:p>
    <w:p w:rsidR="1E2940A3" w:rsidP="2D2ADB7A" w:rsidRDefault="1E2940A3" w14:paraId="7A2BD99B" w14:textId="7AF2EA1C">
      <w:pPr>
        <w:pStyle w:val="Normal"/>
        <w:spacing w:line="276" w:lineRule="auto"/>
        <w:rPr>
          <w:i w:val="1"/>
          <w:iCs w:val="1"/>
          <w:sz w:val="28"/>
          <w:szCs w:val="28"/>
        </w:rPr>
      </w:pPr>
      <w:r w:rsidRPr="2D2ADB7A" w:rsidR="1E2940A3">
        <w:rPr>
          <w:i w:val="1"/>
          <w:iCs w:val="1"/>
          <w:sz w:val="28"/>
          <w:szCs w:val="28"/>
        </w:rPr>
        <w:t xml:space="preserve">Spring Awakening; </w:t>
      </w:r>
      <w:r w:rsidRPr="2D2ADB7A" w:rsidR="1E2940A3">
        <w:rPr>
          <w:i w:val="1"/>
          <w:iCs w:val="1"/>
          <w:sz w:val="28"/>
          <w:szCs w:val="28"/>
        </w:rPr>
        <w:t xml:space="preserve">Radium Girls; Boys; The </w:t>
      </w:r>
      <w:r w:rsidRPr="2D2ADB7A" w:rsidR="1E2940A3">
        <w:rPr>
          <w:i w:val="1"/>
          <w:iCs w:val="1"/>
          <w:sz w:val="28"/>
          <w:szCs w:val="28"/>
        </w:rPr>
        <w:t xml:space="preserve">Candidate; Vanity Fair; </w:t>
      </w:r>
    </w:p>
    <w:p w:rsidR="1E2940A3" w:rsidP="2D2ADB7A" w:rsidRDefault="1E2940A3" w14:paraId="2B447727" w14:textId="4B37ACF9">
      <w:pPr>
        <w:pStyle w:val="Normal"/>
        <w:spacing w:line="276" w:lineRule="auto"/>
      </w:pPr>
      <w:r w:rsidRPr="2D2ADB7A" w:rsidR="1E2940A3">
        <w:rPr>
          <w:i w:val="1"/>
          <w:iCs w:val="1"/>
          <w:sz w:val="28"/>
          <w:szCs w:val="28"/>
        </w:rPr>
        <w:t xml:space="preserve">JTFNZ; The Threepenny </w:t>
      </w:r>
      <w:r w:rsidRPr="2D2ADB7A" w:rsidR="1E2940A3">
        <w:rPr>
          <w:i w:val="1"/>
          <w:iCs w:val="1"/>
          <w:sz w:val="28"/>
          <w:szCs w:val="28"/>
        </w:rPr>
        <w:t>Opera</w:t>
      </w:r>
      <w:r w:rsidRPr="2D2ADB7A" w:rsidR="1E2940A3">
        <w:rPr>
          <w:sz w:val="28"/>
          <w:szCs w:val="28"/>
        </w:rPr>
        <w:t xml:space="preserve">. </w:t>
      </w:r>
    </w:p>
    <w:p w:rsidR="2D2ADB7A" w:rsidP="2D2ADB7A" w:rsidRDefault="2D2ADB7A" w14:paraId="702497C4" w14:textId="43B6DA39">
      <w:pPr>
        <w:pStyle w:val="Normal"/>
        <w:spacing w:line="276" w:lineRule="auto"/>
        <w:rPr>
          <w:sz w:val="28"/>
          <w:szCs w:val="28"/>
        </w:rPr>
      </w:pPr>
    </w:p>
    <w:p w:rsidR="1E2940A3" w:rsidP="2D2ADB7A" w:rsidRDefault="1E2940A3" w14:paraId="308D9170" w14:textId="3BD4006F">
      <w:pPr>
        <w:pStyle w:val="Normal"/>
        <w:spacing w:line="276" w:lineRule="auto"/>
      </w:pPr>
      <w:r w:rsidRPr="2D2ADB7A" w:rsidR="1E2940A3">
        <w:rPr>
          <w:sz w:val="28"/>
          <w:szCs w:val="28"/>
        </w:rPr>
        <w:t>SCREEN INCLUDES:</w:t>
      </w:r>
    </w:p>
    <w:p w:rsidR="1E2940A3" w:rsidP="2D2ADB7A" w:rsidRDefault="1E2940A3" w14:paraId="7D2558E5" w14:textId="177AC659">
      <w:pPr>
        <w:pStyle w:val="Normal"/>
        <w:spacing w:line="276" w:lineRule="auto"/>
      </w:pPr>
      <w:r w:rsidRPr="2D2ADB7A" w:rsidR="1E2940A3">
        <w:rPr>
          <w:sz w:val="28"/>
          <w:szCs w:val="28"/>
        </w:rPr>
        <w:t xml:space="preserve">Vocal Coach: </w:t>
      </w:r>
    </w:p>
    <w:p w:rsidR="1E2940A3" w:rsidP="2D2ADB7A" w:rsidRDefault="1E2940A3" w14:paraId="280EDCDE" w14:textId="46CD0288">
      <w:pPr>
        <w:pStyle w:val="Normal"/>
        <w:spacing w:line="276" w:lineRule="auto"/>
      </w:pPr>
      <w:r w:rsidRPr="2D2ADB7A" w:rsidR="1E2940A3">
        <w:rPr>
          <w:i w:val="1"/>
          <w:iCs w:val="1"/>
          <w:sz w:val="28"/>
          <w:szCs w:val="28"/>
        </w:rPr>
        <w:t>Tangata</w:t>
      </w:r>
      <w:r w:rsidRPr="2D2ADB7A" w:rsidR="1E2940A3">
        <w:rPr>
          <w:i w:val="1"/>
          <w:iCs w:val="1"/>
          <w:sz w:val="28"/>
          <w:szCs w:val="28"/>
        </w:rPr>
        <w:t xml:space="preserve"> Pai</w:t>
      </w:r>
      <w:r w:rsidRPr="2D2ADB7A" w:rsidR="1E2940A3">
        <w:rPr>
          <w:sz w:val="28"/>
          <w:szCs w:val="28"/>
        </w:rPr>
        <w:t xml:space="preserve">. </w:t>
      </w:r>
    </w:p>
    <w:p w:rsidR="1E2940A3" w:rsidP="2D2ADB7A" w:rsidRDefault="1E2940A3" w14:paraId="0E94A8FE" w14:textId="1CA7FF2A">
      <w:pPr>
        <w:pStyle w:val="Normal"/>
        <w:spacing w:line="276" w:lineRule="auto"/>
        <w:rPr>
          <w:i w:val="1"/>
          <w:iCs w:val="1"/>
          <w:sz w:val="28"/>
          <w:szCs w:val="28"/>
        </w:rPr>
      </w:pPr>
      <w:r w:rsidRPr="2D2ADB7A" w:rsidR="1E2940A3">
        <w:rPr>
          <w:sz w:val="28"/>
          <w:szCs w:val="28"/>
        </w:rPr>
        <w:t>Performer:</w:t>
      </w:r>
      <w:r w:rsidRPr="2D2ADB7A" w:rsidR="1E2940A3">
        <w:rPr>
          <w:i w:val="1"/>
          <w:iCs w:val="1"/>
          <w:sz w:val="28"/>
          <w:szCs w:val="28"/>
        </w:rPr>
        <w:t xml:space="preserve"> </w:t>
      </w:r>
    </w:p>
    <w:p w:rsidR="1E2940A3" w:rsidP="2D2ADB7A" w:rsidRDefault="1E2940A3" w14:paraId="5B897E76" w14:textId="6C767A72">
      <w:pPr>
        <w:pStyle w:val="Normal"/>
        <w:spacing w:line="276" w:lineRule="auto"/>
        <w:rPr>
          <w:i w:val="1"/>
          <w:iCs w:val="1"/>
          <w:sz w:val="28"/>
          <w:szCs w:val="28"/>
        </w:rPr>
      </w:pPr>
      <w:r w:rsidRPr="2D2ADB7A" w:rsidR="1E2940A3">
        <w:rPr>
          <w:i w:val="1"/>
          <w:iCs w:val="1"/>
          <w:sz w:val="28"/>
          <w:szCs w:val="28"/>
        </w:rPr>
        <w:t xml:space="preserve">Sweet Tooth; </w:t>
      </w:r>
      <w:r w:rsidRPr="2D2ADB7A" w:rsidR="1E2940A3">
        <w:rPr>
          <w:i w:val="1"/>
          <w:iCs w:val="1"/>
          <w:sz w:val="28"/>
          <w:szCs w:val="28"/>
        </w:rPr>
        <w:t>Shortland Street; Gully</w:t>
      </w:r>
      <w:r w:rsidRPr="2D2ADB7A" w:rsidR="1E2940A3">
        <w:rPr>
          <w:sz w:val="28"/>
          <w:szCs w:val="28"/>
        </w:rPr>
        <w:t xml:space="preserve">. </w:t>
      </w:r>
    </w:p>
    <w:p w:rsidR="2D2ADB7A" w:rsidP="2D2ADB7A" w:rsidRDefault="2D2ADB7A" w14:paraId="7405DADF" w14:textId="06F301CF">
      <w:pPr>
        <w:pStyle w:val="Normal"/>
        <w:spacing w:line="276" w:lineRule="auto"/>
        <w:rPr>
          <w:sz w:val="28"/>
          <w:szCs w:val="28"/>
        </w:rPr>
      </w:pPr>
    </w:p>
    <w:p w:rsidR="1E2940A3" w:rsidP="2D2ADB7A" w:rsidRDefault="1E2940A3" w14:paraId="3D889054" w14:textId="7AAB6BBE">
      <w:pPr>
        <w:pStyle w:val="Normal"/>
        <w:spacing w:line="276" w:lineRule="auto"/>
      </w:pPr>
      <w:r w:rsidRPr="2D2ADB7A" w:rsidR="1E2940A3">
        <w:rPr>
          <w:sz w:val="28"/>
          <w:szCs w:val="28"/>
        </w:rPr>
        <w:t>OTHER:</w:t>
      </w:r>
    </w:p>
    <w:p w:rsidR="1E2940A3" w:rsidP="2D2ADB7A" w:rsidRDefault="1E2940A3" w14:paraId="34CF5893" w14:textId="0F04326D">
      <w:pPr>
        <w:pStyle w:val="Normal"/>
        <w:spacing w:line="276" w:lineRule="auto"/>
      </w:pPr>
      <w:r w:rsidRPr="2D2ADB7A" w:rsidR="1E2940A3">
        <w:rPr>
          <w:sz w:val="28"/>
          <w:szCs w:val="28"/>
        </w:rPr>
        <w:t xml:space="preserve">Performer: </w:t>
      </w:r>
    </w:p>
    <w:p w:rsidR="1E2940A3" w:rsidP="2D2ADB7A" w:rsidRDefault="1E2940A3" w14:paraId="64B279CA" w14:textId="2C8995AA">
      <w:pPr>
        <w:pStyle w:val="Normal"/>
        <w:spacing w:line="276" w:lineRule="auto"/>
      </w:pPr>
      <w:r w:rsidRPr="2D2ADB7A" w:rsidR="1E2940A3">
        <w:rPr>
          <w:i w:val="1"/>
          <w:iCs w:val="1"/>
          <w:sz w:val="28"/>
          <w:szCs w:val="28"/>
        </w:rPr>
        <w:t xml:space="preserve">Next to </w:t>
      </w:r>
      <w:r w:rsidRPr="2D2ADB7A" w:rsidR="1E2940A3">
        <w:rPr>
          <w:i w:val="1"/>
          <w:iCs w:val="1"/>
          <w:sz w:val="28"/>
          <w:szCs w:val="28"/>
        </w:rPr>
        <w:t xml:space="preserve">Normal; Wicked; Into the </w:t>
      </w:r>
      <w:r w:rsidRPr="2D2ADB7A" w:rsidR="1E2940A3">
        <w:rPr>
          <w:i w:val="1"/>
          <w:iCs w:val="1"/>
          <w:sz w:val="28"/>
          <w:szCs w:val="28"/>
        </w:rPr>
        <w:t xml:space="preserve">Woods; The Best Roles </w:t>
      </w:r>
      <w:r w:rsidRPr="2D2ADB7A" w:rsidR="1E2940A3">
        <w:rPr>
          <w:i w:val="1"/>
          <w:iCs w:val="1"/>
          <w:sz w:val="28"/>
          <w:szCs w:val="28"/>
        </w:rPr>
        <w:t>I’ll</w:t>
      </w:r>
      <w:r w:rsidRPr="2D2ADB7A" w:rsidR="1E2940A3">
        <w:rPr>
          <w:i w:val="1"/>
          <w:iCs w:val="1"/>
          <w:sz w:val="28"/>
          <w:szCs w:val="28"/>
        </w:rPr>
        <w:t xml:space="preserve"> </w:t>
      </w:r>
      <w:r w:rsidRPr="2D2ADB7A" w:rsidR="1E2940A3">
        <w:rPr>
          <w:i w:val="1"/>
          <w:iCs w:val="1"/>
          <w:sz w:val="28"/>
          <w:szCs w:val="28"/>
        </w:rPr>
        <w:t xml:space="preserve">(probably) Never Play; The </w:t>
      </w:r>
      <w:r w:rsidRPr="2D2ADB7A" w:rsidR="1E2940A3">
        <w:rPr>
          <w:i w:val="1"/>
          <w:iCs w:val="1"/>
          <w:sz w:val="28"/>
          <w:szCs w:val="28"/>
        </w:rPr>
        <w:t>Last Five Years.</w:t>
      </w:r>
      <w:r w:rsidRPr="2D2ADB7A" w:rsidR="1E2940A3">
        <w:rPr>
          <w:sz w:val="28"/>
          <w:szCs w:val="28"/>
        </w:rPr>
        <w:t xml:space="preserve"> </w:t>
      </w:r>
    </w:p>
    <w:p w:rsidR="1E2940A3" w:rsidP="2D2ADB7A" w:rsidRDefault="1E2940A3" w14:paraId="70B1580F" w14:textId="1CE56416">
      <w:pPr>
        <w:pStyle w:val="Normal"/>
        <w:spacing w:line="276" w:lineRule="auto"/>
      </w:pPr>
      <w:r w:rsidRPr="2D2ADB7A" w:rsidR="1E2940A3">
        <w:rPr>
          <w:sz w:val="28"/>
          <w:szCs w:val="28"/>
        </w:rPr>
        <w:t xml:space="preserve">Head Of Voice – </w:t>
      </w:r>
    </w:p>
    <w:p w:rsidR="1E2940A3" w:rsidP="2D2ADB7A" w:rsidRDefault="1E2940A3" w14:paraId="78638EA5" w14:textId="3E25DF11">
      <w:pPr>
        <w:pStyle w:val="Normal"/>
        <w:spacing w:line="276" w:lineRule="auto"/>
      </w:pPr>
      <w:r w:rsidRPr="2D2ADB7A" w:rsidR="1E2940A3">
        <w:rPr>
          <w:sz w:val="28"/>
          <w:szCs w:val="28"/>
        </w:rPr>
        <w:t>The Actors’ Program.</w:t>
      </w:r>
    </w:p>
    <w:p w:rsidR="1E2940A3" w:rsidP="2D2ADB7A" w:rsidRDefault="1E2940A3" w14:paraId="21FB1E98" w14:textId="5A8F80AA">
      <w:pPr>
        <w:pStyle w:val="Normal"/>
        <w:spacing w:line="276" w:lineRule="auto"/>
      </w:pPr>
      <w:r w:rsidRPr="2D2ADB7A" w:rsidR="1E2940A3">
        <w:rPr>
          <w:sz w:val="28"/>
          <w:szCs w:val="28"/>
        </w:rPr>
        <w:t xml:space="preserve">Voice Lecturer – </w:t>
      </w:r>
    </w:p>
    <w:p w:rsidR="1E2940A3" w:rsidP="2D2ADB7A" w:rsidRDefault="1E2940A3" w14:paraId="1A95F0B6" w14:textId="2B6F1791">
      <w:pPr>
        <w:pStyle w:val="Normal"/>
        <w:spacing w:line="276" w:lineRule="auto"/>
      </w:pPr>
      <w:r w:rsidRPr="2D2ADB7A" w:rsidR="1E2940A3">
        <w:rPr>
          <w:sz w:val="28"/>
          <w:szCs w:val="28"/>
        </w:rPr>
        <w:t>UNITEC Acting Degree.</w:t>
      </w:r>
    </w:p>
    <w:p w:rsidR="1E2940A3" w:rsidP="2D2ADB7A" w:rsidRDefault="1E2940A3" w14:paraId="15249BE4" w14:textId="00715632">
      <w:pPr>
        <w:pStyle w:val="Normal"/>
        <w:spacing w:line="276" w:lineRule="auto"/>
      </w:pPr>
      <w:r w:rsidRPr="2D2ADB7A" w:rsidR="1E2940A3">
        <w:rPr>
          <w:sz w:val="28"/>
          <w:szCs w:val="28"/>
        </w:rPr>
        <w:t xml:space="preserve">Cherie also runs a private </w:t>
      </w:r>
      <w:r w:rsidRPr="2D2ADB7A" w:rsidR="1E2940A3">
        <w:rPr>
          <w:sz w:val="28"/>
          <w:szCs w:val="28"/>
        </w:rPr>
        <w:t>studio.</w:t>
      </w:r>
    </w:p>
    <w:p w:rsidR="2D2ADB7A" w:rsidP="2D2ADB7A" w:rsidRDefault="2D2ADB7A" w14:paraId="4E60EA7D" w14:textId="665E9835">
      <w:pPr>
        <w:spacing w:line="276" w:lineRule="auto"/>
        <w:rPr>
          <w:rFonts w:ascii="Arial" w:hAnsi="Arial" w:eastAsia="Times New Roman"/>
          <w:sz w:val="40"/>
          <w:szCs w:val="40"/>
        </w:rPr>
      </w:pPr>
    </w:p>
    <w:p w:rsidR="7E7EA914" w:rsidP="2D2ADB7A" w:rsidRDefault="7E7EA914" w14:paraId="1FD468C0" w14:textId="374E63B8">
      <w:pPr>
        <w:spacing w:line="276" w:lineRule="auto"/>
        <w:rPr>
          <w:rFonts w:ascii="Arial" w:hAnsi="Arial" w:eastAsia="Times New Roman"/>
          <w:sz w:val="40"/>
          <w:szCs w:val="40"/>
        </w:rPr>
      </w:pPr>
      <w:r w:rsidRPr="2D2ADB7A" w:rsidR="7E7EA914">
        <w:rPr>
          <w:rFonts w:ascii="Arial" w:hAnsi="Arial" w:eastAsia="Times New Roman"/>
          <w:sz w:val="40"/>
          <w:szCs w:val="40"/>
        </w:rPr>
        <w:t>LARA FISCHEL-CHISHOLM</w:t>
      </w:r>
      <w:r>
        <w:br/>
      </w:r>
      <w:r w:rsidRPr="2D2ADB7A" w:rsidR="7E7EA914">
        <w:rPr>
          <w:rFonts w:ascii="Arial" w:hAnsi="Arial" w:eastAsia="Times New Roman"/>
          <w:sz w:val="40"/>
          <w:szCs w:val="40"/>
        </w:rPr>
        <w:t>Intimacy Coordination</w:t>
      </w:r>
    </w:p>
    <w:p w:rsidR="7E7EA914" w:rsidP="2D2ADB7A" w:rsidRDefault="7E7EA914" w14:paraId="3F09E38C" w14:textId="1E816E2E">
      <w:pPr>
        <w:pStyle w:val="Normal"/>
        <w:spacing w:line="276" w:lineRule="auto"/>
      </w:pPr>
      <w:r w:rsidRPr="2D2ADB7A" w:rsidR="7E7EA914">
        <w:rPr>
          <w:sz w:val="28"/>
          <w:szCs w:val="28"/>
        </w:rPr>
        <w:t>TRAINING:</w:t>
      </w:r>
    </w:p>
    <w:p w:rsidR="7E7EA914" w:rsidP="2D2ADB7A" w:rsidRDefault="7E7EA914" w14:paraId="2885FF11" w14:textId="40E2A209">
      <w:pPr>
        <w:pStyle w:val="Normal"/>
        <w:spacing w:line="276" w:lineRule="auto"/>
      </w:pPr>
      <w:r w:rsidRPr="2D2ADB7A" w:rsidR="7E7EA914">
        <w:rPr>
          <w:sz w:val="28"/>
          <w:szCs w:val="28"/>
        </w:rPr>
        <w:t xml:space="preserve">IPA Certified Intimacy </w:t>
      </w:r>
      <w:r w:rsidRPr="2D2ADB7A" w:rsidR="7E7EA914">
        <w:rPr>
          <w:sz w:val="28"/>
          <w:szCs w:val="28"/>
        </w:rPr>
        <w:t xml:space="preserve">Coordinator (2024–2025); </w:t>
      </w:r>
      <w:r w:rsidRPr="2D2ADB7A" w:rsidR="7E7EA914">
        <w:rPr>
          <w:sz w:val="28"/>
          <w:szCs w:val="28"/>
        </w:rPr>
        <w:t xml:space="preserve">IDC Consent Forward </w:t>
      </w:r>
      <w:r w:rsidRPr="2D2ADB7A" w:rsidR="7E7EA914">
        <w:rPr>
          <w:sz w:val="28"/>
          <w:szCs w:val="28"/>
        </w:rPr>
        <w:t xml:space="preserve">Artist Certificate, Levels </w:t>
      </w:r>
      <w:r w:rsidRPr="2D2ADB7A" w:rsidR="7E7EA914">
        <w:rPr>
          <w:sz w:val="28"/>
          <w:szCs w:val="28"/>
        </w:rPr>
        <w:t xml:space="preserve">1 and 2 (2023); Royal </w:t>
      </w:r>
      <w:r w:rsidRPr="2D2ADB7A" w:rsidR="7E7EA914">
        <w:rPr>
          <w:sz w:val="28"/>
          <w:szCs w:val="28"/>
        </w:rPr>
        <w:t xml:space="preserve">Academy of Dramatic </w:t>
      </w:r>
      <w:r w:rsidRPr="2D2ADB7A" w:rsidR="7E7EA914">
        <w:rPr>
          <w:sz w:val="28"/>
          <w:szCs w:val="28"/>
        </w:rPr>
        <w:t xml:space="preserve">Art, London, Acting </w:t>
      </w:r>
      <w:r w:rsidRPr="2D2ADB7A" w:rsidR="7E7EA914">
        <w:rPr>
          <w:sz w:val="28"/>
          <w:szCs w:val="28"/>
        </w:rPr>
        <w:t xml:space="preserve">Shakespeare Certificate </w:t>
      </w:r>
      <w:r w:rsidRPr="2D2ADB7A" w:rsidR="7E7EA914">
        <w:rPr>
          <w:sz w:val="28"/>
          <w:szCs w:val="28"/>
        </w:rPr>
        <w:t xml:space="preserve">(2004); Bachelor of </w:t>
      </w:r>
      <w:r w:rsidRPr="2D2ADB7A" w:rsidR="7E7EA914">
        <w:rPr>
          <w:sz w:val="28"/>
          <w:szCs w:val="28"/>
        </w:rPr>
        <w:t xml:space="preserve">Performing and Screen </w:t>
      </w:r>
    </w:p>
    <w:p w:rsidR="7E7EA914" w:rsidP="2D2ADB7A" w:rsidRDefault="7E7EA914" w14:paraId="5C6208EB" w14:textId="1E43CD7E">
      <w:pPr>
        <w:pStyle w:val="Normal"/>
        <w:spacing w:line="276" w:lineRule="auto"/>
      </w:pPr>
      <w:r w:rsidRPr="2D2ADB7A" w:rsidR="7E7EA914">
        <w:rPr>
          <w:sz w:val="28"/>
          <w:szCs w:val="28"/>
        </w:rPr>
        <w:t xml:space="preserve">Arts, Unitec (2003). </w:t>
      </w:r>
    </w:p>
    <w:p w:rsidR="2D2ADB7A" w:rsidP="2D2ADB7A" w:rsidRDefault="2D2ADB7A" w14:paraId="3C07707F" w14:textId="428B78A8">
      <w:pPr>
        <w:pStyle w:val="Normal"/>
        <w:spacing w:line="276" w:lineRule="auto"/>
        <w:rPr>
          <w:sz w:val="28"/>
          <w:szCs w:val="28"/>
        </w:rPr>
      </w:pPr>
    </w:p>
    <w:p w:rsidR="7E7EA914" w:rsidP="2D2ADB7A" w:rsidRDefault="7E7EA914" w14:paraId="0235A35C" w14:textId="0519559D">
      <w:pPr>
        <w:pStyle w:val="Normal"/>
        <w:spacing w:line="276" w:lineRule="auto"/>
      </w:pPr>
      <w:r w:rsidRPr="2D2ADB7A" w:rsidR="7E7EA914">
        <w:rPr>
          <w:sz w:val="28"/>
          <w:szCs w:val="28"/>
        </w:rPr>
        <w:t>FOR ATC:</w:t>
      </w:r>
    </w:p>
    <w:p w:rsidR="7E7EA914" w:rsidP="2D2ADB7A" w:rsidRDefault="7E7EA914" w14:paraId="650E077D" w14:textId="3906528F">
      <w:pPr>
        <w:pStyle w:val="Normal"/>
        <w:spacing w:line="276" w:lineRule="auto"/>
      </w:pPr>
      <w:r w:rsidRPr="2D2ADB7A" w:rsidR="7E7EA914">
        <w:rPr>
          <w:sz w:val="28"/>
          <w:szCs w:val="28"/>
        </w:rPr>
        <w:t xml:space="preserve">Movement Director: </w:t>
      </w:r>
    </w:p>
    <w:p w:rsidR="7E7EA914" w:rsidP="2D2ADB7A" w:rsidRDefault="7E7EA914" w14:paraId="33E21D8E" w14:textId="0C261BFB">
      <w:pPr>
        <w:pStyle w:val="Normal"/>
        <w:spacing w:line="276" w:lineRule="auto"/>
      </w:pPr>
      <w:r w:rsidRPr="2D2ADB7A" w:rsidR="7E7EA914">
        <w:rPr>
          <w:i w:val="1"/>
          <w:iCs w:val="1"/>
          <w:sz w:val="28"/>
          <w:szCs w:val="28"/>
        </w:rPr>
        <w:t xml:space="preserve">Jesus Christ Superstar; </w:t>
      </w:r>
      <w:r w:rsidRPr="2D2ADB7A" w:rsidR="7E7EA914">
        <w:rPr>
          <w:i w:val="1"/>
          <w:iCs w:val="1"/>
          <w:sz w:val="28"/>
          <w:szCs w:val="28"/>
        </w:rPr>
        <w:t xml:space="preserve">Long Day’s Journey into </w:t>
      </w:r>
      <w:r w:rsidRPr="2D2ADB7A" w:rsidR="7E7EA914">
        <w:rPr>
          <w:i w:val="1"/>
          <w:iCs w:val="1"/>
          <w:sz w:val="28"/>
          <w:szCs w:val="28"/>
        </w:rPr>
        <w:t>Night</w:t>
      </w:r>
      <w:r w:rsidRPr="2D2ADB7A" w:rsidR="7E7EA914">
        <w:rPr>
          <w:sz w:val="28"/>
          <w:szCs w:val="28"/>
        </w:rPr>
        <w:t xml:space="preserve">. </w:t>
      </w:r>
    </w:p>
    <w:p w:rsidR="2D2ADB7A" w:rsidP="2D2ADB7A" w:rsidRDefault="2D2ADB7A" w14:paraId="33AC169F" w14:textId="25164E2C">
      <w:pPr>
        <w:pStyle w:val="Normal"/>
        <w:spacing w:line="276" w:lineRule="auto"/>
        <w:rPr>
          <w:sz w:val="28"/>
          <w:szCs w:val="28"/>
        </w:rPr>
      </w:pPr>
    </w:p>
    <w:p w:rsidR="7E7EA914" w:rsidP="2D2ADB7A" w:rsidRDefault="7E7EA914" w14:paraId="48BB3731" w14:textId="023D0F8E">
      <w:pPr>
        <w:pStyle w:val="Normal"/>
        <w:spacing w:line="276" w:lineRule="auto"/>
      </w:pPr>
      <w:r w:rsidRPr="2D2ADB7A" w:rsidR="7E7EA914">
        <w:rPr>
          <w:sz w:val="28"/>
          <w:szCs w:val="28"/>
        </w:rPr>
        <w:t xml:space="preserve">OTHER THEATRE </w:t>
      </w:r>
      <w:r w:rsidRPr="2D2ADB7A" w:rsidR="7E7EA914">
        <w:rPr>
          <w:sz w:val="28"/>
          <w:szCs w:val="28"/>
        </w:rPr>
        <w:t>INCLUDES:</w:t>
      </w:r>
    </w:p>
    <w:p w:rsidR="7E7EA914" w:rsidP="2D2ADB7A" w:rsidRDefault="7E7EA914" w14:paraId="79231E7C" w14:textId="56E58292">
      <w:pPr>
        <w:pStyle w:val="Normal"/>
        <w:spacing w:line="276" w:lineRule="auto"/>
      </w:pPr>
      <w:r w:rsidRPr="2D2ADB7A" w:rsidR="7E7EA914">
        <w:rPr>
          <w:sz w:val="28"/>
          <w:szCs w:val="28"/>
        </w:rPr>
        <w:t xml:space="preserve">Intimacy Coordination: </w:t>
      </w:r>
    </w:p>
    <w:p w:rsidR="7E7EA914" w:rsidP="2D2ADB7A" w:rsidRDefault="7E7EA914" w14:paraId="1E216C50" w14:textId="16B63475">
      <w:pPr>
        <w:pStyle w:val="Normal"/>
        <w:spacing w:line="276" w:lineRule="auto"/>
        <w:rPr>
          <w:i w:val="1"/>
          <w:iCs w:val="1"/>
          <w:sz w:val="28"/>
          <w:szCs w:val="28"/>
        </w:rPr>
      </w:pPr>
      <w:r w:rsidRPr="2D2ADB7A" w:rsidR="7E7EA914">
        <w:rPr>
          <w:i w:val="1"/>
          <w:iCs w:val="1"/>
          <w:sz w:val="28"/>
          <w:szCs w:val="28"/>
        </w:rPr>
        <w:t xml:space="preserve">West Side Story; One Flew </w:t>
      </w:r>
      <w:r w:rsidRPr="2D2ADB7A" w:rsidR="7E7EA914">
        <w:rPr>
          <w:i w:val="1"/>
          <w:iCs w:val="1"/>
          <w:sz w:val="28"/>
          <w:szCs w:val="28"/>
        </w:rPr>
        <w:t xml:space="preserve">Over the Cuckoo’s Nest; </w:t>
      </w:r>
      <w:r w:rsidRPr="2D2ADB7A" w:rsidR="7E7EA914">
        <w:rPr>
          <w:i w:val="1"/>
          <w:iCs w:val="1"/>
          <w:sz w:val="28"/>
          <w:szCs w:val="28"/>
        </w:rPr>
        <w:t>The Shape of Things</w:t>
      </w:r>
      <w:r w:rsidRPr="2D2ADB7A" w:rsidR="7E7EA914">
        <w:rPr>
          <w:sz w:val="28"/>
          <w:szCs w:val="28"/>
        </w:rPr>
        <w:t xml:space="preserve">. </w:t>
      </w:r>
    </w:p>
    <w:p w:rsidR="7E7EA914" w:rsidP="2D2ADB7A" w:rsidRDefault="7E7EA914" w14:paraId="3289BC11" w14:textId="74E28455">
      <w:pPr>
        <w:pStyle w:val="Normal"/>
        <w:spacing w:line="276" w:lineRule="auto"/>
      </w:pPr>
      <w:r w:rsidRPr="2D2ADB7A" w:rsidR="7E7EA914">
        <w:rPr>
          <w:sz w:val="28"/>
          <w:szCs w:val="28"/>
        </w:rPr>
        <w:t xml:space="preserve">Directing: </w:t>
      </w:r>
    </w:p>
    <w:p w:rsidR="7E7EA914" w:rsidP="2D2ADB7A" w:rsidRDefault="7E7EA914" w14:paraId="3E0BFE78" w14:textId="052BF4F0">
      <w:pPr>
        <w:pStyle w:val="Normal"/>
        <w:spacing w:line="276" w:lineRule="auto"/>
      </w:pPr>
      <w:r w:rsidRPr="2D2ADB7A" w:rsidR="7E7EA914">
        <w:rPr>
          <w:i w:val="1"/>
          <w:iCs w:val="1"/>
          <w:sz w:val="28"/>
          <w:szCs w:val="28"/>
        </w:rPr>
        <w:t xml:space="preserve">The Children of </w:t>
      </w:r>
      <w:r w:rsidRPr="2D2ADB7A" w:rsidR="7E7EA914">
        <w:rPr>
          <w:i w:val="1"/>
          <w:iCs w:val="1"/>
          <w:sz w:val="28"/>
          <w:szCs w:val="28"/>
        </w:rPr>
        <w:t xml:space="preserve">Sacred Valley; Thelma and </w:t>
      </w:r>
      <w:r w:rsidRPr="2D2ADB7A" w:rsidR="7E7EA914">
        <w:rPr>
          <w:i w:val="1"/>
          <w:iCs w:val="1"/>
          <w:sz w:val="28"/>
          <w:szCs w:val="28"/>
        </w:rPr>
        <w:t xml:space="preserve">Louise </w:t>
      </w:r>
      <w:r w:rsidRPr="2D2ADB7A" w:rsidR="7E7EA914">
        <w:rPr>
          <w:i w:val="1"/>
          <w:iCs w:val="1"/>
          <w:sz w:val="28"/>
          <w:szCs w:val="28"/>
        </w:rPr>
        <w:t>Don’t</w:t>
      </w:r>
      <w:r w:rsidRPr="2D2ADB7A" w:rsidR="7E7EA914">
        <w:rPr>
          <w:i w:val="1"/>
          <w:iCs w:val="1"/>
          <w:sz w:val="28"/>
          <w:szCs w:val="28"/>
        </w:rPr>
        <w:t xml:space="preserve"> Die; Manifesto </w:t>
      </w:r>
      <w:r w:rsidRPr="2D2ADB7A" w:rsidR="7E7EA914">
        <w:rPr>
          <w:i w:val="1"/>
          <w:iCs w:val="1"/>
          <w:sz w:val="28"/>
          <w:szCs w:val="28"/>
        </w:rPr>
        <w:t>of a Good Cripple</w:t>
      </w:r>
      <w:r w:rsidRPr="2D2ADB7A" w:rsidR="7E7EA914">
        <w:rPr>
          <w:sz w:val="28"/>
          <w:szCs w:val="28"/>
        </w:rPr>
        <w:t xml:space="preserve">. </w:t>
      </w:r>
    </w:p>
    <w:p w:rsidR="2D2ADB7A" w:rsidP="2D2ADB7A" w:rsidRDefault="2D2ADB7A" w14:paraId="2489EE47" w14:textId="2264FD4A">
      <w:pPr>
        <w:pStyle w:val="Normal"/>
        <w:spacing w:line="276" w:lineRule="auto"/>
        <w:rPr>
          <w:sz w:val="28"/>
          <w:szCs w:val="28"/>
        </w:rPr>
      </w:pPr>
    </w:p>
    <w:p w:rsidR="7E7EA914" w:rsidP="2D2ADB7A" w:rsidRDefault="7E7EA914" w14:paraId="0A52CFFF" w14:textId="6F53101A">
      <w:pPr>
        <w:pStyle w:val="Normal"/>
        <w:spacing w:line="276" w:lineRule="auto"/>
      </w:pPr>
      <w:r w:rsidRPr="2D2ADB7A" w:rsidR="7E7EA914">
        <w:rPr>
          <w:sz w:val="28"/>
          <w:szCs w:val="28"/>
        </w:rPr>
        <w:t>SCREEN INCLUDES:</w:t>
      </w:r>
    </w:p>
    <w:p w:rsidR="7E7EA914" w:rsidP="2D2ADB7A" w:rsidRDefault="7E7EA914" w14:paraId="0D394BA3" w14:textId="4D97D081">
      <w:pPr>
        <w:pStyle w:val="Normal"/>
        <w:spacing w:line="276" w:lineRule="auto"/>
      </w:pPr>
      <w:r w:rsidRPr="2D2ADB7A" w:rsidR="7E7EA914">
        <w:rPr>
          <w:sz w:val="28"/>
          <w:szCs w:val="28"/>
        </w:rPr>
        <w:t xml:space="preserve">Intimacy Coordination: </w:t>
      </w:r>
    </w:p>
    <w:p w:rsidR="7E7EA914" w:rsidP="2D2ADB7A" w:rsidRDefault="7E7EA914" w14:paraId="06603982" w14:textId="2EE49B48">
      <w:pPr>
        <w:pStyle w:val="Normal"/>
        <w:spacing w:line="276" w:lineRule="auto"/>
        <w:rPr>
          <w:i w:val="1"/>
          <w:iCs w:val="1"/>
          <w:sz w:val="28"/>
          <w:szCs w:val="28"/>
        </w:rPr>
      </w:pPr>
      <w:r w:rsidRPr="2D2ADB7A" w:rsidR="7E7EA914">
        <w:rPr>
          <w:i w:val="1"/>
          <w:iCs w:val="1"/>
          <w:sz w:val="28"/>
          <w:szCs w:val="28"/>
        </w:rPr>
        <w:t xml:space="preserve">Head Girl; Softies; Margie; </w:t>
      </w:r>
      <w:r w:rsidRPr="2D2ADB7A" w:rsidR="7E7EA914">
        <w:rPr>
          <w:i w:val="1"/>
          <w:iCs w:val="1"/>
          <w:sz w:val="28"/>
          <w:szCs w:val="28"/>
        </w:rPr>
        <w:t>Klara and the Sun</w:t>
      </w:r>
      <w:r w:rsidRPr="2D2ADB7A" w:rsidR="7E7EA914">
        <w:rPr>
          <w:sz w:val="28"/>
          <w:szCs w:val="28"/>
        </w:rPr>
        <w:t xml:space="preserve">. </w:t>
      </w:r>
    </w:p>
    <w:p w:rsidR="2D2ADB7A" w:rsidP="2D2ADB7A" w:rsidRDefault="2D2ADB7A" w14:paraId="02A050EE" w14:textId="42ED22EE">
      <w:pPr>
        <w:pStyle w:val="Normal"/>
        <w:spacing w:line="276" w:lineRule="auto"/>
        <w:rPr>
          <w:sz w:val="28"/>
          <w:szCs w:val="28"/>
        </w:rPr>
      </w:pPr>
    </w:p>
    <w:p w:rsidR="7E7EA914" w:rsidP="2D2ADB7A" w:rsidRDefault="7E7EA914" w14:paraId="6E02A89C" w14:textId="3AF6B967">
      <w:pPr>
        <w:pStyle w:val="Normal"/>
        <w:spacing w:line="276" w:lineRule="auto"/>
      </w:pPr>
      <w:r w:rsidRPr="2D2ADB7A" w:rsidR="7E7EA914">
        <w:rPr>
          <w:sz w:val="28"/>
          <w:szCs w:val="28"/>
        </w:rPr>
        <w:t>Covering IC:</w:t>
      </w:r>
    </w:p>
    <w:p w:rsidR="7E7EA914" w:rsidP="2D2ADB7A" w:rsidRDefault="7E7EA914" w14:paraId="1FF45DC8" w14:textId="67CA175E">
      <w:pPr>
        <w:pStyle w:val="Normal"/>
        <w:spacing w:line="276" w:lineRule="auto"/>
        <w:rPr>
          <w:i w:val="1"/>
          <w:iCs w:val="1"/>
          <w:sz w:val="28"/>
          <w:szCs w:val="28"/>
        </w:rPr>
      </w:pPr>
      <w:r w:rsidRPr="2D2ADB7A" w:rsidR="7E7EA914">
        <w:rPr>
          <w:i w:val="1"/>
          <w:iCs w:val="1"/>
          <w:sz w:val="28"/>
          <w:szCs w:val="28"/>
        </w:rPr>
        <w:t xml:space="preserve">Mārama. </w:t>
      </w:r>
    </w:p>
    <w:p w:rsidR="7E7EA914" w:rsidP="2D2ADB7A" w:rsidRDefault="7E7EA914" w14:paraId="59655A40" w14:textId="69C7274C">
      <w:pPr>
        <w:pStyle w:val="Normal"/>
        <w:spacing w:line="276" w:lineRule="auto"/>
      </w:pPr>
      <w:r w:rsidRPr="2D2ADB7A" w:rsidR="7E7EA914">
        <w:rPr>
          <w:sz w:val="28"/>
          <w:szCs w:val="28"/>
        </w:rPr>
        <w:t>Movement Direction/</w:t>
      </w:r>
    </w:p>
    <w:p w:rsidR="7E7EA914" w:rsidP="2D2ADB7A" w:rsidRDefault="7E7EA914" w14:paraId="58439A72" w14:textId="2C5563A6">
      <w:pPr>
        <w:pStyle w:val="Normal"/>
        <w:spacing w:line="276" w:lineRule="auto"/>
      </w:pPr>
      <w:r w:rsidRPr="2D2ADB7A" w:rsidR="7E7EA914">
        <w:rPr>
          <w:sz w:val="28"/>
          <w:szCs w:val="28"/>
        </w:rPr>
        <w:t xml:space="preserve">Choreography: </w:t>
      </w:r>
      <w:r>
        <w:br/>
      </w:r>
      <w:r w:rsidRPr="2D2ADB7A" w:rsidR="7E7EA914">
        <w:rPr>
          <w:i w:val="1"/>
          <w:iCs w:val="1"/>
          <w:sz w:val="28"/>
          <w:szCs w:val="28"/>
        </w:rPr>
        <w:t xml:space="preserve">Klara and </w:t>
      </w:r>
      <w:r w:rsidRPr="2D2ADB7A" w:rsidR="7E7EA914">
        <w:rPr>
          <w:i w:val="1"/>
          <w:iCs w:val="1"/>
          <w:sz w:val="28"/>
          <w:szCs w:val="28"/>
        </w:rPr>
        <w:t xml:space="preserve">the Sun; The Wilds; One </w:t>
      </w:r>
      <w:r w:rsidRPr="2D2ADB7A" w:rsidR="7E7EA914">
        <w:rPr>
          <w:i w:val="1"/>
          <w:iCs w:val="1"/>
          <w:sz w:val="28"/>
          <w:szCs w:val="28"/>
        </w:rPr>
        <w:t xml:space="preserve">of Us Is Lying; The Lord </w:t>
      </w:r>
      <w:r w:rsidRPr="2D2ADB7A" w:rsidR="7E7EA914">
        <w:rPr>
          <w:i w:val="1"/>
          <w:iCs w:val="1"/>
          <w:sz w:val="28"/>
          <w:szCs w:val="28"/>
        </w:rPr>
        <w:t xml:space="preserve">of the Rings: The Rings </w:t>
      </w:r>
      <w:r w:rsidRPr="2D2ADB7A" w:rsidR="7E7EA914">
        <w:rPr>
          <w:i w:val="1"/>
          <w:iCs w:val="1"/>
          <w:sz w:val="28"/>
          <w:szCs w:val="28"/>
        </w:rPr>
        <w:t xml:space="preserve">of Power; Power Rangers; </w:t>
      </w:r>
      <w:r w:rsidRPr="2D2ADB7A" w:rsidR="7E7EA914">
        <w:rPr>
          <w:i w:val="1"/>
          <w:iCs w:val="1"/>
          <w:sz w:val="28"/>
          <w:szCs w:val="28"/>
        </w:rPr>
        <w:t>Shortland Street</w:t>
      </w:r>
      <w:r w:rsidRPr="2D2ADB7A" w:rsidR="7E7EA914">
        <w:rPr>
          <w:sz w:val="28"/>
          <w:szCs w:val="28"/>
        </w:rPr>
        <w:t>.</w:t>
      </w:r>
      <w:r w:rsidRPr="2D2ADB7A" w:rsidR="202CBB9F">
        <w:rPr>
          <w:sz w:val="28"/>
          <w:szCs w:val="28"/>
        </w:rPr>
        <w:t xml:space="preserve"> </w:t>
      </w:r>
    </w:p>
    <w:p w:rsidR="2D2ADB7A" w:rsidP="2D2ADB7A" w:rsidRDefault="2D2ADB7A" w14:paraId="1BCB221C" w14:textId="0713149B">
      <w:pPr>
        <w:pStyle w:val="Normal"/>
        <w:spacing w:line="276" w:lineRule="auto"/>
        <w:rPr>
          <w:sz w:val="28"/>
          <w:szCs w:val="28"/>
        </w:rPr>
      </w:pPr>
    </w:p>
    <w:p w:rsidR="202CBB9F" w:rsidP="2D2ADB7A" w:rsidRDefault="202CBB9F" w14:paraId="0D09F775" w14:textId="0077037A">
      <w:pPr>
        <w:pStyle w:val="Normal"/>
        <w:spacing w:line="276" w:lineRule="auto"/>
      </w:pPr>
      <w:r w:rsidRPr="2D2ADB7A" w:rsidR="202CBB9F">
        <w:rPr>
          <w:sz w:val="28"/>
          <w:szCs w:val="28"/>
        </w:rPr>
        <w:t>OTHER:</w:t>
      </w:r>
    </w:p>
    <w:p w:rsidR="202CBB9F" w:rsidP="2D2ADB7A" w:rsidRDefault="202CBB9F" w14:paraId="1C58C751" w14:textId="3371D7B4">
      <w:pPr>
        <w:pStyle w:val="Normal"/>
        <w:spacing w:line="276" w:lineRule="auto"/>
      </w:pPr>
      <w:r w:rsidRPr="2D2ADB7A" w:rsidR="202CBB9F">
        <w:rPr>
          <w:sz w:val="28"/>
          <w:szCs w:val="28"/>
        </w:rPr>
        <w:t xml:space="preserve">Co-creator of </w:t>
      </w:r>
      <w:r w:rsidRPr="2D2ADB7A" w:rsidR="202CBB9F">
        <w:rPr>
          <w:i w:val="1"/>
          <w:iCs w:val="1"/>
          <w:sz w:val="28"/>
          <w:szCs w:val="28"/>
        </w:rPr>
        <w:t>Dynamotion</w:t>
      </w:r>
      <w:r w:rsidRPr="2D2ADB7A" w:rsidR="202CBB9F">
        <w:rPr>
          <w:sz w:val="28"/>
          <w:szCs w:val="28"/>
        </w:rPr>
        <w:t xml:space="preserve"> with Tom </w:t>
      </w:r>
      <w:r w:rsidRPr="2D2ADB7A" w:rsidR="202CBB9F">
        <w:rPr>
          <w:sz w:val="28"/>
          <w:szCs w:val="28"/>
        </w:rPr>
        <w:t>Sainsbury.</w:t>
      </w:r>
    </w:p>
    <w:p w:rsidR="2D2ADB7A" w:rsidP="2D2ADB7A" w:rsidRDefault="2D2ADB7A" w14:paraId="68F1F52B" w14:textId="5C938D67">
      <w:pPr>
        <w:spacing w:line="276" w:lineRule="auto"/>
        <w:rPr>
          <w:rFonts w:ascii="Arial" w:hAnsi="Arial" w:eastAsia="Times New Roman"/>
          <w:sz w:val="40"/>
          <w:szCs w:val="40"/>
        </w:rPr>
      </w:pPr>
    </w:p>
    <w:p w:rsidR="00594D14" w:rsidP="57314E79" w:rsidRDefault="00594D14" w14:paraId="103CD6C8" w14:textId="4D263D03">
      <w:pPr>
        <w:pStyle w:val="Normal"/>
        <w:spacing w:line="276" w:lineRule="auto"/>
        <w:rPr>
          <w:sz w:val="28"/>
          <w:szCs w:val="28"/>
        </w:rPr>
      </w:pPr>
    </w:p>
    <w:p w:rsidRPr="00594D14" w:rsidR="00594D14" w:rsidP="2D2ADB7A" w:rsidRDefault="00594D14" w14:paraId="5EB42986" w14:textId="61D1005F">
      <w:pPr>
        <w:rPr>
          <w:rFonts w:ascii="Calibri" w:hAnsi="Calibri" w:cs="Calibri" w:asciiTheme="minorAscii" w:hAnsiTheme="minorAscii" w:cstheme="minorAscii"/>
          <w:sz w:val="28"/>
          <w:szCs w:val="28"/>
        </w:rPr>
      </w:pPr>
      <w:r w:rsidRPr="2D2ADB7A" w:rsidR="202CBB9F">
        <w:rPr>
          <w:rFonts w:ascii="Arial" w:hAnsi="Arial" w:eastAsia="Times New Roman"/>
          <w:b w:val="1"/>
          <w:bCs w:val="1"/>
          <w:color w:val="000000" w:themeColor="text1" w:themeTint="FF" w:themeShade="FF"/>
          <w:sz w:val="96"/>
          <w:szCs w:val="96"/>
        </w:rPr>
        <w:t xml:space="preserve">Romeo and Juliet: </w:t>
      </w:r>
    </w:p>
    <w:p w:rsidRPr="00594D14" w:rsidR="00594D14" w:rsidP="2D2ADB7A" w:rsidRDefault="00594D14" w14:paraId="37626CF5" w14:textId="3702BD0C">
      <w:pPr>
        <w:pStyle w:val="Normal"/>
      </w:pPr>
      <w:r w:rsidRPr="2D2ADB7A" w:rsidR="202CBB9F">
        <w:rPr>
          <w:rFonts w:ascii="Arial" w:hAnsi="Arial" w:eastAsia="Times New Roman"/>
          <w:b w:val="1"/>
          <w:bCs w:val="1"/>
          <w:color w:val="000000" w:themeColor="text1" w:themeTint="FF" w:themeShade="FF"/>
          <w:sz w:val="96"/>
          <w:szCs w:val="96"/>
        </w:rPr>
        <w:t xml:space="preserve">Beginnings and </w:t>
      </w:r>
    </w:p>
    <w:p w:rsidRPr="00594D14" w:rsidR="00594D14" w:rsidP="2D2ADB7A" w:rsidRDefault="00594D14" w14:paraId="30931D04" w14:textId="3C5481F3">
      <w:pPr>
        <w:pStyle w:val="Normal"/>
        <w:rPr>
          <w:rFonts w:ascii="Calibri" w:hAnsi="Calibri" w:cs="Calibri" w:asciiTheme="minorAscii" w:hAnsiTheme="minorAscii" w:cstheme="minorAscii"/>
          <w:sz w:val="28"/>
          <w:szCs w:val="28"/>
        </w:rPr>
      </w:pPr>
      <w:r w:rsidRPr="2D2ADB7A" w:rsidR="202CBB9F">
        <w:rPr>
          <w:rFonts w:ascii="Arial" w:hAnsi="Arial" w:eastAsia="Times New Roman"/>
          <w:b w:val="1"/>
          <w:bCs w:val="1"/>
          <w:color w:val="000000" w:themeColor="text1" w:themeTint="FF" w:themeShade="FF"/>
          <w:sz w:val="96"/>
          <w:szCs w:val="96"/>
        </w:rPr>
        <w:t>Endings By Dr Hannah August</w:t>
      </w:r>
    </w:p>
    <w:p w:rsidRPr="00594D14" w:rsidR="00594D14" w:rsidP="2D2ADB7A" w:rsidRDefault="00594D14" w14:paraId="5ED6C1BF" w14:textId="4EBB6508">
      <w:pPr>
        <w:pStyle w:val="Normal"/>
      </w:pPr>
      <w:r w:rsidRPr="2D2ADB7A" w:rsidR="202CBB9F">
        <w:rPr>
          <w:sz w:val="28"/>
          <w:szCs w:val="28"/>
        </w:rPr>
        <w:t xml:space="preserve">Dr Hannah August is a Senior Lecturer in English at Massey University. </w:t>
      </w:r>
    </w:p>
    <w:p w:rsidRPr="00594D14" w:rsidR="00594D14" w:rsidP="2D2ADB7A" w:rsidRDefault="00594D14" w14:paraId="5724A4F1" w14:textId="26CE7C6A">
      <w:pPr>
        <w:pStyle w:val="Normal"/>
      </w:pPr>
      <w:r w:rsidRPr="2D2ADB7A" w:rsidR="202CBB9F">
        <w:rPr>
          <w:sz w:val="28"/>
          <w:szCs w:val="28"/>
        </w:rPr>
        <w:t xml:space="preserve">This is an abridged extract from her introduction to the Oxford World’s </w:t>
      </w:r>
    </w:p>
    <w:p w:rsidRPr="00594D14" w:rsidR="00594D14" w:rsidP="2D2ADB7A" w:rsidRDefault="00594D14" w14:paraId="6955C84D" w14:textId="1BAD81C3">
      <w:pPr>
        <w:pStyle w:val="Normal"/>
      </w:pPr>
      <w:r w:rsidRPr="2D2ADB7A" w:rsidR="202CBB9F">
        <w:rPr>
          <w:sz w:val="28"/>
          <w:szCs w:val="28"/>
        </w:rPr>
        <w:t xml:space="preserve">Classics </w:t>
      </w:r>
      <w:r w:rsidRPr="2D2ADB7A" w:rsidR="202CBB9F">
        <w:rPr>
          <w:i w:val="1"/>
          <w:iCs w:val="1"/>
          <w:sz w:val="28"/>
          <w:szCs w:val="28"/>
        </w:rPr>
        <w:t>Romeo and Juliet</w:t>
      </w:r>
      <w:r w:rsidRPr="2D2ADB7A" w:rsidR="202CBB9F">
        <w:rPr>
          <w:sz w:val="28"/>
          <w:szCs w:val="28"/>
        </w:rPr>
        <w:t xml:space="preserve"> (Oxford University Press, 2024). </w:t>
      </w:r>
    </w:p>
    <w:p w:rsidRPr="00594D14" w:rsidR="00594D14" w:rsidP="2D2ADB7A" w:rsidRDefault="00594D14" w14:paraId="424C4ACF" w14:textId="6F881F5F">
      <w:pPr>
        <w:pStyle w:val="Normal"/>
        <w:rPr>
          <w:sz w:val="28"/>
          <w:szCs w:val="28"/>
        </w:rPr>
      </w:pPr>
    </w:p>
    <w:p w:rsidRPr="00594D14" w:rsidR="00594D14" w:rsidP="2D2ADB7A" w:rsidRDefault="00594D14" w14:paraId="02453B5A" w14:textId="5050B860">
      <w:pPr>
        <w:pStyle w:val="Normal"/>
      </w:pPr>
      <w:r w:rsidRPr="2D2ADB7A" w:rsidR="202CBB9F">
        <w:rPr>
          <w:i w:val="1"/>
          <w:iCs w:val="1"/>
          <w:sz w:val="28"/>
          <w:szCs w:val="28"/>
        </w:rPr>
        <w:t>Romeo and Juliet</w:t>
      </w:r>
      <w:r w:rsidRPr="2D2ADB7A" w:rsidR="202CBB9F">
        <w:rPr>
          <w:sz w:val="28"/>
          <w:szCs w:val="28"/>
        </w:rPr>
        <w:t xml:space="preserve"> begins by spoiling </w:t>
      </w:r>
      <w:r w:rsidRPr="2D2ADB7A" w:rsidR="202CBB9F">
        <w:rPr>
          <w:sz w:val="28"/>
          <w:szCs w:val="28"/>
        </w:rPr>
        <w:t xml:space="preserve">its ending. Audiences in both the </w:t>
      </w:r>
      <w:r w:rsidRPr="2D2ADB7A" w:rsidR="202CBB9F">
        <w:rPr>
          <w:sz w:val="28"/>
          <w:szCs w:val="28"/>
        </w:rPr>
        <w:t xml:space="preserve">sixteenth century and today were, </w:t>
      </w:r>
      <w:r w:rsidRPr="2D2ADB7A" w:rsidR="202CBB9F">
        <w:rPr>
          <w:sz w:val="28"/>
          <w:szCs w:val="28"/>
        </w:rPr>
        <w:t xml:space="preserve">and are, unlikely to come to this </w:t>
      </w:r>
      <w:r w:rsidRPr="2D2ADB7A" w:rsidR="202CBB9F">
        <w:rPr>
          <w:sz w:val="28"/>
          <w:szCs w:val="28"/>
        </w:rPr>
        <w:t xml:space="preserve">play without some knowledge of </w:t>
      </w:r>
      <w:r w:rsidRPr="2D2ADB7A" w:rsidR="202CBB9F">
        <w:rPr>
          <w:sz w:val="28"/>
          <w:szCs w:val="28"/>
        </w:rPr>
        <w:t xml:space="preserve">how its plot unfolds. But for anyone </w:t>
      </w:r>
      <w:r w:rsidRPr="2D2ADB7A" w:rsidR="202CBB9F">
        <w:rPr>
          <w:sz w:val="28"/>
          <w:szCs w:val="28"/>
        </w:rPr>
        <w:t xml:space="preserve">who has managed to escape the </w:t>
      </w:r>
      <w:r w:rsidRPr="2D2ADB7A" w:rsidR="202CBB9F">
        <w:rPr>
          <w:sz w:val="28"/>
          <w:szCs w:val="28"/>
        </w:rPr>
        <w:t xml:space="preserve">cultural juggernaut the play has </w:t>
      </w:r>
      <w:r w:rsidRPr="2D2ADB7A" w:rsidR="202CBB9F">
        <w:rPr>
          <w:sz w:val="28"/>
          <w:szCs w:val="28"/>
        </w:rPr>
        <w:t xml:space="preserve">become, </w:t>
      </w:r>
      <w:r w:rsidRPr="2D2ADB7A" w:rsidR="202CBB9F">
        <w:rPr>
          <w:sz w:val="28"/>
          <w:szCs w:val="28"/>
        </w:rPr>
        <w:t>remaining</w:t>
      </w:r>
      <w:r w:rsidRPr="2D2ADB7A" w:rsidR="202CBB9F">
        <w:rPr>
          <w:sz w:val="28"/>
          <w:szCs w:val="28"/>
        </w:rPr>
        <w:t xml:space="preserve"> ignorant of </w:t>
      </w:r>
      <w:r w:rsidRPr="2D2ADB7A" w:rsidR="202CBB9F">
        <w:rPr>
          <w:sz w:val="28"/>
          <w:szCs w:val="28"/>
        </w:rPr>
        <w:t xml:space="preserve">the protagonists’ tragic fate is </w:t>
      </w:r>
      <w:r w:rsidRPr="2D2ADB7A" w:rsidR="202CBB9F">
        <w:rPr>
          <w:sz w:val="28"/>
          <w:szCs w:val="28"/>
        </w:rPr>
        <w:t>immediately</w:t>
      </w:r>
      <w:r w:rsidRPr="2D2ADB7A" w:rsidR="202CBB9F">
        <w:rPr>
          <w:sz w:val="28"/>
          <w:szCs w:val="28"/>
        </w:rPr>
        <w:t xml:space="preserve"> prevented by the play’s </w:t>
      </w:r>
      <w:r w:rsidRPr="2D2ADB7A" w:rsidR="202CBB9F">
        <w:rPr>
          <w:sz w:val="28"/>
          <w:szCs w:val="28"/>
        </w:rPr>
        <w:t xml:space="preserve">prologue. The play’s </w:t>
      </w:r>
      <w:r w:rsidRPr="2D2ADB7A" w:rsidR="202CBB9F">
        <w:rPr>
          <w:sz w:val="28"/>
          <w:szCs w:val="28"/>
        </w:rPr>
        <w:t>initial</w:t>
      </w:r>
      <w:r w:rsidRPr="2D2ADB7A" w:rsidR="202CBB9F">
        <w:rPr>
          <w:sz w:val="28"/>
          <w:szCs w:val="28"/>
        </w:rPr>
        <w:t xml:space="preserve"> fourteen </w:t>
      </w:r>
      <w:r w:rsidRPr="2D2ADB7A" w:rsidR="202CBB9F">
        <w:rPr>
          <w:sz w:val="28"/>
          <w:szCs w:val="28"/>
        </w:rPr>
        <w:t xml:space="preserve">lines are like one of those overlong </w:t>
      </w:r>
      <w:r w:rsidRPr="2D2ADB7A" w:rsidR="202CBB9F">
        <w:rPr>
          <w:sz w:val="28"/>
          <w:szCs w:val="28"/>
        </w:rPr>
        <w:t xml:space="preserve">film trailers whose clips reveal the </w:t>
      </w:r>
      <w:r w:rsidRPr="2D2ADB7A" w:rsidR="202CBB9F">
        <w:rPr>
          <w:sz w:val="28"/>
          <w:szCs w:val="28"/>
        </w:rPr>
        <w:t xml:space="preserve">entire plot, the upshot being that we </w:t>
      </w:r>
      <w:r w:rsidRPr="2D2ADB7A" w:rsidR="202CBB9F">
        <w:rPr>
          <w:sz w:val="28"/>
          <w:szCs w:val="28"/>
        </w:rPr>
        <w:t xml:space="preserve">know almost </w:t>
      </w:r>
      <w:r w:rsidRPr="2D2ADB7A" w:rsidR="202CBB9F">
        <w:rPr>
          <w:sz w:val="28"/>
          <w:szCs w:val="28"/>
        </w:rPr>
        <w:t>immediately</w:t>
      </w:r>
      <w:r w:rsidRPr="2D2ADB7A" w:rsidR="202CBB9F">
        <w:rPr>
          <w:sz w:val="28"/>
          <w:szCs w:val="28"/>
        </w:rPr>
        <w:t xml:space="preserve"> that the </w:t>
      </w:r>
      <w:r w:rsidRPr="2D2ADB7A" w:rsidR="202CBB9F">
        <w:rPr>
          <w:sz w:val="28"/>
          <w:szCs w:val="28"/>
        </w:rPr>
        <w:t xml:space="preserve">’star-crossed lovers’ will die, and that </w:t>
      </w:r>
      <w:r w:rsidRPr="2D2ADB7A" w:rsidR="202CBB9F">
        <w:rPr>
          <w:sz w:val="28"/>
          <w:szCs w:val="28"/>
        </w:rPr>
        <w:t xml:space="preserve">this is how their parents’ feud will be </w:t>
      </w:r>
      <w:r w:rsidRPr="2D2ADB7A" w:rsidR="202CBB9F">
        <w:rPr>
          <w:sz w:val="28"/>
          <w:szCs w:val="28"/>
        </w:rPr>
        <w:t xml:space="preserve">resolved. To remain in the dark about </w:t>
      </w:r>
      <w:r w:rsidRPr="2D2ADB7A" w:rsidR="202CBB9F">
        <w:rPr>
          <w:sz w:val="28"/>
          <w:szCs w:val="28"/>
        </w:rPr>
        <w:t xml:space="preserve">the play’s ending as we watch it is an </w:t>
      </w:r>
      <w:r w:rsidRPr="2D2ADB7A" w:rsidR="202CBB9F">
        <w:rPr>
          <w:sz w:val="28"/>
          <w:szCs w:val="28"/>
        </w:rPr>
        <w:t xml:space="preserve">experience that </w:t>
      </w:r>
      <w:r w:rsidRPr="2D2ADB7A" w:rsidR="202CBB9F">
        <w:rPr>
          <w:sz w:val="28"/>
          <w:szCs w:val="28"/>
        </w:rPr>
        <w:t>is</w:t>
      </w:r>
      <w:r w:rsidRPr="2D2ADB7A" w:rsidR="202CBB9F">
        <w:rPr>
          <w:sz w:val="28"/>
          <w:szCs w:val="28"/>
        </w:rPr>
        <w:t xml:space="preserve"> denied us.</w:t>
      </w:r>
    </w:p>
    <w:p w:rsidRPr="00594D14" w:rsidR="00594D14" w:rsidP="2D2ADB7A" w:rsidRDefault="00594D14" w14:paraId="13D9C8AF" w14:textId="380783F3">
      <w:pPr>
        <w:pStyle w:val="Normal"/>
        <w:rPr>
          <w:sz w:val="28"/>
          <w:szCs w:val="28"/>
        </w:rPr>
      </w:pPr>
    </w:p>
    <w:p w:rsidRPr="00594D14" w:rsidR="00594D14" w:rsidP="2D2ADB7A" w:rsidRDefault="00594D14" w14:paraId="339036B3" w14:textId="00048AE3">
      <w:pPr>
        <w:pStyle w:val="Normal"/>
        <w:rPr>
          <w:sz w:val="28"/>
          <w:szCs w:val="28"/>
        </w:rPr>
      </w:pPr>
      <w:r w:rsidRPr="2D2ADB7A" w:rsidR="51C1261D">
        <w:rPr>
          <w:sz w:val="28"/>
          <w:szCs w:val="28"/>
        </w:rPr>
        <w:t xml:space="preserve">But the prologue does more than </w:t>
      </w:r>
      <w:r w:rsidRPr="2D2ADB7A" w:rsidR="51C1261D">
        <w:rPr>
          <w:sz w:val="28"/>
          <w:szCs w:val="28"/>
        </w:rPr>
        <w:t xml:space="preserve">spoil the plot. It also conveys </w:t>
      </w:r>
      <w:r w:rsidRPr="2D2ADB7A" w:rsidR="51C1261D">
        <w:rPr>
          <w:sz w:val="28"/>
          <w:szCs w:val="28"/>
        </w:rPr>
        <w:t xml:space="preserve">information about the play’s setting, </w:t>
      </w:r>
      <w:r w:rsidRPr="2D2ADB7A" w:rsidR="51C1261D">
        <w:rPr>
          <w:sz w:val="28"/>
          <w:szCs w:val="28"/>
        </w:rPr>
        <w:t xml:space="preserve">its thematic concerns, and </w:t>
      </w:r>
      <w:r w:rsidRPr="2D2ADB7A" w:rsidR="51C1261D">
        <w:rPr>
          <w:sz w:val="28"/>
          <w:szCs w:val="28"/>
        </w:rPr>
        <w:t>its</w:t>
      </w:r>
      <w:r w:rsidRPr="2D2ADB7A" w:rsidR="51C1261D">
        <w:rPr>
          <w:sz w:val="28"/>
          <w:szCs w:val="28"/>
        </w:rPr>
        <w:t xml:space="preserve"> </w:t>
      </w:r>
      <w:r w:rsidRPr="2D2ADB7A" w:rsidR="51C1261D">
        <w:rPr>
          <w:sz w:val="28"/>
          <w:szCs w:val="28"/>
        </w:rPr>
        <w:t>confusing genre.</w:t>
      </w:r>
    </w:p>
    <w:p w:rsidRPr="00594D14" w:rsidR="00594D14" w:rsidP="2D2ADB7A" w:rsidRDefault="00594D14" w14:paraId="4B9A5A8C" w14:textId="18788864">
      <w:pPr>
        <w:pStyle w:val="Normal"/>
        <w:rPr>
          <w:sz w:val="28"/>
          <w:szCs w:val="28"/>
        </w:rPr>
      </w:pPr>
    </w:p>
    <w:p w:rsidRPr="00594D14" w:rsidR="00594D14" w:rsidP="2D2ADB7A" w:rsidRDefault="00594D14" w14:paraId="5B25AB52" w14:textId="51C5B375">
      <w:pPr>
        <w:pStyle w:val="Normal"/>
      </w:pPr>
      <w:r w:rsidRPr="2D2ADB7A" w:rsidR="51C1261D">
        <w:rPr>
          <w:sz w:val="28"/>
          <w:szCs w:val="28"/>
        </w:rPr>
        <w:t xml:space="preserve"> </w:t>
      </w:r>
      <w:r w:rsidRPr="2D2ADB7A" w:rsidR="51C1261D">
        <w:rPr>
          <w:i w:val="1"/>
          <w:iCs w:val="1"/>
          <w:sz w:val="28"/>
          <w:szCs w:val="28"/>
        </w:rPr>
        <w:t xml:space="preserve">Two households both alike in dignity </w:t>
      </w:r>
      <w:r w:rsidRPr="2D2ADB7A" w:rsidR="51C1261D">
        <w:rPr>
          <w:i w:val="1"/>
          <w:iCs w:val="1"/>
          <w:sz w:val="28"/>
          <w:szCs w:val="28"/>
        </w:rPr>
        <w:t>In</w:t>
      </w:r>
      <w:r w:rsidRPr="2D2ADB7A" w:rsidR="51C1261D">
        <w:rPr>
          <w:i w:val="1"/>
          <w:iCs w:val="1"/>
          <w:sz w:val="28"/>
          <w:szCs w:val="28"/>
        </w:rPr>
        <w:t xml:space="preserve"> fair Verona, where we lay our scene</w:t>
      </w:r>
      <w:r w:rsidRPr="2D2ADB7A" w:rsidR="51C1261D">
        <w:rPr>
          <w:sz w:val="28"/>
          <w:szCs w:val="28"/>
        </w:rPr>
        <w:t xml:space="preserve"> </w:t>
      </w:r>
      <w:r w:rsidRPr="2D2ADB7A" w:rsidR="51C1261D">
        <w:rPr>
          <w:sz w:val="28"/>
          <w:szCs w:val="28"/>
        </w:rPr>
        <w:t xml:space="preserve">(Prologue, 1-2) </w:t>
      </w:r>
    </w:p>
    <w:p w:rsidRPr="00594D14" w:rsidR="00594D14" w:rsidP="2D2ADB7A" w:rsidRDefault="00594D14" w14:paraId="53D63BC2" w14:textId="00D1AA08">
      <w:pPr>
        <w:pStyle w:val="Normal"/>
        <w:rPr>
          <w:sz w:val="28"/>
          <w:szCs w:val="28"/>
        </w:rPr>
      </w:pPr>
    </w:p>
    <w:p w:rsidRPr="00594D14" w:rsidR="00594D14" w:rsidP="2D2ADB7A" w:rsidRDefault="00594D14" w14:paraId="7474CA4F" w14:textId="1DA4E537">
      <w:pPr>
        <w:pStyle w:val="Normal"/>
      </w:pPr>
      <w:r w:rsidRPr="2D2ADB7A" w:rsidR="51C1261D">
        <w:rPr>
          <w:sz w:val="28"/>
          <w:szCs w:val="28"/>
        </w:rPr>
        <w:t xml:space="preserve">This announcement was not just </w:t>
      </w:r>
      <w:r w:rsidRPr="2D2ADB7A" w:rsidR="51C1261D">
        <w:rPr>
          <w:sz w:val="28"/>
          <w:szCs w:val="28"/>
        </w:rPr>
        <w:t xml:space="preserve">a necessity at early performances </w:t>
      </w:r>
      <w:r w:rsidRPr="2D2ADB7A" w:rsidR="51C1261D">
        <w:rPr>
          <w:sz w:val="28"/>
          <w:szCs w:val="28"/>
        </w:rPr>
        <w:t xml:space="preserve">of the play </w:t>
      </w:r>
      <w:r w:rsidRPr="2D2ADB7A" w:rsidR="51C1261D">
        <w:rPr>
          <w:sz w:val="28"/>
          <w:szCs w:val="28"/>
        </w:rPr>
        <w:t>where</w:t>
      </w:r>
      <w:r w:rsidRPr="2D2ADB7A" w:rsidR="51C1261D">
        <w:rPr>
          <w:sz w:val="28"/>
          <w:szCs w:val="28"/>
        </w:rPr>
        <w:t xml:space="preserve"> fixed scenery </w:t>
      </w:r>
      <w:r w:rsidRPr="2D2ADB7A" w:rsidR="51C1261D">
        <w:rPr>
          <w:sz w:val="28"/>
          <w:szCs w:val="28"/>
        </w:rPr>
        <w:t>establishing</w:t>
      </w:r>
      <w:r w:rsidRPr="2D2ADB7A" w:rsidR="51C1261D">
        <w:rPr>
          <w:sz w:val="28"/>
          <w:szCs w:val="28"/>
        </w:rPr>
        <w:t xml:space="preserve"> geographic locale would </w:t>
      </w:r>
      <w:r w:rsidRPr="2D2ADB7A" w:rsidR="51C1261D">
        <w:rPr>
          <w:sz w:val="28"/>
          <w:szCs w:val="28"/>
        </w:rPr>
        <w:t xml:space="preserve">have been absent. The prologue’s </w:t>
      </w:r>
      <w:r w:rsidRPr="2D2ADB7A" w:rsidR="51C1261D">
        <w:rPr>
          <w:sz w:val="28"/>
          <w:szCs w:val="28"/>
        </w:rPr>
        <w:t xml:space="preserve">declaration of the play’s Italian </w:t>
      </w:r>
      <w:r w:rsidRPr="2D2ADB7A" w:rsidR="51C1261D">
        <w:rPr>
          <w:sz w:val="28"/>
          <w:szCs w:val="28"/>
        </w:rPr>
        <w:t xml:space="preserve">setting also gestures towards the </w:t>
      </w:r>
      <w:r w:rsidRPr="2D2ADB7A" w:rsidR="51C1261D">
        <w:rPr>
          <w:sz w:val="28"/>
          <w:szCs w:val="28"/>
        </w:rPr>
        <w:t xml:space="preserve">emotion that will drive its plot: </w:t>
      </w:r>
      <w:r w:rsidRPr="2D2ADB7A" w:rsidR="51C1261D">
        <w:rPr>
          <w:sz w:val="28"/>
          <w:szCs w:val="28"/>
        </w:rPr>
        <w:t xml:space="preserve">love. Italy was notoriously the </w:t>
      </w:r>
      <w:r w:rsidRPr="2D2ADB7A" w:rsidR="51C1261D">
        <w:rPr>
          <w:sz w:val="28"/>
          <w:szCs w:val="28"/>
        </w:rPr>
        <w:t xml:space="preserve">birthplace of the fourteenth-century </w:t>
      </w:r>
      <w:r w:rsidRPr="2D2ADB7A" w:rsidR="51C1261D">
        <w:rPr>
          <w:sz w:val="28"/>
          <w:szCs w:val="28"/>
        </w:rPr>
        <w:t>poet Petrarch, whose sonnets of</w:t>
      </w:r>
      <w:r w:rsidRPr="2D2ADB7A" w:rsidR="18BF8E13">
        <w:rPr>
          <w:sz w:val="28"/>
          <w:szCs w:val="28"/>
        </w:rPr>
        <w:t xml:space="preserve"> </w:t>
      </w:r>
      <w:r w:rsidRPr="2D2ADB7A" w:rsidR="18BF8E13">
        <w:rPr>
          <w:sz w:val="28"/>
          <w:szCs w:val="28"/>
        </w:rPr>
        <w:t xml:space="preserve">(unrequited) love to his beloved </w:t>
      </w:r>
      <w:r w:rsidRPr="2D2ADB7A" w:rsidR="18BF8E13">
        <w:rPr>
          <w:sz w:val="28"/>
          <w:szCs w:val="28"/>
        </w:rPr>
        <w:t xml:space="preserve">Laura had inspired a vogue for </w:t>
      </w:r>
      <w:r w:rsidRPr="2D2ADB7A" w:rsidR="18BF8E13">
        <w:rPr>
          <w:sz w:val="28"/>
          <w:szCs w:val="28"/>
        </w:rPr>
        <w:t xml:space="preserve">sonnet-writing and a particular </w:t>
      </w:r>
    </w:p>
    <w:p w:rsidRPr="00594D14" w:rsidR="00594D14" w:rsidP="2D2ADB7A" w:rsidRDefault="00594D14" w14:paraId="5A1BCCC9" w14:textId="2E110C4C">
      <w:pPr>
        <w:pStyle w:val="Normal"/>
      </w:pPr>
      <w:r w:rsidRPr="2D2ADB7A" w:rsidR="18BF8E13">
        <w:rPr>
          <w:sz w:val="28"/>
          <w:szCs w:val="28"/>
        </w:rPr>
        <w:t xml:space="preserve">mode of amorous expression that </w:t>
      </w:r>
      <w:r w:rsidRPr="2D2ADB7A" w:rsidR="18BF8E13">
        <w:rPr>
          <w:sz w:val="28"/>
          <w:szCs w:val="28"/>
        </w:rPr>
        <w:t xml:space="preserve">the lovestruck Romeo has clearly </w:t>
      </w:r>
      <w:r w:rsidRPr="2D2ADB7A" w:rsidR="18BF8E13">
        <w:rPr>
          <w:sz w:val="28"/>
          <w:szCs w:val="28"/>
        </w:rPr>
        <w:t>absorbed.</w:t>
      </w:r>
    </w:p>
    <w:p w:rsidRPr="00594D14" w:rsidR="00594D14" w:rsidP="2D2ADB7A" w:rsidRDefault="00594D14" w14:paraId="41CE9A05" w14:textId="08E51859">
      <w:pPr>
        <w:pStyle w:val="Normal"/>
        <w:rPr>
          <w:sz w:val="28"/>
          <w:szCs w:val="28"/>
        </w:rPr>
      </w:pPr>
    </w:p>
    <w:p w:rsidRPr="00594D14" w:rsidR="00594D14" w:rsidP="2D2ADB7A" w:rsidRDefault="00594D14" w14:paraId="72062F06" w14:textId="53FB629E">
      <w:pPr>
        <w:pStyle w:val="Normal"/>
        <w:rPr>
          <w:i w:val="1"/>
          <w:iCs w:val="1"/>
          <w:sz w:val="28"/>
          <w:szCs w:val="28"/>
        </w:rPr>
      </w:pPr>
      <w:r w:rsidRPr="2D2ADB7A" w:rsidR="18BF8E13">
        <w:rPr>
          <w:sz w:val="28"/>
          <w:szCs w:val="28"/>
        </w:rPr>
        <w:t xml:space="preserve">For a play set in Verona to feature </w:t>
      </w:r>
      <w:r w:rsidRPr="2D2ADB7A" w:rsidR="18BF8E13">
        <w:rPr>
          <w:sz w:val="28"/>
          <w:szCs w:val="28"/>
        </w:rPr>
        <w:t xml:space="preserve">characters who were in love would </w:t>
      </w:r>
      <w:r w:rsidRPr="2D2ADB7A" w:rsidR="18BF8E13">
        <w:rPr>
          <w:sz w:val="28"/>
          <w:szCs w:val="28"/>
        </w:rPr>
        <w:t xml:space="preserve">have seemed logical to audiences, </w:t>
      </w:r>
      <w:r w:rsidRPr="2D2ADB7A" w:rsidR="18BF8E13">
        <w:rPr>
          <w:sz w:val="28"/>
          <w:szCs w:val="28"/>
        </w:rPr>
        <w:t xml:space="preserve">because many of them had already </w:t>
      </w:r>
      <w:r w:rsidRPr="2D2ADB7A" w:rsidR="18BF8E13">
        <w:rPr>
          <w:sz w:val="28"/>
          <w:szCs w:val="28"/>
        </w:rPr>
        <w:t xml:space="preserve">seen such characters in another </w:t>
      </w:r>
      <w:r w:rsidRPr="2D2ADB7A" w:rsidR="18BF8E13">
        <w:rPr>
          <w:sz w:val="28"/>
          <w:szCs w:val="28"/>
        </w:rPr>
        <w:t xml:space="preserve">play by Shakespeare that, titularly </w:t>
      </w:r>
      <w:r w:rsidRPr="2D2ADB7A" w:rsidR="18BF8E13">
        <w:rPr>
          <w:sz w:val="28"/>
          <w:szCs w:val="28"/>
        </w:rPr>
        <w:t xml:space="preserve">at least, shared the same setting: </w:t>
      </w:r>
      <w:r w:rsidRPr="2D2ADB7A" w:rsidR="18BF8E13">
        <w:rPr>
          <w:i w:val="1"/>
          <w:iCs w:val="1"/>
          <w:sz w:val="28"/>
          <w:szCs w:val="28"/>
        </w:rPr>
        <w:t>The Two Gentlemen of Verona</w:t>
      </w:r>
      <w:r w:rsidRPr="2D2ADB7A" w:rsidR="18BF8E13">
        <w:rPr>
          <w:sz w:val="28"/>
          <w:szCs w:val="28"/>
        </w:rPr>
        <w:t xml:space="preserve">, first </w:t>
      </w:r>
      <w:r w:rsidRPr="2D2ADB7A" w:rsidR="18BF8E13">
        <w:rPr>
          <w:sz w:val="28"/>
          <w:szCs w:val="28"/>
        </w:rPr>
        <w:t xml:space="preserve">performed in or around 1594. That </w:t>
      </w:r>
      <w:r w:rsidRPr="2D2ADB7A" w:rsidR="18BF8E13">
        <w:rPr>
          <w:sz w:val="28"/>
          <w:szCs w:val="28"/>
        </w:rPr>
        <w:t xml:space="preserve">play, however, was a comedy. So too </w:t>
      </w:r>
      <w:r w:rsidRPr="2D2ADB7A" w:rsidR="18BF8E13">
        <w:rPr>
          <w:sz w:val="28"/>
          <w:szCs w:val="28"/>
        </w:rPr>
        <w:t xml:space="preserve">were Shakespeare’s other plays set in </w:t>
      </w:r>
      <w:r w:rsidRPr="2D2ADB7A" w:rsidR="18BF8E13">
        <w:rPr>
          <w:sz w:val="28"/>
          <w:szCs w:val="28"/>
        </w:rPr>
        <w:t xml:space="preserve">Italy and first performed in the same </w:t>
      </w:r>
      <w:r w:rsidRPr="2D2ADB7A" w:rsidR="18BF8E13">
        <w:rPr>
          <w:sz w:val="28"/>
          <w:szCs w:val="28"/>
        </w:rPr>
        <w:t xml:space="preserve">decade as </w:t>
      </w:r>
      <w:r w:rsidRPr="2D2ADB7A" w:rsidR="18BF8E13">
        <w:rPr>
          <w:i w:val="1"/>
          <w:iCs w:val="1"/>
          <w:sz w:val="28"/>
          <w:szCs w:val="28"/>
        </w:rPr>
        <w:t xml:space="preserve">Romeo and Juliet: The </w:t>
      </w:r>
      <w:r w:rsidRPr="2D2ADB7A" w:rsidR="18BF8E13">
        <w:rPr>
          <w:i w:val="1"/>
          <w:iCs w:val="1"/>
          <w:sz w:val="28"/>
          <w:szCs w:val="28"/>
        </w:rPr>
        <w:t xml:space="preserve">Taming of the Shrew, The Merchant </w:t>
      </w:r>
      <w:r w:rsidRPr="2D2ADB7A" w:rsidR="18BF8E13">
        <w:rPr>
          <w:i w:val="1"/>
          <w:iCs w:val="1"/>
          <w:sz w:val="28"/>
          <w:szCs w:val="28"/>
        </w:rPr>
        <w:t>of Venice</w:t>
      </w:r>
      <w:r w:rsidRPr="2D2ADB7A" w:rsidR="18BF8E13">
        <w:rPr>
          <w:sz w:val="28"/>
          <w:szCs w:val="28"/>
        </w:rPr>
        <w:t xml:space="preserve">, and </w:t>
      </w:r>
      <w:r w:rsidRPr="2D2ADB7A" w:rsidR="18BF8E13">
        <w:rPr>
          <w:i w:val="1"/>
          <w:iCs w:val="1"/>
          <w:sz w:val="28"/>
          <w:szCs w:val="28"/>
        </w:rPr>
        <w:t xml:space="preserve">Much Ado About </w:t>
      </w:r>
    </w:p>
    <w:p w:rsidRPr="00594D14" w:rsidR="00594D14" w:rsidP="2D2ADB7A" w:rsidRDefault="00594D14" w14:paraId="6DD8B3E7" w14:textId="7FCDE1ED">
      <w:pPr>
        <w:pStyle w:val="Normal"/>
      </w:pPr>
      <w:r w:rsidRPr="2D2ADB7A" w:rsidR="18BF8E13">
        <w:rPr>
          <w:i w:val="1"/>
          <w:iCs w:val="1"/>
          <w:sz w:val="28"/>
          <w:szCs w:val="28"/>
        </w:rPr>
        <w:t>Nothing</w:t>
      </w:r>
      <w:r w:rsidRPr="2D2ADB7A" w:rsidR="18BF8E13">
        <w:rPr>
          <w:sz w:val="28"/>
          <w:szCs w:val="28"/>
        </w:rPr>
        <w:t xml:space="preserve">. </w:t>
      </w:r>
    </w:p>
    <w:p w:rsidRPr="00594D14" w:rsidR="00594D14" w:rsidP="2D2ADB7A" w:rsidRDefault="00594D14" w14:paraId="50FD043B" w14:textId="2C5C1029">
      <w:pPr>
        <w:pStyle w:val="Normal"/>
        <w:rPr>
          <w:sz w:val="28"/>
          <w:szCs w:val="28"/>
        </w:rPr>
      </w:pPr>
    </w:p>
    <w:p w:rsidRPr="00594D14" w:rsidR="00594D14" w:rsidP="2D2ADB7A" w:rsidRDefault="00594D14" w14:paraId="128469DE" w14:textId="1EF58A4B">
      <w:pPr>
        <w:pStyle w:val="Normal"/>
      </w:pPr>
      <w:r w:rsidRPr="2D2ADB7A" w:rsidR="18BF8E13">
        <w:rPr>
          <w:sz w:val="28"/>
          <w:szCs w:val="28"/>
        </w:rPr>
        <w:t xml:space="preserve">The third thing that the </w:t>
      </w:r>
      <w:r w:rsidRPr="2D2ADB7A" w:rsidR="18BF8E13">
        <w:rPr>
          <w:sz w:val="28"/>
          <w:szCs w:val="28"/>
        </w:rPr>
        <w:t xml:space="preserve">announcement of an Italian setting </w:t>
      </w:r>
      <w:r w:rsidRPr="2D2ADB7A" w:rsidR="18BF8E13">
        <w:rPr>
          <w:sz w:val="28"/>
          <w:szCs w:val="28"/>
        </w:rPr>
        <w:t xml:space="preserve">for </w:t>
      </w:r>
      <w:r w:rsidRPr="2D2ADB7A" w:rsidR="18BF8E13">
        <w:rPr>
          <w:i w:val="1"/>
          <w:iCs w:val="1"/>
          <w:sz w:val="28"/>
          <w:szCs w:val="28"/>
        </w:rPr>
        <w:t>Romeo and Juliet</w:t>
      </w:r>
      <w:r w:rsidRPr="2D2ADB7A" w:rsidR="18BF8E13">
        <w:rPr>
          <w:sz w:val="28"/>
          <w:szCs w:val="28"/>
        </w:rPr>
        <w:t xml:space="preserve"> did, then, was </w:t>
      </w:r>
      <w:r w:rsidRPr="2D2ADB7A" w:rsidR="18BF8E13">
        <w:rPr>
          <w:sz w:val="28"/>
          <w:szCs w:val="28"/>
        </w:rPr>
        <w:t xml:space="preserve">to muddy the claim made by the </w:t>
      </w:r>
      <w:r w:rsidRPr="2D2ADB7A" w:rsidR="18BF8E13">
        <w:rPr>
          <w:sz w:val="28"/>
          <w:szCs w:val="28"/>
        </w:rPr>
        <w:t xml:space="preserve">play’s full title, that the play was </w:t>
      </w:r>
      <w:r w:rsidRPr="2D2ADB7A" w:rsidR="18BF8E13">
        <w:rPr>
          <w:sz w:val="28"/>
          <w:szCs w:val="28"/>
        </w:rPr>
        <w:t>’</w:t>
      </w:r>
      <w:r w:rsidRPr="2D2ADB7A" w:rsidR="18BF8E13">
        <w:rPr>
          <w:i w:val="1"/>
          <w:iCs w:val="1"/>
          <w:sz w:val="28"/>
          <w:szCs w:val="28"/>
        </w:rPr>
        <w:t>The Tragedy of Romeo and Juliet</w:t>
      </w:r>
      <w:r w:rsidRPr="2D2ADB7A" w:rsidR="18BF8E13">
        <w:rPr>
          <w:i w:val="1"/>
          <w:iCs w:val="1"/>
          <w:sz w:val="28"/>
          <w:szCs w:val="28"/>
        </w:rPr>
        <w:t>’</w:t>
      </w:r>
      <w:r w:rsidRPr="2D2ADB7A" w:rsidR="18BF8E13">
        <w:rPr>
          <w:sz w:val="28"/>
          <w:szCs w:val="28"/>
        </w:rPr>
        <w:t>.</w:t>
      </w:r>
      <w:r w:rsidRPr="2D2ADB7A" w:rsidR="18BF8E13">
        <w:rPr>
          <w:sz w:val="28"/>
          <w:szCs w:val="28"/>
        </w:rPr>
        <w:t xml:space="preserve"> </w:t>
      </w:r>
      <w:r w:rsidRPr="2D2ADB7A" w:rsidR="18BF8E13">
        <w:rPr>
          <w:sz w:val="28"/>
          <w:szCs w:val="28"/>
        </w:rPr>
        <w:t xml:space="preserve">The body count at the end of Act </w:t>
      </w:r>
    </w:p>
    <w:p w:rsidRPr="00594D14" w:rsidR="00594D14" w:rsidP="2D2ADB7A" w:rsidRDefault="00594D14" w14:paraId="5F9E51FC" w14:textId="1EC7F059">
      <w:pPr>
        <w:pStyle w:val="Normal"/>
      </w:pPr>
      <w:r w:rsidRPr="2D2ADB7A" w:rsidR="18BF8E13">
        <w:rPr>
          <w:sz w:val="28"/>
          <w:szCs w:val="28"/>
        </w:rPr>
        <w:t xml:space="preserve">Five certainly proclaims its tragic </w:t>
      </w:r>
      <w:r w:rsidRPr="2D2ADB7A" w:rsidR="18BF8E13">
        <w:rPr>
          <w:sz w:val="28"/>
          <w:szCs w:val="28"/>
        </w:rPr>
        <w:t xml:space="preserve">credentials, but for Shakespeare </w:t>
      </w:r>
      <w:r w:rsidRPr="2D2ADB7A" w:rsidR="18BF8E13">
        <w:rPr>
          <w:sz w:val="28"/>
          <w:szCs w:val="28"/>
        </w:rPr>
        <w:t xml:space="preserve">at this point in his career, to set a </w:t>
      </w:r>
      <w:r w:rsidRPr="2D2ADB7A" w:rsidR="18BF8E13">
        <w:rPr>
          <w:sz w:val="28"/>
          <w:szCs w:val="28"/>
        </w:rPr>
        <w:t xml:space="preserve">tragedy in Italy was a departure </w:t>
      </w:r>
      <w:r w:rsidRPr="2D2ADB7A" w:rsidR="18BF8E13">
        <w:rPr>
          <w:sz w:val="28"/>
          <w:szCs w:val="28"/>
        </w:rPr>
        <w:t xml:space="preserve">from form. And in fact, </w:t>
      </w:r>
      <w:r w:rsidRPr="2D2ADB7A" w:rsidR="18BF8E13">
        <w:rPr>
          <w:i w:val="1"/>
          <w:iCs w:val="1"/>
          <w:sz w:val="28"/>
          <w:szCs w:val="28"/>
        </w:rPr>
        <w:t xml:space="preserve">Romeo and </w:t>
      </w:r>
      <w:r w:rsidRPr="2D2ADB7A" w:rsidR="18BF8E13">
        <w:rPr>
          <w:i w:val="1"/>
          <w:iCs w:val="1"/>
          <w:sz w:val="28"/>
          <w:szCs w:val="28"/>
        </w:rPr>
        <w:t>Juliet</w:t>
      </w:r>
      <w:r w:rsidRPr="2D2ADB7A" w:rsidR="18BF8E13">
        <w:rPr>
          <w:sz w:val="28"/>
          <w:szCs w:val="28"/>
        </w:rPr>
        <w:t xml:space="preserve"> is a mash-up of tragic and </w:t>
      </w:r>
      <w:r w:rsidRPr="2D2ADB7A" w:rsidR="18BF8E13">
        <w:rPr>
          <w:sz w:val="28"/>
          <w:szCs w:val="28"/>
        </w:rPr>
        <w:t xml:space="preserve">comic elements, leading the critic </w:t>
      </w:r>
    </w:p>
    <w:p w:rsidRPr="00594D14" w:rsidR="00594D14" w:rsidP="2D2ADB7A" w:rsidRDefault="00594D14" w14:paraId="548AC8F7" w14:textId="6087D9D6">
      <w:pPr>
        <w:pStyle w:val="Normal"/>
        <w:rPr>
          <w:sz w:val="28"/>
          <w:szCs w:val="28"/>
        </w:rPr>
      </w:pPr>
      <w:r w:rsidRPr="2D2ADB7A" w:rsidR="18BF8E13">
        <w:rPr>
          <w:sz w:val="28"/>
          <w:szCs w:val="28"/>
        </w:rPr>
        <w:t xml:space="preserve">Susan Snyder to </w:t>
      </w:r>
      <w:r w:rsidRPr="2D2ADB7A" w:rsidR="18BF8E13">
        <w:rPr>
          <w:sz w:val="28"/>
          <w:szCs w:val="28"/>
        </w:rPr>
        <w:t>observe</w:t>
      </w:r>
      <w:r w:rsidRPr="2D2ADB7A" w:rsidR="18BF8E13">
        <w:rPr>
          <w:sz w:val="28"/>
          <w:szCs w:val="28"/>
        </w:rPr>
        <w:t xml:space="preserve"> in the 1970s </w:t>
      </w:r>
      <w:r w:rsidRPr="2D2ADB7A" w:rsidR="18BF8E13">
        <w:rPr>
          <w:sz w:val="28"/>
          <w:szCs w:val="28"/>
        </w:rPr>
        <w:t xml:space="preserve">that the play ’becomes, rather than </w:t>
      </w:r>
      <w:r w:rsidRPr="2D2ADB7A" w:rsidR="18BF8E13">
        <w:rPr>
          <w:sz w:val="28"/>
          <w:szCs w:val="28"/>
        </w:rPr>
        <w:t>is,</w:t>
      </w:r>
      <w:r w:rsidRPr="2D2ADB7A" w:rsidR="61D5D112">
        <w:rPr>
          <w:sz w:val="28"/>
          <w:szCs w:val="28"/>
        </w:rPr>
        <w:t xml:space="preserve"> </w:t>
      </w:r>
      <w:r w:rsidRPr="2D2ADB7A" w:rsidR="18BF8E13">
        <w:rPr>
          <w:sz w:val="28"/>
          <w:szCs w:val="28"/>
        </w:rPr>
        <w:t>tragic</w:t>
      </w:r>
      <w:r w:rsidRPr="2D2ADB7A" w:rsidR="18BF8E13">
        <w:rPr>
          <w:sz w:val="28"/>
          <w:szCs w:val="28"/>
        </w:rPr>
        <w:t>’.</w:t>
      </w:r>
      <w:r w:rsidRPr="2D2ADB7A" w:rsidR="18BF8E13">
        <w:rPr>
          <w:sz w:val="28"/>
          <w:szCs w:val="28"/>
        </w:rPr>
        <w:t xml:space="preserve"> </w:t>
      </w:r>
    </w:p>
    <w:p w:rsidRPr="00594D14" w:rsidR="00594D14" w:rsidP="2D2ADB7A" w:rsidRDefault="00594D14" w14:paraId="3DB8C641" w14:textId="3E896AE8">
      <w:pPr>
        <w:pStyle w:val="Normal"/>
        <w:rPr>
          <w:sz w:val="28"/>
          <w:szCs w:val="28"/>
        </w:rPr>
      </w:pPr>
    </w:p>
    <w:p w:rsidRPr="00594D14" w:rsidR="00594D14" w:rsidP="2D2ADB7A" w:rsidRDefault="00594D14" w14:paraId="70ADEABB" w14:textId="18A7F01C">
      <w:pPr>
        <w:pStyle w:val="Normal"/>
      </w:pPr>
      <w:r w:rsidRPr="2D2ADB7A" w:rsidR="18BF8E13">
        <w:rPr>
          <w:sz w:val="28"/>
          <w:szCs w:val="28"/>
        </w:rPr>
        <w:t xml:space="preserve">But as the prologue reminds us, </w:t>
      </w:r>
      <w:r w:rsidRPr="2D2ADB7A" w:rsidR="18BF8E13">
        <w:rPr>
          <w:sz w:val="28"/>
          <w:szCs w:val="28"/>
        </w:rPr>
        <w:t xml:space="preserve">regardless of the play’s dalliance </w:t>
      </w:r>
      <w:r w:rsidRPr="2D2ADB7A" w:rsidR="18BF8E13">
        <w:rPr>
          <w:sz w:val="28"/>
          <w:szCs w:val="28"/>
        </w:rPr>
        <w:t xml:space="preserve">with comic conventions, death lurks </w:t>
      </w:r>
      <w:r w:rsidRPr="2D2ADB7A" w:rsidR="18BF8E13">
        <w:rPr>
          <w:sz w:val="28"/>
          <w:szCs w:val="28"/>
        </w:rPr>
        <w:t xml:space="preserve">behind every joke and declaration </w:t>
      </w:r>
      <w:r w:rsidRPr="2D2ADB7A" w:rsidR="18BF8E13">
        <w:rPr>
          <w:sz w:val="28"/>
          <w:szCs w:val="28"/>
        </w:rPr>
        <w:t xml:space="preserve">of love. Knowing this, audiences </w:t>
      </w:r>
      <w:r w:rsidRPr="2D2ADB7A" w:rsidR="18BF8E13">
        <w:rPr>
          <w:sz w:val="28"/>
          <w:szCs w:val="28"/>
        </w:rPr>
        <w:t xml:space="preserve">are placed in the same position </w:t>
      </w:r>
      <w:r w:rsidRPr="2D2ADB7A" w:rsidR="18BF8E13">
        <w:rPr>
          <w:sz w:val="28"/>
          <w:szCs w:val="28"/>
        </w:rPr>
        <w:t xml:space="preserve">as </w:t>
      </w:r>
      <w:r w:rsidRPr="2D2ADB7A" w:rsidR="18BF8E13">
        <w:rPr>
          <w:i w:val="1"/>
          <w:iCs w:val="1"/>
          <w:sz w:val="28"/>
          <w:szCs w:val="28"/>
        </w:rPr>
        <w:t xml:space="preserve">Romeo and </w:t>
      </w:r>
      <w:r w:rsidRPr="2D2ADB7A" w:rsidR="18BF8E13">
        <w:rPr>
          <w:i w:val="1"/>
          <w:iCs w:val="1"/>
          <w:sz w:val="28"/>
          <w:szCs w:val="28"/>
        </w:rPr>
        <w:t>Juliet</w:t>
      </w:r>
      <w:r w:rsidRPr="2D2ADB7A" w:rsidR="4202975E">
        <w:rPr>
          <w:i w:val="1"/>
          <w:iCs w:val="1"/>
          <w:sz w:val="28"/>
          <w:szCs w:val="28"/>
        </w:rPr>
        <w:t xml:space="preserve"> </w:t>
      </w:r>
      <w:r w:rsidRPr="2D2ADB7A" w:rsidR="18BF8E13">
        <w:rPr>
          <w:sz w:val="28"/>
          <w:szCs w:val="28"/>
        </w:rPr>
        <w:t xml:space="preserve">themselves. </w:t>
      </w:r>
      <w:r w:rsidRPr="2D2ADB7A" w:rsidR="18BF8E13">
        <w:rPr>
          <w:sz w:val="28"/>
          <w:szCs w:val="28"/>
        </w:rPr>
        <w:t xml:space="preserve">Because while the supporting </w:t>
      </w:r>
      <w:r w:rsidRPr="2D2ADB7A" w:rsidR="18BF8E13">
        <w:rPr>
          <w:sz w:val="28"/>
          <w:szCs w:val="28"/>
        </w:rPr>
        <w:t xml:space="preserve">characters are ignorant of the </w:t>
      </w:r>
    </w:p>
    <w:p w:rsidRPr="00594D14" w:rsidR="00594D14" w:rsidP="2D2ADB7A" w:rsidRDefault="00594D14" w14:paraId="2FDA99B5" w14:textId="080013AC">
      <w:pPr>
        <w:pStyle w:val="Normal"/>
      </w:pPr>
      <w:r w:rsidRPr="2D2ADB7A" w:rsidR="18BF8E13">
        <w:rPr>
          <w:sz w:val="28"/>
          <w:szCs w:val="28"/>
        </w:rPr>
        <w:t xml:space="preserve">plot’s ultimate resolution, the lovers </w:t>
      </w:r>
      <w:r w:rsidRPr="2D2ADB7A" w:rsidR="18BF8E13">
        <w:rPr>
          <w:sz w:val="28"/>
          <w:szCs w:val="28"/>
        </w:rPr>
        <w:t>have an inkling of their deaths’</w:t>
      </w:r>
      <w:r w:rsidRPr="2D2ADB7A" w:rsidR="3615BAF7">
        <w:rPr>
          <w:sz w:val="28"/>
          <w:szCs w:val="28"/>
        </w:rPr>
        <w:t xml:space="preserve"> </w:t>
      </w:r>
      <w:r w:rsidRPr="2D2ADB7A" w:rsidR="18BF8E13">
        <w:rPr>
          <w:sz w:val="28"/>
          <w:szCs w:val="28"/>
        </w:rPr>
        <w:t xml:space="preserve">inevitability. Juliet blames her </w:t>
      </w:r>
      <w:r w:rsidRPr="2D2ADB7A" w:rsidR="18BF8E13">
        <w:rPr>
          <w:sz w:val="28"/>
          <w:szCs w:val="28"/>
        </w:rPr>
        <w:t xml:space="preserve">’ill-divining soul’ for the vision of a </w:t>
      </w:r>
      <w:r w:rsidRPr="2D2ADB7A" w:rsidR="18BF8E13">
        <w:rPr>
          <w:sz w:val="28"/>
          <w:szCs w:val="28"/>
        </w:rPr>
        <w:t xml:space="preserve">tomb-bound Romeo (3.5.54); Romeo </w:t>
      </w:r>
      <w:r w:rsidRPr="2D2ADB7A" w:rsidR="18BF8E13">
        <w:rPr>
          <w:sz w:val="28"/>
          <w:szCs w:val="28"/>
        </w:rPr>
        <w:t xml:space="preserve">believes that if he attends the </w:t>
      </w:r>
      <w:r w:rsidRPr="2D2ADB7A" w:rsidR="18BF8E13">
        <w:rPr>
          <w:sz w:val="28"/>
          <w:szCs w:val="28"/>
        </w:rPr>
        <w:t xml:space="preserve">Capulet feast: </w:t>
      </w:r>
    </w:p>
    <w:p w:rsidRPr="00594D14" w:rsidR="00594D14" w:rsidP="2D2ADB7A" w:rsidRDefault="00594D14" w14:paraId="6DEA8015" w14:textId="18AA0CC0">
      <w:pPr>
        <w:pStyle w:val="Normal"/>
        <w:rPr>
          <w:sz w:val="28"/>
          <w:szCs w:val="28"/>
        </w:rPr>
      </w:pPr>
    </w:p>
    <w:p w:rsidRPr="00594D14" w:rsidR="00594D14" w:rsidP="2D2ADB7A" w:rsidRDefault="00594D14" w14:paraId="58CDC06E" w14:textId="5903BF45">
      <w:pPr>
        <w:pStyle w:val="Normal"/>
        <w:rPr>
          <w:i w:val="1"/>
          <w:iCs w:val="1"/>
          <w:sz w:val="28"/>
          <w:szCs w:val="28"/>
        </w:rPr>
      </w:pPr>
      <w:r w:rsidRPr="2D2ADB7A" w:rsidR="18BF8E13">
        <w:rPr>
          <w:i w:val="1"/>
          <w:iCs w:val="1"/>
          <w:sz w:val="28"/>
          <w:szCs w:val="28"/>
        </w:rPr>
        <w:t xml:space="preserve">Some consequence yet hanging in the stars </w:t>
      </w:r>
    </w:p>
    <w:p w:rsidRPr="00594D14" w:rsidR="00594D14" w:rsidP="2D2ADB7A" w:rsidRDefault="00594D14" w14:paraId="432C4FDB" w14:textId="23570FB9">
      <w:pPr>
        <w:pStyle w:val="Normal"/>
        <w:rPr>
          <w:i w:val="1"/>
          <w:iCs w:val="1"/>
          <w:sz w:val="28"/>
          <w:szCs w:val="28"/>
        </w:rPr>
      </w:pPr>
      <w:r w:rsidRPr="2D2ADB7A" w:rsidR="18BF8E13">
        <w:rPr>
          <w:i w:val="1"/>
          <w:iCs w:val="1"/>
          <w:sz w:val="28"/>
          <w:szCs w:val="28"/>
        </w:rPr>
        <w:t xml:space="preserve">Shall bitterly begin his fearful date </w:t>
      </w:r>
    </w:p>
    <w:p w:rsidRPr="00594D14" w:rsidR="00594D14" w:rsidP="2D2ADB7A" w:rsidRDefault="00594D14" w14:paraId="0D119C0D" w14:textId="7CD05000">
      <w:pPr>
        <w:pStyle w:val="Normal"/>
        <w:rPr>
          <w:i w:val="1"/>
          <w:iCs w:val="1"/>
          <w:sz w:val="28"/>
          <w:szCs w:val="28"/>
        </w:rPr>
      </w:pPr>
      <w:r w:rsidRPr="2D2ADB7A" w:rsidR="18BF8E13">
        <w:rPr>
          <w:i w:val="1"/>
          <w:iCs w:val="1"/>
          <w:sz w:val="28"/>
          <w:szCs w:val="28"/>
        </w:rPr>
        <w:t xml:space="preserve">With this night’s revels, and expire the term </w:t>
      </w:r>
    </w:p>
    <w:p w:rsidRPr="00594D14" w:rsidR="00594D14" w:rsidP="2D2ADB7A" w:rsidRDefault="00594D14" w14:paraId="70240C1F" w14:textId="243B38E1">
      <w:pPr>
        <w:pStyle w:val="Normal"/>
        <w:rPr>
          <w:i w:val="1"/>
          <w:iCs w:val="1"/>
          <w:sz w:val="28"/>
          <w:szCs w:val="28"/>
        </w:rPr>
      </w:pPr>
      <w:r w:rsidRPr="2D2ADB7A" w:rsidR="18BF8E13">
        <w:rPr>
          <w:i w:val="1"/>
          <w:iCs w:val="1"/>
          <w:sz w:val="28"/>
          <w:szCs w:val="28"/>
        </w:rPr>
        <w:t xml:space="preserve">Of a despised life closed in my breast, </w:t>
      </w:r>
    </w:p>
    <w:p w:rsidRPr="00594D14" w:rsidR="00594D14" w:rsidP="2D2ADB7A" w:rsidRDefault="00594D14" w14:paraId="5EC505EE" w14:textId="24F026BC">
      <w:pPr>
        <w:pStyle w:val="Normal"/>
      </w:pPr>
      <w:r w:rsidRPr="2D2ADB7A" w:rsidR="18BF8E13">
        <w:rPr>
          <w:i w:val="1"/>
          <w:iCs w:val="1"/>
          <w:sz w:val="28"/>
          <w:szCs w:val="28"/>
        </w:rPr>
        <w:t xml:space="preserve">By some vile </w:t>
      </w:r>
      <w:r w:rsidRPr="2D2ADB7A" w:rsidR="18BF8E13">
        <w:rPr>
          <w:i w:val="1"/>
          <w:iCs w:val="1"/>
          <w:sz w:val="28"/>
          <w:szCs w:val="28"/>
        </w:rPr>
        <w:t>forfeit</w:t>
      </w:r>
      <w:r w:rsidRPr="2D2ADB7A" w:rsidR="18BF8E13">
        <w:rPr>
          <w:i w:val="1"/>
          <w:iCs w:val="1"/>
          <w:sz w:val="28"/>
          <w:szCs w:val="28"/>
        </w:rPr>
        <w:t xml:space="preserve"> of </w:t>
      </w:r>
      <w:r w:rsidRPr="2D2ADB7A" w:rsidR="18BF8E13">
        <w:rPr>
          <w:i w:val="1"/>
          <w:iCs w:val="1"/>
          <w:sz w:val="28"/>
          <w:szCs w:val="28"/>
        </w:rPr>
        <w:t>untimely death</w:t>
      </w:r>
      <w:r w:rsidRPr="2D2ADB7A" w:rsidR="18BF8E13">
        <w:rPr>
          <w:i w:val="1"/>
          <w:iCs w:val="1"/>
          <w:sz w:val="28"/>
          <w:szCs w:val="28"/>
        </w:rPr>
        <w:t>.</w:t>
      </w:r>
      <w:r w:rsidRPr="2D2ADB7A" w:rsidR="18BF8E13">
        <w:rPr>
          <w:sz w:val="28"/>
          <w:szCs w:val="28"/>
        </w:rPr>
        <w:t xml:space="preserve"> </w:t>
      </w:r>
    </w:p>
    <w:p w:rsidRPr="00594D14" w:rsidR="00594D14" w:rsidP="2D2ADB7A" w:rsidRDefault="00594D14" w14:paraId="713E2D6A" w14:textId="3CA34EFF">
      <w:pPr>
        <w:pStyle w:val="Normal"/>
      </w:pPr>
      <w:r w:rsidRPr="2D2ADB7A" w:rsidR="18BF8E13">
        <w:rPr>
          <w:sz w:val="28"/>
          <w:szCs w:val="28"/>
        </w:rPr>
        <w:t xml:space="preserve">(1.4.108-12) </w:t>
      </w:r>
    </w:p>
    <w:p w:rsidRPr="00594D14" w:rsidR="00594D14" w:rsidP="2D2ADB7A" w:rsidRDefault="00594D14" w14:paraId="6A268B78" w14:textId="08FD3DB1">
      <w:pPr>
        <w:pStyle w:val="Normal"/>
        <w:rPr>
          <w:sz w:val="28"/>
          <w:szCs w:val="28"/>
        </w:rPr>
      </w:pPr>
    </w:p>
    <w:p w:rsidRPr="00594D14" w:rsidR="00594D14" w:rsidP="2D2ADB7A" w:rsidRDefault="00594D14" w14:paraId="146E6259" w14:textId="793DCE5F">
      <w:pPr>
        <w:pStyle w:val="Normal"/>
      </w:pPr>
      <w:r w:rsidRPr="2D2ADB7A" w:rsidR="18BF8E13">
        <w:rPr>
          <w:sz w:val="28"/>
          <w:szCs w:val="28"/>
        </w:rPr>
        <w:t xml:space="preserve">He concludes: ’But he that hath </w:t>
      </w:r>
      <w:r w:rsidRPr="2D2ADB7A" w:rsidR="18BF8E13">
        <w:rPr>
          <w:sz w:val="28"/>
          <w:szCs w:val="28"/>
        </w:rPr>
        <w:t xml:space="preserve">the steerage of my course | Direct </w:t>
      </w:r>
      <w:r w:rsidRPr="2D2ADB7A" w:rsidR="18BF8E13">
        <w:rPr>
          <w:sz w:val="28"/>
          <w:szCs w:val="28"/>
        </w:rPr>
        <w:t xml:space="preserve">my sail’ (113-14). Despite his lack </w:t>
      </w:r>
      <w:r w:rsidRPr="2D2ADB7A" w:rsidR="18BF8E13">
        <w:rPr>
          <w:sz w:val="28"/>
          <w:szCs w:val="28"/>
        </w:rPr>
        <w:t xml:space="preserve">of control over where he is headed, </w:t>
      </w:r>
      <w:r w:rsidRPr="2D2ADB7A" w:rsidR="18BF8E13">
        <w:rPr>
          <w:sz w:val="28"/>
          <w:szCs w:val="28"/>
        </w:rPr>
        <w:t xml:space="preserve">Romeo is willing to go along for the </w:t>
      </w:r>
      <w:r w:rsidRPr="2D2ADB7A" w:rsidR="18BF8E13">
        <w:rPr>
          <w:sz w:val="28"/>
          <w:szCs w:val="28"/>
        </w:rPr>
        <w:t xml:space="preserve">ride. In this play in which, as the </w:t>
      </w:r>
      <w:r w:rsidRPr="2D2ADB7A" w:rsidR="18BF8E13">
        <w:rPr>
          <w:sz w:val="28"/>
          <w:szCs w:val="28"/>
        </w:rPr>
        <w:t xml:space="preserve">critic Lloyd Davis has put it, ’the </w:t>
      </w:r>
      <w:r w:rsidRPr="2D2ADB7A" w:rsidR="18BF8E13">
        <w:rPr>
          <w:sz w:val="28"/>
          <w:szCs w:val="28"/>
        </w:rPr>
        <w:t xml:space="preserve">question is less what happens than </w:t>
      </w:r>
      <w:r w:rsidRPr="2D2ADB7A" w:rsidR="18BF8E13">
        <w:rPr>
          <w:sz w:val="28"/>
          <w:szCs w:val="28"/>
        </w:rPr>
        <w:t xml:space="preserve">how </w:t>
      </w:r>
      <w:r w:rsidRPr="2D2ADB7A" w:rsidR="18BF8E13">
        <w:rPr>
          <w:sz w:val="28"/>
          <w:szCs w:val="28"/>
        </w:rPr>
        <w:t>it</w:t>
      </w:r>
      <w:r w:rsidRPr="2D2ADB7A" w:rsidR="18BF8E13">
        <w:rPr>
          <w:sz w:val="28"/>
          <w:szCs w:val="28"/>
        </w:rPr>
        <w:t xml:space="preserve"> happens</w:t>
      </w:r>
      <w:r w:rsidRPr="2D2ADB7A" w:rsidR="18BF8E13">
        <w:rPr>
          <w:sz w:val="28"/>
          <w:szCs w:val="28"/>
        </w:rPr>
        <w:t>’,</w:t>
      </w:r>
      <w:r w:rsidRPr="2D2ADB7A" w:rsidR="18BF8E13">
        <w:rPr>
          <w:sz w:val="28"/>
          <w:szCs w:val="28"/>
        </w:rPr>
        <w:t xml:space="preserve"> the prologue sets up </w:t>
      </w:r>
    </w:p>
    <w:p w:rsidRPr="00594D14" w:rsidR="00594D14" w:rsidP="2D2ADB7A" w:rsidRDefault="00594D14" w14:paraId="05AC78E8" w14:textId="42BD7094">
      <w:pPr>
        <w:pStyle w:val="Normal"/>
      </w:pPr>
      <w:r w:rsidRPr="2D2ADB7A" w:rsidR="18BF8E13">
        <w:rPr>
          <w:sz w:val="28"/>
          <w:szCs w:val="28"/>
        </w:rPr>
        <w:t>audiences to share that ride.</w:t>
      </w:r>
    </w:p>
    <w:p w:rsidRPr="00594D14" w:rsidR="00594D14" w:rsidP="2D2ADB7A" w:rsidRDefault="00594D14" w14:paraId="2C12ADFF" w14:textId="50730518">
      <w:pPr>
        <w:pStyle w:val="Normal"/>
        <w:rPr>
          <w:sz w:val="28"/>
          <w:szCs w:val="28"/>
        </w:rPr>
      </w:pPr>
    </w:p>
    <w:p w:rsidRPr="00594D14" w:rsidR="00594D14" w:rsidP="2D2ADB7A" w:rsidRDefault="00594D14" w14:paraId="7510F1B8" w14:textId="30BF41D5">
      <w:pPr>
        <w:pStyle w:val="Normal"/>
        <w:rPr>
          <w:rFonts w:ascii="Calibri" w:hAnsi="Calibri" w:cs="Calibri" w:asciiTheme="minorAscii" w:hAnsiTheme="minorAscii" w:cstheme="minorAscii"/>
          <w:sz w:val="28"/>
          <w:szCs w:val="28"/>
        </w:rPr>
      </w:pPr>
      <w:r w:rsidRPr="2D2ADB7A" w:rsidR="4D7AE541">
        <w:rPr>
          <w:rFonts w:ascii="Arial" w:hAnsi="Arial" w:eastAsia="Times New Roman"/>
          <w:b w:val="1"/>
          <w:bCs w:val="1"/>
          <w:color w:val="000000" w:themeColor="text1" w:themeTint="FF" w:themeShade="FF"/>
          <w:sz w:val="96"/>
          <w:szCs w:val="96"/>
        </w:rPr>
        <w:t>Accessibility</w:t>
      </w:r>
      <w:r>
        <w:br/>
      </w:r>
      <w:r w:rsidRPr="2D2ADB7A" w:rsidR="5B5D6888">
        <w:rPr>
          <w:rFonts w:ascii="Calibri" w:hAnsi="Calibri" w:cs="Calibri" w:asciiTheme="minorAscii" w:hAnsiTheme="minorAscii" w:cstheme="minorAscii"/>
          <w:sz w:val="28"/>
          <w:szCs w:val="28"/>
        </w:rPr>
        <w:t>Our mission is to make great theatre easy for all to enjoy. We welcome anyone with access needs, along with their friends and whānau, to our venue and we are on hand to help.</w:t>
      </w:r>
    </w:p>
    <w:p w:rsidR="57314E79" w:rsidP="57314E79" w:rsidRDefault="57314E79" w14:paraId="0A243AAA" w14:textId="64DC37B4">
      <w:pPr>
        <w:pStyle w:val="Normal"/>
        <w:rPr>
          <w:rFonts w:ascii="Calibri" w:hAnsi="Calibri" w:cs="Calibri" w:asciiTheme="minorAscii" w:hAnsiTheme="minorAscii" w:cstheme="minorAscii"/>
          <w:sz w:val="28"/>
          <w:szCs w:val="28"/>
        </w:rPr>
      </w:pPr>
    </w:p>
    <w:p w:rsidR="0433B8D2" w:rsidP="57314E79" w:rsidRDefault="0433B8D2" w14:paraId="0BCF596A" w14:textId="00A42140">
      <w:pPr>
        <w:rPr>
          <w:rFonts w:ascii="Arial" w:hAnsi="Arial" w:eastAsia="Times New Roman"/>
          <w:b w:val="1"/>
          <w:bCs w:val="1"/>
          <w:sz w:val="40"/>
          <w:szCs w:val="40"/>
        </w:rPr>
      </w:pPr>
      <w:r w:rsidRPr="69B9B620" w:rsidR="7DFA1542">
        <w:rPr>
          <w:rFonts w:ascii="Arial" w:hAnsi="Arial" w:eastAsia="Times New Roman"/>
          <w:b w:val="1"/>
          <w:bCs w:val="1"/>
          <w:sz w:val="40"/>
          <w:szCs w:val="40"/>
        </w:rPr>
        <w:t>Audio-Described</w:t>
      </w:r>
      <w:r w:rsidRPr="69B9B620" w:rsidR="0433B8D2">
        <w:rPr>
          <w:rFonts w:ascii="Arial" w:hAnsi="Arial" w:eastAsia="Times New Roman"/>
          <w:b w:val="1"/>
          <w:bCs w:val="1"/>
          <w:sz w:val="40"/>
          <w:szCs w:val="40"/>
        </w:rPr>
        <w:t xml:space="preserve"> Performance</w:t>
      </w:r>
      <w:r w:rsidRPr="69B9B620" w:rsidR="7F3D9D19">
        <w:rPr>
          <w:rFonts w:ascii="Arial" w:hAnsi="Arial" w:eastAsia="Times New Roman"/>
          <w:b w:val="1"/>
          <w:bCs w:val="1"/>
          <w:sz w:val="40"/>
          <w:szCs w:val="40"/>
        </w:rPr>
        <w:t xml:space="preserve"> and Touch Tour</w:t>
      </w:r>
    </w:p>
    <w:p w:rsidR="0433B8D2" w:rsidP="57314E79" w:rsidRDefault="0433B8D2" w14:paraId="03016220" w14:textId="6941D5A6">
      <w:pPr>
        <w:rPr>
          <w:rFonts w:ascii="Arial" w:hAnsi="Arial" w:eastAsia="Times New Roman"/>
          <w:b w:val="1"/>
          <w:bCs w:val="1"/>
          <w:sz w:val="40"/>
          <w:szCs w:val="40"/>
        </w:rPr>
      </w:pPr>
      <w:r w:rsidRPr="2D2ADB7A" w:rsidR="7F3D9D19">
        <w:rPr>
          <w:rFonts w:ascii="Arial" w:hAnsi="Arial" w:eastAsia="Times New Roman"/>
          <w:b w:val="1"/>
          <w:bCs w:val="1"/>
          <w:sz w:val="40"/>
          <w:szCs w:val="40"/>
        </w:rPr>
        <w:t>Sun</w:t>
      </w:r>
      <w:r w:rsidRPr="2D2ADB7A" w:rsidR="0433B8D2">
        <w:rPr>
          <w:rFonts w:ascii="Arial" w:hAnsi="Arial" w:eastAsia="Times New Roman"/>
          <w:b w:val="1"/>
          <w:bCs w:val="1"/>
          <w:sz w:val="40"/>
          <w:szCs w:val="40"/>
        </w:rPr>
        <w:t xml:space="preserve"> 2</w:t>
      </w:r>
      <w:r w:rsidRPr="2D2ADB7A" w:rsidR="6F8C0BE2">
        <w:rPr>
          <w:rFonts w:ascii="Arial" w:hAnsi="Arial" w:eastAsia="Times New Roman"/>
          <w:b w:val="1"/>
          <w:bCs w:val="1"/>
          <w:sz w:val="40"/>
          <w:szCs w:val="40"/>
        </w:rPr>
        <w:t>7</w:t>
      </w:r>
      <w:r w:rsidRPr="2D2ADB7A" w:rsidR="0433B8D2">
        <w:rPr>
          <w:rFonts w:ascii="Arial" w:hAnsi="Arial" w:eastAsia="Times New Roman"/>
          <w:b w:val="1"/>
          <w:bCs w:val="1"/>
          <w:sz w:val="40"/>
          <w:szCs w:val="40"/>
        </w:rPr>
        <w:t xml:space="preserve"> </w:t>
      </w:r>
      <w:r w:rsidRPr="2D2ADB7A" w:rsidR="765E0F67">
        <w:rPr>
          <w:rFonts w:ascii="Arial" w:hAnsi="Arial" w:eastAsia="Times New Roman"/>
          <w:b w:val="1"/>
          <w:bCs w:val="1"/>
          <w:sz w:val="40"/>
          <w:szCs w:val="40"/>
        </w:rPr>
        <w:t>Ju</w:t>
      </w:r>
      <w:r w:rsidRPr="2D2ADB7A" w:rsidR="31075E1D">
        <w:rPr>
          <w:rFonts w:ascii="Arial" w:hAnsi="Arial" w:eastAsia="Times New Roman"/>
          <w:b w:val="1"/>
          <w:bCs w:val="1"/>
          <w:sz w:val="40"/>
          <w:szCs w:val="40"/>
        </w:rPr>
        <w:t>ly</w:t>
      </w:r>
      <w:r w:rsidRPr="2D2ADB7A" w:rsidR="765E0F67">
        <w:rPr>
          <w:rFonts w:ascii="Arial" w:hAnsi="Arial" w:eastAsia="Times New Roman"/>
          <w:b w:val="1"/>
          <w:bCs w:val="1"/>
          <w:sz w:val="40"/>
          <w:szCs w:val="40"/>
        </w:rPr>
        <w:t xml:space="preserve"> – Touch Tour</w:t>
      </w:r>
      <w:r w:rsidRPr="2D2ADB7A" w:rsidR="0433B8D2">
        <w:rPr>
          <w:rFonts w:ascii="Arial" w:hAnsi="Arial" w:eastAsia="Times New Roman"/>
          <w:b w:val="1"/>
          <w:bCs w:val="1"/>
          <w:sz w:val="40"/>
          <w:szCs w:val="40"/>
        </w:rPr>
        <w:t xml:space="preserve"> </w:t>
      </w:r>
      <w:r w:rsidRPr="2D2ADB7A" w:rsidR="187FAD93">
        <w:rPr>
          <w:rFonts w:ascii="Arial" w:hAnsi="Arial" w:eastAsia="Times New Roman"/>
          <w:b w:val="1"/>
          <w:bCs w:val="1"/>
          <w:sz w:val="40"/>
          <w:szCs w:val="40"/>
        </w:rPr>
        <w:t>2</w:t>
      </w:r>
      <w:r w:rsidRPr="2D2ADB7A" w:rsidR="0433B8D2">
        <w:rPr>
          <w:rFonts w:ascii="Arial" w:hAnsi="Arial" w:eastAsia="Times New Roman"/>
          <w:b w:val="1"/>
          <w:bCs w:val="1"/>
          <w:sz w:val="40"/>
          <w:szCs w:val="40"/>
        </w:rPr>
        <w:t>:</w:t>
      </w:r>
      <w:r w:rsidRPr="2D2ADB7A" w:rsidR="34C11B94">
        <w:rPr>
          <w:rFonts w:ascii="Arial" w:hAnsi="Arial" w:eastAsia="Times New Roman"/>
          <w:b w:val="1"/>
          <w:bCs w:val="1"/>
          <w:sz w:val="40"/>
          <w:szCs w:val="40"/>
        </w:rPr>
        <w:t>3</w:t>
      </w:r>
      <w:r w:rsidRPr="2D2ADB7A" w:rsidR="0433B8D2">
        <w:rPr>
          <w:rFonts w:ascii="Arial" w:hAnsi="Arial" w:eastAsia="Times New Roman"/>
          <w:b w:val="1"/>
          <w:bCs w:val="1"/>
          <w:sz w:val="40"/>
          <w:szCs w:val="40"/>
        </w:rPr>
        <w:t>0pm</w:t>
      </w:r>
      <w:r w:rsidRPr="2D2ADB7A" w:rsidR="006FD6EC">
        <w:rPr>
          <w:rFonts w:ascii="Arial" w:hAnsi="Arial" w:eastAsia="Times New Roman"/>
          <w:b w:val="1"/>
          <w:bCs w:val="1"/>
          <w:sz w:val="40"/>
          <w:szCs w:val="40"/>
        </w:rPr>
        <w:t>, Audio Described Performance: 4:00P</w:t>
      </w:r>
      <w:r w:rsidRPr="2D2ADB7A" w:rsidR="7FDC885C">
        <w:rPr>
          <w:rFonts w:ascii="Arial" w:hAnsi="Arial" w:eastAsia="Times New Roman"/>
          <w:b w:val="1"/>
          <w:bCs w:val="1"/>
          <w:sz w:val="40"/>
          <w:szCs w:val="40"/>
        </w:rPr>
        <w:t>M</w:t>
      </w:r>
    </w:p>
    <w:p w:rsidR="476CEE9F" w:rsidP="57314E79" w:rsidRDefault="476CEE9F" w14:paraId="60EB4AB6" w14:textId="4A465BB8">
      <w:pPr/>
      <w:r w:rsidR="34CE3550">
        <w:rPr/>
        <w:t xml:space="preserve">Audio described performances feature </w:t>
      </w:r>
      <w:r w:rsidR="34CE3550">
        <w:rPr/>
        <w:t xml:space="preserve">live commentary from Audio Described </w:t>
      </w:r>
      <w:r w:rsidR="34CE3550">
        <w:rPr/>
        <w:t xml:space="preserve">Aotearoa. They provide detailed visual </w:t>
      </w:r>
      <w:r w:rsidR="34CE3550">
        <w:rPr/>
        <w:t xml:space="preserve">descriptions between dialogue, relayed </w:t>
      </w:r>
      <w:r w:rsidR="34CE3550">
        <w:rPr/>
        <w:t xml:space="preserve">via complimentary earpieces to blind and </w:t>
      </w:r>
      <w:r w:rsidR="34CE3550">
        <w:rPr/>
        <w:t xml:space="preserve">low-vision patrons. </w:t>
      </w:r>
      <w:r w:rsidR="34CE3550">
        <w:rPr/>
        <w:t>Touch tours</w:t>
      </w:r>
      <w:r w:rsidR="34CE3550">
        <w:rPr/>
        <w:t>,</w:t>
      </w:r>
      <w:r w:rsidR="34CE3550">
        <w:rPr/>
        <w:t xml:space="preserve"> held 90 minutes </w:t>
      </w:r>
    </w:p>
    <w:p w:rsidR="476CEE9F" w:rsidP="2D2ADB7A" w:rsidRDefault="476CEE9F" w14:paraId="60A88E38" w14:textId="78CACE2A">
      <w:pPr>
        <w:pStyle w:val="Normal"/>
        <w:rPr>
          <w:rFonts w:ascii="Calibri" w:hAnsi="Calibri" w:cs="Calibri" w:asciiTheme="minorAscii" w:hAnsiTheme="minorAscii" w:cstheme="minorAscii"/>
          <w:sz w:val="28"/>
          <w:szCs w:val="28"/>
        </w:rPr>
      </w:pPr>
      <w:r w:rsidR="34CE3550">
        <w:rPr/>
        <w:t xml:space="preserve">before the performances, allow </w:t>
      </w:r>
      <w:r w:rsidR="34CE3550">
        <w:rPr/>
        <w:t xml:space="preserve">patrons to explore the sets, touch props </w:t>
      </w:r>
      <w:r w:rsidR="34CE3550">
        <w:rPr/>
        <w:t xml:space="preserve">and </w:t>
      </w:r>
      <w:r w:rsidR="34CE3550">
        <w:rPr/>
        <w:t>costumes, and</w:t>
      </w:r>
      <w:r w:rsidR="34CE3550">
        <w:rPr/>
        <w:t xml:space="preserve"> meet actors. These </w:t>
      </w:r>
      <w:r w:rsidR="34CE3550">
        <w:rPr/>
        <w:t>free tours are designed for blind and lo</w:t>
      </w:r>
      <w:r w:rsidR="5345F439">
        <w:rPr/>
        <w:t>w-vision patrons and their companion.</w:t>
      </w:r>
    </w:p>
    <w:p w:rsidR="476CEE9F" w:rsidP="69B9B620" w:rsidRDefault="476CEE9F" w14:paraId="14C04EAA" w14:textId="7F31E621">
      <w:pPr>
        <w:pStyle w:val="Normal"/>
      </w:pPr>
    </w:p>
    <w:p w:rsidR="476CEE9F" w:rsidP="69B9B620" w:rsidRDefault="476CEE9F" w14:paraId="18B2989A" w14:textId="6A3CE0D6">
      <w:pPr>
        <w:pStyle w:val="Normal"/>
        <w:rPr>
          <w:rFonts w:ascii="Calibri" w:hAnsi="Calibri" w:cs="Calibri" w:asciiTheme="minorAscii" w:hAnsiTheme="minorAscii" w:cstheme="minorAscii"/>
          <w:sz w:val="28"/>
          <w:szCs w:val="28"/>
        </w:rPr>
      </w:pPr>
      <w:r w:rsidR="4928425D">
        <w:rPr/>
        <w:t>Supported by: The Trusts Community Foundation</w:t>
      </w:r>
      <w:r>
        <w:br/>
      </w:r>
    </w:p>
    <w:p w:rsidR="57314E79" w:rsidP="69B9B620" w:rsidRDefault="57314E79" w14:paraId="67DEEEF7" w14:textId="37D836E2">
      <w:pPr>
        <w:rPr>
          <w:rFonts w:ascii="Calibri" w:hAnsi="Calibri" w:eastAsia="Calibri" w:cs="Calibri" w:asciiTheme="minorAscii" w:hAnsiTheme="minorAscii" w:eastAsiaTheme="minorAscii" w:cstheme="minorAscii"/>
          <w:b w:val="0"/>
          <w:bCs w:val="0"/>
          <w:sz w:val="24"/>
          <w:szCs w:val="24"/>
        </w:rPr>
      </w:pPr>
      <w:r w:rsidRPr="69B9B620" w:rsidR="019B5F94">
        <w:rPr>
          <w:rFonts w:ascii="Arial" w:hAnsi="Arial" w:eastAsia="Times New Roman"/>
          <w:b w:val="1"/>
          <w:bCs w:val="1"/>
          <w:sz w:val="40"/>
          <w:szCs w:val="40"/>
        </w:rPr>
        <w:t>Assistance</w:t>
      </w:r>
      <w:r w:rsidRPr="69B9B620" w:rsidR="019B5F94">
        <w:rPr>
          <w:rFonts w:ascii="Arial" w:hAnsi="Arial" w:eastAsia="Times New Roman"/>
          <w:b w:val="1"/>
          <w:bCs w:val="1"/>
          <w:sz w:val="40"/>
          <w:szCs w:val="40"/>
        </w:rPr>
        <w:t xml:space="preserve"> Dogs</w:t>
      </w:r>
      <w:r>
        <w:br/>
      </w:r>
      <w:r w:rsidR="019B5F94">
        <w:rPr/>
        <w:t xml:space="preserve">Assistance dogs are welcome at </w:t>
      </w:r>
      <w:r w:rsidR="019B5F94">
        <w:rPr/>
        <w:t xml:space="preserve">the theatre. We can find a seat </w:t>
      </w:r>
      <w:r w:rsidR="019B5F94">
        <w:rPr/>
        <w:t>that’s</w:t>
      </w:r>
      <w:r w:rsidR="019B5F94">
        <w:rPr/>
        <w:t xml:space="preserve"> </w:t>
      </w:r>
      <w:r w:rsidR="019B5F94">
        <w:rPr/>
        <w:t xml:space="preserve">comfortable for you and your dog or </w:t>
      </w:r>
      <w:r w:rsidR="019B5F94">
        <w:rPr/>
        <w:t xml:space="preserve">arrange for staff to look after your dog </w:t>
      </w:r>
      <w:r w:rsidR="019B5F94">
        <w:rPr/>
        <w:t>during the show</w:t>
      </w:r>
    </w:p>
    <w:p w:rsidR="57314E79" w:rsidP="69B9B620" w:rsidRDefault="57314E79" w14:paraId="5159BD53" w14:textId="49E343C2">
      <w:pPr>
        <w:pStyle w:val="Normal"/>
        <w:rPr>
          <w:rFonts w:ascii="Arial" w:hAnsi="Arial" w:eastAsia="Times New Roman"/>
          <w:b w:val="1"/>
          <w:bCs w:val="1"/>
          <w:sz w:val="40"/>
          <w:szCs w:val="40"/>
        </w:rPr>
      </w:pPr>
    </w:p>
    <w:p w:rsidR="57314E79" w:rsidP="57314E79" w:rsidRDefault="57314E79" w14:paraId="21064687" w14:textId="072E91A6">
      <w:pPr>
        <w:pStyle w:val="Normal"/>
        <w:rPr>
          <w:rFonts w:ascii="Calibri" w:hAnsi="Calibri" w:eastAsia="Calibri" w:cs="Calibri" w:asciiTheme="minorAscii" w:hAnsiTheme="minorAscii" w:eastAsiaTheme="minorAscii" w:cstheme="minorAscii"/>
          <w:b w:val="0"/>
          <w:bCs w:val="0"/>
          <w:sz w:val="24"/>
          <w:szCs w:val="24"/>
        </w:rPr>
      </w:pPr>
      <w:r w:rsidRPr="69B9B620" w:rsidR="68EE9C59">
        <w:rPr>
          <w:rFonts w:ascii="Arial" w:hAnsi="Arial" w:eastAsia="Times New Roman"/>
          <w:b w:val="1"/>
          <w:bCs w:val="1"/>
          <w:sz w:val="40"/>
          <w:szCs w:val="40"/>
        </w:rPr>
        <w:t>Hearing Assistance</w:t>
      </w:r>
      <w:r>
        <w:br/>
      </w:r>
      <w:r w:rsidRPr="69B9B620" w:rsidR="38C3C377">
        <w:rPr>
          <w:rFonts w:ascii="Calibri" w:hAnsi="Calibri" w:eastAsia="Calibri" w:cs="Calibri" w:asciiTheme="minorAscii" w:hAnsiTheme="minorAscii" w:eastAsiaTheme="minorAscii" w:cstheme="minorAscii"/>
          <w:b w:val="0"/>
          <w:bCs w:val="0"/>
          <w:sz w:val="24"/>
          <w:szCs w:val="24"/>
        </w:rPr>
        <w:t xml:space="preserve">The theatre has a T-Loop radio </w:t>
      </w:r>
      <w:r w:rsidRPr="69B9B620" w:rsidR="38C3C377">
        <w:rPr>
          <w:rFonts w:ascii="Calibri" w:hAnsi="Calibri" w:eastAsia="Calibri" w:cs="Calibri" w:asciiTheme="minorAscii" w:hAnsiTheme="minorAscii" w:eastAsiaTheme="minorAscii" w:cstheme="minorAscii"/>
          <w:b w:val="0"/>
          <w:bCs w:val="0"/>
          <w:sz w:val="24"/>
          <w:szCs w:val="24"/>
        </w:rPr>
        <w:t xml:space="preserve">frequency system to amplify the sound of the performance. If you </w:t>
      </w:r>
      <w:r w:rsidRPr="69B9B620" w:rsidR="38C3C377">
        <w:rPr>
          <w:rFonts w:ascii="Calibri" w:hAnsi="Calibri" w:eastAsia="Calibri" w:cs="Calibri" w:asciiTheme="minorAscii" w:hAnsiTheme="minorAscii" w:eastAsiaTheme="minorAscii" w:cstheme="minorAscii"/>
          <w:b w:val="0"/>
          <w:bCs w:val="0"/>
          <w:sz w:val="24"/>
          <w:szCs w:val="24"/>
        </w:rPr>
        <w:t>don’t</w:t>
      </w:r>
      <w:r w:rsidRPr="69B9B620" w:rsidR="38C3C377">
        <w:rPr>
          <w:rFonts w:ascii="Calibri" w:hAnsi="Calibri" w:eastAsia="Calibri" w:cs="Calibri" w:asciiTheme="minorAscii" w:hAnsiTheme="minorAscii" w:eastAsiaTheme="minorAscii" w:cstheme="minorAscii"/>
          <w:b w:val="0"/>
          <w:bCs w:val="0"/>
          <w:sz w:val="24"/>
          <w:szCs w:val="24"/>
        </w:rPr>
        <w:t xml:space="preserve"> </w:t>
      </w:r>
      <w:r w:rsidRPr="69B9B620" w:rsidR="38C3C377">
        <w:rPr>
          <w:rFonts w:ascii="Calibri" w:hAnsi="Calibri" w:eastAsia="Calibri" w:cs="Calibri" w:asciiTheme="minorAscii" w:hAnsiTheme="minorAscii" w:eastAsiaTheme="minorAscii" w:cstheme="minorAscii"/>
          <w:b w:val="0"/>
          <w:bCs w:val="0"/>
          <w:sz w:val="24"/>
          <w:szCs w:val="24"/>
        </w:rPr>
        <w:t xml:space="preserve">use a hearing aid or your hearing aid does </w:t>
      </w:r>
      <w:r w:rsidRPr="69B9B620" w:rsidR="38C3C377">
        <w:rPr>
          <w:rFonts w:ascii="Calibri" w:hAnsi="Calibri" w:eastAsia="Calibri" w:cs="Calibri" w:asciiTheme="minorAscii" w:hAnsiTheme="minorAscii" w:eastAsiaTheme="minorAscii" w:cstheme="minorAscii"/>
          <w:b w:val="0"/>
          <w:bCs w:val="0"/>
          <w:sz w:val="24"/>
          <w:szCs w:val="24"/>
        </w:rPr>
        <w:t xml:space="preserve">not have a T setting, there is a listener unit </w:t>
      </w:r>
      <w:r w:rsidRPr="69B9B620" w:rsidR="38C3C377">
        <w:rPr>
          <w:rFonts w:ascii="Calibri" w:hAnsi="Calibri" w:eastAsia="Calibri" w:cs="Calibri" w:asciiTheme="minorAscii" w:hAnsiTheme="minorAscii" w:eastAsiaTheme="minorAscii" w:cstheme="minorAscii"/>
          <w:b w:val="0"/>
          <w:bCs w:val="0"/>
          <w:sz w:val="24"/>
          <w:szCs w:val="24"/>
        </w:rPr>
        <w:t>available on request from the box office.</w:t>
      </w:r>
    </w:p>
    <w:p w:rsidR="69B9B620" w:rsidP="69B9B620" w:rsidRDefault="69B9B620" w14:paraId="30943576" w14:textId="23C0EE2B">
      <w:pPr>
        <w:pStyle w:val="Normal"/>
        <w:rPr>
          <w:rFonts w:ascii="Calibri" w:hAnsi="Calibri" w:eastAsia="Calibri" w:cs="Calibri" w:asciiTheme="minorAscii" w:hAnsiTheme="minorAscii" w:eastAsiaTheme="minorAscii" w:cstheme="minorAscii"/>
          <w:b w:val="0"/>
          <w:bCs w:val="0"/>
          <w:sz w:val="24"/>
          <w:szCs w:val="24"/>
        </w:rPr>
      </w:pPr>
    </w:p>
    <w:p w:rsidR="57314E79" w:rsidP="57314E79" w:rsidRDefault="57314E79" w14:paraId="36826290" w14:textId="6F49000A">
      <w:pPr>
        <w:rPr>
          <w:rFonts w:ascii="Calibri" w:hAnsi="Calibri" w:eastAsia="Calibri" w:cs="Calibri" w:asciiTheme="minorAscii" w:hAnsiTheme="minorAscii" w:eastAsiaTheme="minorAscii" w:cstheme="minorAscii"/>
          <w:b w:val="0"/>
          <w:bCs w:val="0"/>
          <w:sz w:val="24"/>
          <w:szCs w:val="24"/>
        </w:rPr>
      </w:pPr>
      <w:r w:rsidRPr="2D2ADB7A" w:rsidR="68EE9C59">
        <w:rPr>
          <w:rFonts w:ascii="Arial" w:hAnsi="Arial" w:eastAsia="Times New Roman"/>
          <w:b w:val="1"/>
          <w:bCs w:val="1"/>
          <w:sz w:val="40"/>
          <w:szCs w:val="40"/>
        </w:rPr>
        <w:t>Relaxed Performance</w:t>
      </w:r>
      <w:r>
        <w:br/>
      </w:r>
      <w:r w:rsidRPr="2D2ADB7A" w:rsidR="68EE9C59">
        <w:rPr>
          <w:rFonts w:ascii="Arial" w:hAnsi="Arial" w:eastAsia="Times New Roman"/>
          <w:b w:val="1"/>
          <w:bCs w:val="1"/>
          <w:sz w:val="40"/>
          <w:szCs w:val="40"/>
        </w:rPr>
        <w:t xml:space="preserve">Tue </w:t>
      </w:r>
      <w:r w:rsidRPr="2D2ADB7A" w:rsidR="6B1F7DF6">
        <w:rPr>
          <w:rFonts w:ascii="Arial" w:hAnsi="Arial" w:eastAsia="Times New Roman"/>
          <w:b w:val="1"/>
          <w:bCs w:val="1"/>
          <w:sz w:val="40"/>
          <w:szCs w:val="40"/>
        </w:rPr>
        <w:t>29</w:t>
      </w:r>
      <w:r w:rsidRPr="2D2ADB7A" w:rsidR="68EE9C59">
        <w:rPr>
          <w:rFonts w:ascii="Arial" w:hAnsi="Arial" w:eastAsia="Times New Roman"/>
          <w:b w:val="1"/>
          <w:bCs w:val="1"/>
          <w:sz w:val="40"/>
          <w:szCs w:val="40"/>
        </w:rPr>
        <w:t xml:space="preserve"> </w:t>
      </w:r>
      <w:r w:rsidRPr="2D2ADB7A" w:rsidR="3B4A7B92">
        <w:rPr>
          <w:rFonts w:ascii="Arial" w:hAnsi="Arial" w:eastAsia="Times New Roman"/>
          <w:b w:val="1"/>
          <w:bCs w:val="1"/>
          <w:sz w:val="40"/>
          <w:szCs w:val="40"/>
        </w:rPr>
        <w:t>July</w:t>
      </w:r>
      <w:r w:rsidRPr="2D2ADB7A" w:rsidR="68EE9C59">
        <w:rPr>
          <w:rFonts w:ascii="Arial" w:hAnsi="Arial" w:eastAsia="Times New Roman"/>
          <w:b w:val="1"/>
          <w:bCs w:val="1"/>
          <w:sz w:val="40"/>
          <w:szCs w:val="40"/>
        </w:rPr>
        <w:t xml:space="preserve"> 7:00pm</w:t>
      </w:r>
      <w:r>
        <w:br/>
      </w:r>
      <w:r w:rsidRPr="2D2ADB7A" w:rsidR="034A30A2">
        <w:rPr>
          <w:rFonts w:ascii="Calibri" w:hAnsi="Calibri" w:eastAsia="Calibri" w:cs="Calibri" w:asciiTheme="minorAscii" w:hAnsiTheme="minorAscii" w:eastAsiaTheme="minorAscii" w:cstheme="minorAscii"/>
          <w:b w:val="0"/>
          <w:bCs w:val="0"/>
          <w:sz w:val="24"/>
          <w:szCs w:val="24"/>
        </w:rPr>
        <w:t xml:space="preserve">Relaxed performances are inclusive, </w:t>
      </w:r>
      <w:r w:rsidRPr="2D2ADB7A" w:rsidR="034A30A2">
        <w:rPr>
          <w:rFonts w:ascii="Calibri" w:hAnsi="Calibri" w:eastAsia="Calibri" w:cs="Calibri" w:asciiTheme="minorAscii" w:hAnsiTheme="minorAscii" w:eastAsiaTheme="minorAscii" w:cstheme="minorAscii"/>
          <w:b w:val="0"/>
          <w:bCs w:val="0"/>
          <w:sz w:val="24"/>
          <w:szCs w:val="24"/>
        </w:rPr>
        <w:t xml:space="preserve">welcoming environments for neurodivergent </w:t>
      </w:r>
      <w:r w:rsidRPr="2D2ADB7A" w:rsidR="034A30A2">
        <w:rPr>
          <w:rFonts w:ascii="Calibri" w:hAnsi="Calibri" w:eastAsia="Calibri" w:cs="Calibri" w:asciiTheme="minorAscii" w:hAnsiTheme="minorAscii" w:eastAsiaTheme="minorAscii" w:cstheme="minorAscii"/>
          <w:b w:val="0"/>
          <w:bCs w:val="0"/>
          <w:sz w:val="24"/>
          <w:szCs w:val="24"/>
        </w:rPr>
        <w:t xml:space="preserve">individuals and anyone </w:t>
      </w:r>
      <w:r w:rsidRPr="2D2ADB7A" w:rsidR="034A30A2">
        <w:rPr>
          <w:rFonts w:ascii="Calibri" w:hAnsi="Calibri" w:eastAsia="Calibri" w:cs="Calibri" w:asciiTheme="minorAscii" w:hAnsiTheme="minorAscii" w:eastAsiaTheme="minorAscii" w:cstheme="minorAscii"/>
          <w:b w:val="0"/>
          <w:bCs w:val="0"/>
          <w:sz w:val="24"/>
          <w:szCs w:val="24"/>
        </w:rPr>
        <w:t>seeking</w:t>
      </w:r>
      <w:r w:rsidRPr="2D2ADB7A" w:rsidR="034A30A2">
        <w:rPr>
          <w:rFonts w:ascii="Calibri" w:hAnsi="Calibri" w:eastAsia="Calibri" w:cs="Calibri" w:asciiTheme="minorAscii" w:hAnsiTheme="minorAscii" w:eastAsiaTheme="minorAscii" w:cstheme="minorAscii"/>
          <w:b w:val="0"/>
          <w:bCs w:val="0"/>
          <w:sz w:val="24"/>
          <w:szCs w:val="24"/>
        </w:rPr>
        <w:t xml:space="preserve"> a less formal </w:t>
      </w:r>
      <w:r w:rsidRPr="2D2ADB7A" w:rsidR="034A30A2">
        <w:rPr>
          <w:rFonts w:ascii="Calibri" w:hAnsi="Calibri" w:eastAsia="Calibri" w:cs="Calibri" w:asciiTheme="minorAscii" w:hAnsiTheme="minorAscii" w:eastAsiaTheme="minorAscii" w:cstheme="minorAscii"/>
          <w:b w:val="0"/>
          <w:bCs w:val="0"/>
          <w:sz w:val="24"/>
          <w:szCs w:val="24"/>
        </w:rPr>
        <w:t xml:space="preserve">theatre experience. They offer a flexible </w:t>
      </w:r>
      <w:r w:rsidRPr="2D2ADB7A" w:rsidR="034A30A2">
        <w:rPr>
          <w:rFonts w:ascii="Calibri" w:hAnsi="Calibri" w:eastAsia="Calibri" w:cs="Calibri" w:asciiTheme="minorAscii" w:hAnsiTheme="minorAscii" w:eastAsiaTheme="minorAscii" w:cstheme="minorAscii"/>
          <w:b w:val="0"/>
          <w:bCs w:val="0"/>
          <w:sz w:val="24"/>
          <w:szCs w:val="24"/>
        </w:rPr>
        <w:t xml:space="preserve">approach without changing the show. </w:t>
      </w:r>
      <w:r w:rsidRPr="2D2ADB7A" w:rsidR="034A30A2">
        <w:rPr>
          <w:rFonts w:ascii="Calibri" w:hAnsi="Calibri" w:eastAsia="Calibri" w:cs="Calibri" w:asciiTheme="minorAscii" w:hAnsiTheme="minorAscii" w:eastAsiaTheme="minorAscii" w:cstheme="minorAscii"/>
          <w:b w:val="0"/>
          <w:bCs w:val="0"/>
          <w:sz w:val="24"/>
          <w:szCs w:val="24"/>
        </w:rPr>
        <w:t xml:space="preserve">Audiences can expect pre-show resources, </w:t>
      </w:r>
      <w:r w:rsidRPr="2D2ADB7A" w:rsidR="034A30A2">
        <w:rPr>
          <w:rFonts w:ascii="Calibri" w:hAnsi="Calibri" w:eastAsia="Calibri" w:cs="Calibri" w:asciiTheme="minorAscii" w:hAnsiTheme="minorAscii" w:eastAsiaTheme="minorAscii" w:cstheme="minorAscii"/>
          <w:b w:val="0"/>
          <w:bCs w:val="0"/>
          <w:sz w:val="24"/>
          <w:szCs w:val="24"/>
        </w:rPr>
        <w:t xml:space="preserve">brighter lighting, an open attitude to </w:t>
      </w:r>
      <w:r w:rsidRPr="2D2ADB7A" w:rsidR="034A30A2">
        <w:rPr>
          <w:rFonts w:ascii="Calibri" w:hAnsi="Calibri" w:eastAsia="Calibri" w:cs="Calibri" w:asciiTheme="minorAscii" w:hAnsiTheme="minorAscii" w:eastAsiaTheme="minorAscii" w:cstheme="minorAscii"/>
          <w:b w:val="0"/>
          <w:bCs w:val="0"/>
          <w:sz w:val="24"/>
          <w:szCs w:val="24"/>
        </w:rPr>
        <w:t xml:space="preserve">movement and noise, and a dedicated </w:t>
      </w:r>
      <w:r w:rsidRPr="2D2ADB7A" w:rsidR="034A30A2">
        <w:rPr>
          <w:rFonts w:ascii="Calibri" w:hAnsi="Calibri" w:eastAsia="Calibri" w:cs="Calibri" w:asciiTheme="minorAscii" w:hAnsiTheme="minorAscii" w:eastAsiaTheme="minorAscii" w:cstheme="minorAscii"/>
          <w:b w:val="0"/>
          <w:bCs w:val="0"/>
          <w:sz w:val="24"/>
          <w:szCs w:val="24"/>
        </w:rPr>
        <w:t xml:space="preserve">breakout space. An optional pre-show </w:t>
      </w:r>
      <w:r w:rsidRPr="2D2ADB7A" w:rsidR="034A30A2">
        <w:rPr>
          <w:rFonts w:ascii="Calibri" w:hAnsi="Calibri" w:eastAsia="Calibri" w:cs="Calibri" w:asciiTheme="minorAscii" w:hAnsiTheme="minorAscii" w:eastAsiaTheme="minorAscii" w:cstheme="minorAscii"/>
          <w:b w:val="0"/>
          <w:bCs w:val="0"/>
          <w:sz w:val="24"/>
          <w:szCs w:val="24"/>
        </w:rPr>
        <w:t xml:space="preserve">demonstration invites patrons to enjoy theatre </w:t>
      </w:r>
      <w:r w:rsidRPr="2D2ADB7A" w:rsidR="034A30A2">
        <w:rPr>
          <w:rFonts w:ascii="Calibri" w:hAnsi="Calibri" w:eastAsia="Calibri" w:cs="Calibri" w:asciiTheme="minorAscii" w:hAnsiTheme="minorAscii" w:eastAsiaTheme="minorAscii" w:cstheme="minorAscii"/>
          <w:b w:val="0"/>
          <w:bCs w:val="0"/>
          <w:sz w:val="24"/>
          <w:szCs w:val="24"/>
        </w:rPr>
        <w:t>on their own terms. Everyone is welcome.</w:t>
      </w:r>
    </w:p>
    <w:p w:rsidR="69B9B620" w:rsidP="69B9B620" w:rsidRDefault="69B9B620" w14:paraId="047CD6AB" w14:textId="7D691DD8">
      <w:pPr>
        <w:rPr>
          <w:rFonts w:ascii="Calibri" w:hAnsi="Calibri" w:eastAsia="Calibri" w:cs="Calibri" w:asciiTheme="minorAscii" w:hAnsiTheme="minorAscii" w:eastAsiaTheme="minorAscii" w:cstheme="minorAscii"/>
          <w:b w:val="0"/>
          <w:bCs w:val="0"/>
          <w:sz w:val="24"/>
          <w:szCs w:val="24"/>
        </w:rPr>
      </w:pPr>
    </w:p>
    <w:p w:rsidR="034A30A2" w:rsidP="69B9B620" w:rsidRDefault="034A30A2" w14:paraId="5592B512" w14:textId="0CCFEE5F">
      <w:pPr>
        <w:rPr>
          <w:rFonts w:ascii="Calibri" w:hAnsi="Calibri" w:eastAsia="Calibri" w:cs="Calibri" w:asciiTheme="minorAscii" w:hAnsiTheme="minorAscii" w:eastAsiaTheme="minorAscii" w:cstheme="minorAscii"/>
          <w:b w:val="0"/>
          <w:bCs w:val="0"/>
          <w:sz w:val="24"/>
          <w:szCs w:val="24"/>
        </w:rPr>
      </w:pPr>
      <w:r w:rsidRPr="2D2ADB7A" w:rsidR="034A30A2">
        <w:rPr>
          <w:rFonts w:ascii="Arial" w:hAnsi="Arial" w:eastAsia="Times New Roman"/>
          <w:b w:val="1"/>
          <w:bCs w:val="1"/>
          <w:sz w:val="40"/>
          <w:szCs w:val="40"/>
        </w:rPr>
        <w:t>NZSL Interpreted Performance</w:t>
      </w:r>
      <w:r>
        <w:br/>
      </w:r>
      <w:r w:rsidRPr="2D2ADB7A" w:rsidR="034A30A2">
        <w:rPr>
          <w:rFonts w:ascii="Arial" w:hAnsi="Arial" w:eastAsia="Times New Roman"/>
          <w:b w:val="1"/>
          <w:bCs w:val="1"/>
          <w:sz w:val="40"/>
          <w:szCs w:val="40"/>
        </w:rPr>
        <w:t xml:space="preserve">Fri </w:t>
      </w:r>
      <w:r w:rsidRPr="2D2ADB7A" w:rsidR="3980001D">
        <w:rPr>
          <w:rFonts w:ascii="Arial" w:hAnsi="Arial" w:eastAsia="Times New Roman"/>
          <w:b w:val="1"/>
          <w:bCs w:val="1"/>
          <w:sz w:val="40"/>
          <w:szCs w:val="40"/>
        </w:rPr>
        <w:t>2</w:t>
      </w:r>
      <w:r w:rsidRPr="2D2ADB7A" w:rsidR="034A30A2">
        <w:rPr>
          <w:rFonts w:ascii="Arial" w:hAnsi="Arial" w:eastAsia="Times New Roman"/>
          <w:b w:val="1"/>
          <w:bCs w:val="1"/>
          <w:sz w:val="40"/>
          <w:szCs w:val="40"/>
        </w:rPr>
        <w:t xml:space="preserve"> </w:t>
      </w:r>
      <w:r w:rsidRPr="2D2ADB7A" w:rsidR="207901E3">
        <w:rPr>
          <w:rFonts w:ascii="Arial" w:hAnsi="Arial" w:eastAsia="Times New Roman"/>
          <w:b w:val="1"/>
          <w:bCs w:val="1"/>
          <w:sz w:val="40"/>
          <w:szCs w:val="40"/>
        </w:rPr>
        <w:t>August</w:t>
      </w:r>
      <w:r w:rsidRPr="2D2ADB7A" w:rsidR="034A30A2">
        <w:rPr>
          <w:rFonts w:ascii="Arial" w:hAnsi="Arial" w:eastAsia="Times New Roman"/>
          <w:b w:val="1"/>
          <w:bCs w:val="1"/>
          <w:sz w:val="40"/>
          <w:szCs w:val="40"/>
        </w:rPr>
        <w:t xml:space="preserve"> 8:00pm</w:t>
      </w:r>
      <w:r>
        <w:br/>
      </w:r>
      <w:r w:rsidRPr="2D2ADB7A" w:rsidR="034A30A2">
        <w:rPr>
          <w:rFonts w:ascii="Calibri" w:hAnsi="Calibri" w:eastAsia="Calibri" w:cs="Calibri" w:asciiTheme="minorAscii" w:hAnsiTheme="minorAscii" w:eastAsiaTheme="minorAscii" w:cstheme="minorAscii"/>
          <w:b w:val="0"/>
          <w:bCs w:val="0"/>
          <w:sz w:val="24"/>
          <w:szCs w:val="24"/>
        </w:rPr>
        <w:t xml:space="preserve">NZSL interpreted performances feature </w:t>
      </w:r>
      <w:r w:rsidRPr="2D2ADB7A" w:rsidR="034A30A2">
        <w:rPr>
          <w:rFonts w:ascii="Calibri" w:hAnsi="Calibri" w:eastAsia="Calibri" w:cs="Calibri" w:asciiTheme="minorAscii" w:hAnsiTheme="minorAscii" w:eastAsiaTheme="minorAscii" w:cstheme="minorAscii"/>
          <w:b w:val="0"/>
          <w:bCs w:val="0"/>
          <w:sz w:val="24"/>
          <w:szCs w:val="24"/>
        </w:rPr>
        <w:t xml:space="preserve">trained interpreters from Platform </w:t>
      </w:r>
      <w:r w:rsidRPr="2D2ADB7A" w:rsidR="034A30A2">
        <w:rPr>
          <w:rFonts w:ascii="Calibri" w:hAnsi="Calibri" w:eastAsia="Calibri" w:cs="Calibri" w:asciiTheme="minorAscii" w:hAnsiTheme="minorAscii" w:eastAsiaTheme="minorAscii" w:cstheme="minorAscii"/>
          <w:b w:val="0"/>
          <w:bCs w:val="0"/>
          <w:sz w:val="24"/>
          <w:szCs w:val="24"/>
        </w:rPr>
        <w:t xml:space="preserve">Interpreting New Zealand. These professionals </w:t>
      </w:r>
      <w:r w:rsidRPr="2D2ADB7A" w:rsidR="034A30A2">
        <w:rPr>
          <w:rFonts w:ascii="Calibri" w:hAnsi="Calibri" w:eastAsia="Calibri" w:cs="Calibri" w:asciiTheme="minorAscii" w:hAnsiTheme="minorAscii" w:eastAsiaTheme="minorAscii" w:cstheme="minorAscii"/>
          <w:b w:val="0"/>
          <w:bCs w:val="0"/>
          <w:sz w:val="24"/>
          <w:szCs w:val="24"/>
        </w:rPr>
        <w:t xml:space="preserve">work closely with Auckland Theatre Company </w:t>
      </w:r>
      <w:r w:rsidRPr="2D2ADB7A" w:rsidR="034A30A2">
        <w:rPr>
          <w:rFonts w:ascii="Calibri" w:hAnsi="Calibri" w:eastAsia="Calibri" w:cs="Calibri" w:asciiTheme="minorAscii" w:hAnsiTheme="minorAscii" w:eastAsiaTheme="minorAscii" w:cstheme="minorAscii"/>
          <w:b w:val="0"/>
          <w:bCs w:val="0"/>
          <w:sz w:val="24"/>
          <w:szCs w:val="24"/>
        </w:rPr>
        <w:t xml:space="preserve">to translate the play into NZSL. The </w:t>
      </w:r>
      <w:r w:rsidRPr="2D2ADB7A" w:rsidR="034A30A2">
        <w:rPr>
          <w:rFonts w:ascii="Calibri" w:hAnsi="Calibri" w:eastAsia="Calibri" w:cs="Calibri" w:asciiTheme="minorAscii" w:hAnsiTheme="minorAscii" w:eastAsiaTheme="minorAscii" w:cstheme="minorAscii"/>
          <w:b w:val="0"/>
          <w:bCs w:val="0"/>
          <w:sz w:val="24"/>
          <w:szCs w:val="24"/>
        </w:rPr>
        <w:t xml:space="preserve">interpreter performs on stage, providing </w:t>
      </w:r>
      <w:r w:rsidRPr="2D2ADB7A" w:rsidR="034A30A2">
        <w:rPr>
          <w:rFonts w:ascii="Calibri" w:hAnsi="Calibri" w:eastAsia="Calibri" w:cs="Calibri" w:asciiTheme="minorAscii" w:hAnsiTheme="minorAscii" w:eastAsiaTheme="minorAscii" w:cstheme="minorAscii"/>
          <w:b w:val="0"/>
          <w:bCs w:val="0"/>
          <w:sz w:val="24"/>
          <w:szCs w:val="24"/>
        </w:rPr>
        <w:t>real-time</w:t>
      </w:r>
      <w:r w:rsidRPr="2D2ADB7A" w:rsidR="034A30A2">
        <w:rPr>
          <w:rFonts w:ascii="Calibri" w:hAnsi="Calibri" w:eastAsia="Calibri" w:cs="Calibri" w:asciiTheme="minorAscii" w:hAnsiTheme="minorAscii" w:eastAsiaTheme="minorAscii" w:cstheme="minorAscii"/>
          <w:b w:val="0"/>
          <w:bCs w:val="0"/>
          <w:sz w:val="24"/>
          <w:szCs w:val="24"/>
        </w:rPr>
        <w:t xml:space="preserve"> interpretation for d/Deaf patrons. </w:t>
      </w:r>
      <w:r w:rsidRPr="2D2ADB7A" w:rsidR="034A30A2">
        <w:rPr>
          <w:rFonts w:ascii="Calibri" w:hAnsi="Calibri" w:eastAsia="Calibri" w:cs="Calibri" w:asciiTheme="minorAscii" w:hAnsiTheme="minorAscii" w:eastAsiaTheme="minorAscii" w:cstheme="minorAscii"/>
          <w:b w:val="0"/>
          <w:bCs w:val="0"/>
          <w:sz w:val="24"/>
          <w:szCs w:val="24"/>
        </w:rPr>
        <w:t>We reserve great seats for interpreter viewing.</w:t>
      </w:r>
    </w:p>
    <w:p w:rsidR="69B9B620" w:rsidP="69B9B620" w:rsidRDefault="69B9B620" w14:paraId="7BCE1E43" w14:textId="3E01D1A9">
      <w:pPr>
        <w:rPr>
          <w:rFonts w:ascii="Calibri" w:hAnsi="Calibri" w:eastAsia="Calibri" w:cs="Calibri" w:asciiTheme="minorAscii" w:hAnsiTheme="minorAscii" w:eastAsiaTheme="minorAscii" w:cstheme="minorAscii"/>
          <w:b w:val="0"/>
          <w:bCs w:val="0"/>
          <w:sz w:val="24"/>
          <w:szCs w:val="24"/>
        </w:rPr>
      </w:pPr>
    </w:p>
    <w:p w:rsidR="68EE9C59" w:rsidP="57314E79" w:rsidRDefault="68EE9C59" w14:paraId="2CD2A4AE" w14:textId="1ECA29F8">
      <w:pPr>
        <w:rPr>
          <w:rFonts w:ascii="Calibri" w:hAnsi="Calibri" w:eastAsia="Calibri" w:cs="Calibri" w:asciiTheme="minorAscii" w:hAnsiTheme="minorAscii" w:eastAsiaTheme="minorAscii" w:cstheme="minorAscii"/>
          <w:b w:val="0"/>
          <w:bCs w:val="0"/>
          <w:sz w:val="24"/>
          <w:szCs w:val="24"/>
        </w:rPr>
      </w:pPr>
      <w:r w:rsidRPr="69B9B620" w:rsidR="68EE9C59">
        <w:rPr>
          <w:rFonts w:ascii="Arial" w:hAnsi="Arial" w:eastAsia="Times New Roman"/>
          <w:b w:val="1"/>
          <w:bCs w:val="1"/>
          <w:sz w:val="40"/>
          <w:szCs w:val="40"/>
        </w:rPr>
        <w:t>Wheelchair Access</w:t>
      </w:r>
      <w:r>
        <w:br/>
      </w:r>
      <w:r w:rsidRPr="69B9B620" w:rsidR="28E1A600">
        <w:rPr>
          <w:rFonts w:ascii="Calibri" w:hAnsi="Calibri" w:eastAsia="Calibri" w:cs="Calibri" w:asciiTheme="minorAscii" w:hAnsiTheme="minorAscii" w:eastAsiaTheme="minorAscii" w:cstheme="minorAscii"/>
          <w:b w:val="0"/>
          <w:bCs w:val="0"/>
          <w:sz w:val="24"/>
          <w:szCs w:val="24"/>
        </w:rPr>
        <w:t xml:space="preserve">ASB Waterfront Theatre has three wheelchair spaces and eight companion </w:t>
      </w:r>
      <w:r w:rsidRPr="69B9B620" w:rsidR="28E1A600">
        <w:rPr>
          <w:rFonts w:ascii="Calibri" w:hAnsi="Calibri" w:eastAsia="Calibri" w:cs="Calibri" w:asciiTheme="minorAscii" w:hAnsiTheme="minorAscii" w:eastAsiaTheme="minorAscii" w:cstheme="minorAscii"/>
          <w:b w:val="0"/>
          <w:bCs w:val="0"/>
          <w:sz w:val="24"/>
          <w:szCs w:val="24"/>
        </w:rPr>
        <w:t xml:space="preserve">seats in the auditorium. There is step-free, </w:t>
      </w:r>
      <w:r w:rsidRPr="69B9B620" w:rsidR="28E1A600">
        <w:rPr>
          <w:rFonts w:ascii="Calibri" w:hAnsi="Calibri" w:eastAsia="Calibri" w:cs="Calibri" w:asciiTheme="minorAscii" w:hAnsiTheme="minorAscii" w:eastAsiaTheme="minorAscii" w:cstheme="minorAscii"/>
          <w:b w:val="0"/>
          <w:bCs w:val="0"/>
          <w:sz w:val="24"/>
          <w:szCs w:val="24"/>
        </w:rPr>
        <w:t xml:space="preserve">level access to all levels of the building and to </w:t>
      </w:r>
      <w:r w:rsidRPr="69B9B620" w:rsidR="28E1A600">
        <w:rPr>
          <w:rFonts w:ascii="Calibri" w:hAnsi="Calibri" w:eastAsia="Calibri" w:cs="Calibri" w:asciiTheme="minorAscii" w:hAnsiTheme="minorAscii" w:eastAsiaTheme="minorAscii" w:cstheme="minorAscii"/>
          <w:b w:val="0"/>
          <w:bCs w:val="0"/>
          <w:sz w:val="24"/>
          <w:szCs w:val="24"/>
        </w:rPr>
        <w:t xml:space="preserve">seating in the stalls. Wheelchair-accessible </w:t>
      </w:r>
      <w:r w:rsidRPr="69B9B620" w:rsidR="28E1A600">
        <w:rPr>
          <w:rFonts w:ascii="Calibri" w:hAnsi="Calibri" w:eastAsia="Calibri" w:cs="Calibri" w:asciiTheme="minorAscii" w:hAnsiTheme="minorAscii" w:eastAsiaTheme="minorAscii" w:cstheme="minorAscii"/>
          <w:b w:val="0"/>
          <w:bCs w:val="0"/>
          <w:sz w:val="24"/>
          <w:szCs w:val="24"/>
        </w:rPr>
        <w:t xml:space="preserve">toilets are </w:t>
      </w:r>
      <w:r w:rsidRPr="69B9B620" w:rsidR="28E1A600">
        <w:rPr>
          <w:rFonts w:ascii="Calibri" w:hAnsi="Calibri" w:eastAsia="Calibri" w:cs="Calibri" w:asciiTheme="minorAscii" w:hAnsiTheme="minorAscii" w:eastAsiaTheme="minorAscii" w:cstheme="minorAscii"/>
          <w:b w:val="0"/>
          <w:bCs w:val="0"/>
          <w:sz w:val="24"/>
          <w:szCs w:val="24"/>
        </w:rPr>
        <w:t>located</w:t>
      </w:r>
      <w:r w:rsidRPr="69B9B620" w:rsidR="28E1A600">
        <w:rPr>
          <w:rFonts w:ascii="Calibri" w:hAnsi="Calibri" w:eastAsia="Calibri" w:cs="Calibri" w:asciiTheme="minorAscii" w:hAnsiTheme="minorAscii" w:eastAsiaTheme="minorAscii" w:cstheme="minorAscii"/>
          <w:b w:val="0"/>
          <w:bCs w:val="0"/>
          <w:sz w:val="24"/>
          <w:szCs w:val="24"/>
        </w:rPr>
        <w:t xml:space="preserve"> on the ground floor; </w:t>
      </w:r>
      <w:r w:rsidRPr="69B9B620" w:rsidR="28E1A600">
        <w:rPr>
          <w:rFonts w:ascii="Calibri" w:hAnsi="Calibri" w:eastAsia="Calibri" w:cs="Calibri" w:asciiTheme="minorAscii" w:hAnsiTheme="minorAscii" w:eastAsiaTheme="minorAscii" w:cstheme="minorAscii"/>
          <w:b w:val="0"/>
          <w:bCs w:val="0"/>
          <w:sz w:val="24"/>
          <w:szCs w:val="24"/>
        </w:rPr>
        <w:t>accessible parking is available on Madden Street.</w:t>
      </w:r>
    </w:p>
    <w:p w:rsidR="57314E79" w:rsidP="57314E79" w:rsidRDefault="57314E79" w14:paraId="56A4FBD3" w14:textId="7CA5B5DE">
      <w:pPr>
        <w:rPr>
          <w:rFonts w:ascii="Calibri" w:hAnsi="Calibri" w:eastAsia="Calibri" w:cs="Calibri" w:asciiTheme="minorAscii" w:hAnsiTheme="minorAscii" w:eastAsiaTheme="minorAscii" w:cstheme="minorAscii"/>
          <w:b w:val="0"/>
          <w:bCs w:val="0"/>
          <w:sz w:val="24"/>
          <w:szCs w:val="24"/>
        </w:rPr>
      </w:pPr>
    </w:p>
    <w:p w:rsidR="57314E79" w:rsidP="69B9B620" w:rsidRDefault="57314E79" w14:paraId="02B10E6A" w14:textId="427816E5">
      <w:pPr>
        <w:rPr>
          <w:rFonts w:ascii="Calibri" w:hAnsi="Calibri" w:eastAsia="Calibri" w:cs="Calibri" w:asciiTheme="minorAscii" w:hAnsiTheme="minorAscii" w:eastAsiaTheme="minorAscii" w:cstheme="minorAscii"/>
          <w:b w:val="0"/>
          <w:bCs w:val="0"/>
          <w:sz w:val="24"/>
          <w:szCs w:val="24"/>
        </w:rPr>
      </w:pPr>
      <w:r w:rsidRPr="69B9B620" w:rsidR="28E1A600">
        <w:rPr>
          <w:rFonts w:ascii="Arial" w:hAnsi="Arial" w:eastAsia="Times New Roman"/>
          <w:b w:val="1"/>
          <w:bCs w:val="1"/>
          <w:sz w:val="40"/>
          <w:szCs w:val="40"/>
        </w:rPr>
        <w:t>How to book a</w:t>
      </w:r>
      <w:r w:rsidRPr="69B9B620" w:rsidR="68EE9C59">
        <w:rPr>
          <w:rFonts w:ascii="Arial" w:hAnsi="Arial" w:eastAsia="Times New Roman"/>
          <w:b w:val="1"/>
          <w:bCs w:val="1"/>
          <w:sz w:val="40"/>
          <w:szCs w:val="40"/>
        </w:rPr>
        <w:t xml:space="preserve">ccessible </w:t>
      </w:r>
      <w:r w:rsidRPr="69B9B620" w:rsidR="1E2E10DC">
        <w:rPr>
          <w:rFonts w:ascii="Arial" w:hAnsi="Arial" w:eastAsia="Times New Roman"/>
          <w:b w:val="1"/>
          <w:bCs w:val="1"/>
          <w:sz w:val="40"/>
          <w:szCs w:val="40"/>
        </w:rPr>
        <w:t>t</w:t>
      </w:r>
      <w:r w:rsidRPr="69B9B620" w:rsidR="68EE9C59">
        <w:rPr>
          <w:rFonts w:ascii="Arial" w:hAnsi="Arial" w:eastAsia="Times New Roman"/>
          <w:b w:val="1"/>
          <w:bCs w:val="1"/>
          <w:sz w:val="40"/>
          <w:szCs w:val="40"/>
        </w:rPr>
        <w:t>ickets</w:t>
      </w:r>
      <w:r>
        <w:br/>
      </w:r>
      <w:r w:rsidRPr="69B9B620" w:rsidR="2B225EEF">
        <w:rPr>
          <w:rFonts w:ascii="Calibri" w:hAnsi="Calibri" w:eastAsia="Calibri" w:cs="Calibri" w:asciiTheme="minorAscii" w:hAnsiTheme="minorAscii" w:eastAsiaTheme="minorAscii" w:cstheme="minorAscii"/>
          <w:b w:val="0"/>
          <w:bCs w:val="0"/>
          <w:sz w:val="24"/>
          <w:szCs w:val="24"/>
        </w:rPr>
        <w:t xml:space="preserve">Access tickets are available for $20 for Deaf or disabled audience members attending an </w:t>
      </w:r>
    </w:p>
    <w:p w:rsidR="57314E79" w:rsidP="57314E79" w:rsidRDefault="57314E79" w14:paraId="1D5DD70D" w14:textId="7B150239">
      <w:pPr>
        <w:pStyle w:val="Normal"/>
      </w:pPr>
      <w:r w:rsidRPr="69B9B620" w:rsidR="2B225EEF">
        <w:rPr>
          <w:rFonts w:ascii="Calibri" w:hAnsi="Calibri" w:eastAsia="Calibri" w:cs="Calibri" w:asciiTheme="minorAscii" w:hAnsiTheme="minorAscii" w:eastAsiaTheme="minorAscii" w:cstheme="minorAscii"/>
          <w:b w:val="0"/>
          <w:bCs w:val="0"/>
          <w:sz w:val="24"/>
          <w:szCs w:val="24"/>
        </w:rPr>
        <w:t xml:space="preserve">accessible performance. One companion ticket per theatre-goer is also available for $20. </w:t>
      </w:r>
    </w:p>
    <w:p w:rsidR="57314E79" w:rsidP="57314E79" w:rsidRDefault="57314E79" w14:paraId="65775A8E" w14:textId="031401B5">
      <w:pPr>
        <w:pStyle w:val="Normal"/>
      </w:pPr>
      <w:r w:rsidRPr="69B9B620" w:rsidR="2B225EEF">
        <w:rPr>
          <w:rFonts w:ascii="Calibri" w:hAnsi="Calibri" w:eastAsia="Calibri" w:cs="Calibri" w:asciiTheme="minorAscii" w:hAnsiTheme="minorAscii" w:eastAsiaTheme="minorAscii" w:cstheme="minorAscii"/>
          <w:b w:val="0"/>
          <w:bCs w:val="0"/>
          <w:sz w:val="24"/>
          <w:szCs w:val="24"/>
        </w:rPr>
        <w:t xml:space="preserve">Access tickets for the relaxed performance can be purchased online, via email or over the </w:t>
      </w:r>
    </w:p>
    <w:p w:rsidR="57314E79" w:rsidP="57314E79" w:rsidRDefault="57314E79" w14:paraId="4F6CE1BB" w14:textId="47B9CE9F">
      <w:pPr>
        <w:pStyle w:val="Normal"/>
      </w:pPr>
      <w:r w:rsidRPr="69B9B620" w:rsidR="2B225EEF">
        <w:rPr>
          <w:rFonts w:ascii="Calibri" w:hAnsi="Calibri" w:eastAsia="Calibri" w:cs="Calibri" w:asciiTheme="minorAscii" w:hAnsiTheme="minorAscii" w:eastAsiaTheme="minorAscii" w:cstheme="minorAscii"/>
          <w:b w:val="0"/>
          <w:bCs w:val="0"/>
          <w:sz w:val="24"/>
          <w:szCs w:val="24"/>
        </w:rPr>
        <w:t xml:space="preserve">phone. For tickets to all other accessible performances, to reserve wheelchair seating or for </w:t>
      </w:r>
      <w:r w:rsidRPr="69B9B620" w:rsidR="2B225EEF">
        <w:rPr>
          <w:rFonts w:ascii="Calibri" w:hAnsi="Calibri" w:eastAsia="Calibri" w:cs="Calibri" w:asciiTheme="minorAscii" w:hAnsiTheme="minorAscii" w:eastAsiaTheme="minorAscii" w:cstheme="minorAscii"/>
          <w:b w:val="0"/>
          <w:bCs w:val="0"/>
          <w:sz w:val="24"/>
          <w:szCs w:val="24"/>
        </w:rPr>
        <w:t>assistance</w:t>
      </w:r>
      <w:r w:rsidRPr="69B9B620" w:rsidR="2B225EEF">
        <w:rPr>
          <w:rFonts w:ascii="Calibri" w:hAnsi="Calibri" w:eastAsia="Calibri" w:cs="Calibri" w:asciiTheme="minorAscii" w:hAnsiTheme="minorAscii" w:eastAsiaTheme="minorAscii" w:cstheme="minorAscii"/>
          <w:b w:val="0"/>
          <w:bCs w:val="0"/>
          <w:sz w:val="24"/>
          <w:szCs w:val="24"/>
        </w:rPr>
        <w:t xml:space="preserve"> with your booking, email boxoffice@atc.co.nz or call 09 309 3395.</w:t>
      </w:r>
    </w:p>
    <w:p w:rsidR="68EE9C59" w:rsidP="69B9B620" w:rsidRDefault="68EE9C59" w14:paraId="19976841" w14:textId="79D2FDD3">
      <w:pPr>
        <w:pStyle w:val="Normal"/>
        <w:rPr>
          <w:rFonts w:ascii="Calibri" w:hAnsi="Calibri" w:eastAsia="Calibri" w:cs="Calibri" w:asciiTheme="minorAscii" w:hAnsiTheme="minorAscii" w:eastAsiaTheme="minorAscii" w:cstheme="minorAscii"/>
          <w:b w:val="0"/>
          <w:bCs w:val="0"/>
          <w:sz w:val="24"/>
          <w:szCs w:val="24"/>
        </w:rPr>
      </w:pPr>
    </w:p>
    <w:p w:rsidR="68EE9C59" w:rsidP="57314E79" w:rsidRDefault="68EE9C59" w14:paraId="2544DFAA" w14:textId="1BCB46F9">
      <w:pPr>
        <w:pStyle w:val="Normal"/>
      </w:pPr>
      <w:r w:rsidRPr="69B9B620" w:rsidR="2B225EEF">
        <w:rPr>
          <w:rFonts w:ascii="Calibri" w:hAnsi="Calibri" w:eastAsia="Calibri" w:cs="Calibri" w:asciiTheme="minorAscii" w:hAnsiTheme="minorAscii" w:eastAsiaTheme="minorAscii" w:cstheme="minorAscii"/>
          <w:b w:val="0"/>
          <w:bCs w:val="0"/>
          <w:sz w:val="24"/>
          <w:szCs w:val="24"/>
        </w:rPr>
        <w:t>Audio-Described Performances – Audio Described Aotearoa Ltd</w:t>
      </w:r>
      <w:r w:rsidRPr="69B9B620" w:rsidR="2B225EEF">
        <w:rPr>
          <w:rFonts w:ascii="Calibri" w:hAnsi="Calibri" w:eastAsia="Calibri" w:cs="Calibri" w:asciiTheme="minorAscii" w:hAnsiTheme="minorAscii" w:eastAsiaTheme="minorAscii" w:cstheme="minorAscii"/>
          <w:b w:val="0"/>
          <w:bCs w:val="0"/>
          <w:sz w:val="24"/>
          <w:szCs w:val="24"/>
        </w:rPr>
        <w:t xml:space="preserve"> </w:t>
      </w:r>
    </w:p>
    <w:p w:rsidR="68EE9C59" w:rsidP="69B9B620" w:rsidRDefault="68EE9C59" w14:paraId="58CC5DA8" w14:textId="6FD998A5">
      <w:pPr>
        <w:pStyle w:val="Normal"/>
        <w:rPr>
          <w:rFonts w:ascii="Calibri" w:hAnsi="Calibri" w:eastAsia="Calibri" w:cs="Calibri" w:asciiTheme="minorAscii" w:hAnsiTheme="minorAscii" w:eastAsiaTheme="minorAscii" w:cstheme="minorAscii"/>
          <w:b w:val="0"/>
          <w:bCs w:val="0"/>
          <w:sz w:val="24"/>
          <w:szCs w:val="24"/>
        </w:rPr>
      </w:pPr>
      <w:r w:rsidRPr="69B9B620" w:rsidR="68EE9C59">
        <w:rPr>
          <w:rFonts w:ascii="Calibri" w:hAnsi="Calibri" w:eastAsia="Calibri" w:cs="Calibri" w:asciiTheme="minorAscii" w:hAnsiTheme="minorAscii" w:eastAsiaTheme="minorAscii" w:cstheme="minorAscii"/>
          <w:b w:val="0"/>
          <w:bCs w:val="0"/>
          <w:sz w:val="24"/>
          <w:szCs w:val="24"/>
        </w:rPr>
        <w:t>NZSL-Interpreted Performances – Platform Interpreting New Zealand</w:t>
      </w:r>
      <w:r w:rsidRPr="69B9B620" w:rsidR="45CDE2C7">
        <w:rPr>
          <w:rFonts w:ascii="Calibri" w:hAnsi="Calibri" w:eastAsia="Calibri" w:cs="Calibri" w:asciiTheme="minorAscii" w:hAnsiTheme="minorAscii" w:eastAsiaTheme="minorAscii" w:cstheme="minorAscii"/>
          <w:b w:val="0"/>
          <w:bCs w:val="0"/>
          <w:sz w:val="24"/>
          <w:szCs w:val="24"/>
        </w:rPr>
        <w:t xml:space="preserve"> </w:t>
      </w:r>
    </w:p>
    <w:p w:rsidR="68EE9C59" w:rsidP="69B9B620" w:rsidRDefault="68EE9C59" w14:paraId="0F40234B" w14:textId="0C0736B0">
      <w:pPr>
        <w:pStyle w:val="Normal"/>
        <w:rPr>
          <w:rFonts w:ascii="Calibri" w:hAnsi="Calibri" w:eastAsia="Calibri" w:cs="Calibri" w:asciiTheme="minorAscii" w:hAnsiTheme="minorAscii" w:eastAsiaTheme="minorAscii" w:cstheme="minorAscii"/>
          <w:b w:val="0"/>
          <w:bCs w:val="0"/>
          <w:sz w:val="24"/>
          <w:szCs w:val="24"/>
        </w:rPr>
      </w:pPr>
      <w:r w:rsidRPr="69B9B620" w:rsidR="45CDE2C7">
        <w:rPr>
          <w:rFonts w:ascii="Calibri" w:hAnsi="Calibri" w:eastAsia="Calibri" w:cs="Calibri" w:asciiTheme="minorAscii" w:hAnsiTheme="minorAscii" w:eastAsiaTheme="minorAscii" w:cstheme="minorAscii"/>
          <w:b w:val="0"/>
          <w:bCs w:val="0"/>
          <w:sz w:val="24"/>
          <w:szCs w:val="24"/>
        </w:rPr>
        <w:t>Deaf Community Engagement Advisor – Rachel Walker</w:t>
      </w:r>
    </w:p>
    <w:p w:rsidR="68EE9C59" w:rsidP="69B9B620" w:rsidRDefault="68EE9C59" w14:paraId="1118A39C" w14:textId="54BC6E14">
      <w:pPr>
        <w:pStyle w:val="Normal"/>
        <w:rPr>
          <w:rFonts w:ascii="Calibri" w:hAnsi="Calibri" w:eastAsia="Calibri" w:cs="Calibri" w:asciiTheme="minorAscii" w:hAnsiTheme="minorAscii" w:eastAsiaTheme="minorAscii" w:cstheme="minorAscii"/>
          <w:b w:val="0"/>
          <w:bCs w:val="0"/>
          <w:sz w:val="24"/>
          <w:szCs w:val="24"/>
        </w:rPr>
      </w:pPr>
      <w:r w:rsidRPr="69B9B620" w:rsidR="45CDE2C7">
        <w:rPr>
          <w:rFonts w:ascii="Calibri" w:hAnsi="Calibri" w:eastAsia="Calibri" w:cs="Calibri" w:asciiTheme="minorAscii" w:hAnsiTheme="minorAscii" w:eastAsiaTheme="minorAscii" w:cstheme="minorAscii"/>
          <w:b w:val="0"/>
          <w:bCs w:val="0"/>
          <w:sz w:val="24"/>
          <w:szCs w:val="24"/>
        </w:rPr>
        <w:t>Relaxed Performance Consultants – Miriama Ashby, Stacey Francis, Gabby Hogg, Christopher Michael</w:t>
      </w:r>
    </w:p>
    <w:p w:rsidR="68EE9C59" w:rsidP="57314E79" w:rsidRDefault="68EE9C59" w14:paraId="367EB661" w14:textId="07DA3030">
      <w:pPr>
        <w:pStyle w:val="Normal"/>
      </w:pPr>
      <w:r w:rsidRPr="69B9B620" w:rsidR="45CDE2C7">
        <w:rPr>
          <w:rFonts w:ascii="Calibri" w:hAnsi="Calibri" w:eastAsia="Calibri" w:cs="Calibri" w:asciiTheme="minorAscii" w:hAnsiTheme="minorAscii" w:eastAsiaTheme="minorAscii" w:cstheme="minorAscii"/>
          <w:b w:val="0"/>
          <w:bCs w:val="0"/>
          <w:sz w:val="24"/>
          <w:szCs w:val="24"/>
        </w:rPr>
        <w:t>Thanks to Katie Querin and Arts Access Aotearoa for your support and guidance.</w:t>
      </w:r>
    </w:p>
    <w:p w:rsidR="68EE9C59" w:rsidP="57314E79" w:rsidRDefault="68EE9C59" w14:paraId="40436DD9" w14:textId="00694CDF">
      <w:pPr>
        <w:pStyle w:val="Normal"/>
      </w:pPr>
      <w:r w:rsidRPr="69B9B620" w:rsidR="68EE9C59">
        <w:rPr>
          <w:rFonts w:ascii="Calibri" w:hAnsi="Calibri" w:eastAsia="Calibri" w:cs="Calibri" w:asciiTheme="minorAscii" w:hAnsiTheme="minorAscii" w:eastAsiaTheme="minorAscii" w:cstheme="minorAscii"/>
          <w:b w:val="0"/>
          <w:bCs w:val="0"/>
          <w:sz w:val="24"/>
          <w:szCs w:val="24"/>
        </w:rPr>
        <w:t>Sign up to receive news about the accessibility programme: atc.co.nz/access</w:t>
      </w:r>
    </w:p>
    <w:p w:rsidR="69B9B620" w:rsidP="69B9B620" w:rsidRDefault="69B9B620" w14:paraId="4613D97D" w14:textId="537CD29D">
      <w:pPr>
        <w:pStyle w:val="Normal"/>
        <w:rPr>
          <w:rFonts w:ascii="Arial" w:hAnsi="Arial" w:eastAsia="Times New Roman"/>
          <w:b w:val="1"/>
          <w:bCs w:val="1"/>
          <w:color w:val="000000" w:themeColor="text1" w:themeTint="FF" w:themeShade="FF"/>
          <w:sz w:val="96"/>
          <w:szCs w:val="96"/>
        </w:rPr>
      </w:pPr>
    </w:p>
    <w:p w:rsidR="581C6012" w:rsidP="57314E79" w:rsidRDefault="581C6012" w14:paraId="62F1457B" w14:textId="4CF583F0">
      <w:pPr>
        <w:pStyle w:val="Normal"/>
        <w:rPr>
          <w:b w:val="1"/>
          <w:bCs w:val="1"/>
          <w:sz w:val="28"/>
          <w:szCs w:val="28"/>
        </w:rPr>
      </w:pPr>
      <w:r w:rsidRPr="57314E79" w:rsidR="581C6012">
        <w:rPr>
          <w:b w:val="1"/>
          <w:bCs w:val="1"/>
          <w:sz w:val="28"/>
          <w:szCs w:val="28"/>
        </w:rPr>
        <w:t xml:space="preserve">BOX OFFICE — </w:t>
      </w:r>
      <w:r>
        <w:br/>
      </w:r>
      <w:r w:rsidRPr="57314E79" w:rsidR="1ACF5C87">
        <w:rPr>
          <w:b w:val="1"/>
          <w:bCs w:val="1"/>
          <w:sz w:val="28"/>
          <w:szCs w:val="28"/>
        </w:rPr>
        <w:t xml:space="preserve">Email </w:t>
      </w:r>
    </w:p>
    <w:p w:rsidR="1ACF5C87" w:rsidP="57314E79" w:rsidRDefault="1ACF5C87" w14:paraId="677DB3FB" w14:textId="0DFFB76F">
      <w:pPr>
        <w:pStyle w:val="Normal"/>
      </w:pPr>
      <w:r w:rsidRPr="57314E79" w:rsidR="1ACF5C87">
        <w:rPr>
          <w:b w:val="0"/>
          <w:bCs w:val="0"/>
          <w:sz w:val="28"/>
          <w:szCs w:val="28"/>
        </w:rPr>
        <w:t>boxoffice@atc.co.nz</w:t>
      </w:r>
    </w:p>
    <w:p w:rsidR="1ACF5C87" w:rsidP="57314E79" w:rsidRDefault="1ACF5C87" w14:paraId="2D7AC2DB" w14:textId="60715FD3">
      <w:pPr>
        <w:pStyle w:val="Normal"/>
        <w:rPr>
          <w:b w:val="1"/>
          <w:bCs w:val="1"/>
          <w:sz w:val="28"/>
          <w:szCs w:val="28"/>
        </w:rPr>
      </w:pPr>
      <w:r w:rsidRPr="57314E79" w:rsidR="1ACF5C87">
        <w:rPr>
          <w:b w:val="1"/>
          <w:bCs w:val="1"/>
          <w:sz w:val="28"/>
          <w:szCs w:val="28"/>
        </w:rPr>
        <w:t>Phone</w:t>
      </w:r>
    </w:p>
    <w:p w:rsidR="1ACF5C87" w:rsidP="57314E79" w:rsidRDefault="1ACF5C87" w14:paraId="0D4CD3A5" w14:textId="485F7FD6">
      <w:pPr>
        <w:pStyle w:val="Normal"/>
        <w:rPr>
          <w:b w:val="0"/>
          <w:bCs w:val="0"/>
          <w:sz w:val="28"/>
          <w:szCs w:val="28"/>
          <w:u w:val="none"/>
        </w:rPr>
      </w:pPr>
      <w:r w:rsidRPr="57314E79" w:rsidR="1ACF5C87">
        <w:rPr>
          <w:b w:val="0"/>
          <w:bCs w:val="0"/>
          <w:sz w:val="28"/>
          <w:szCs w:val="28"/>
          <w:u w:val="none"/>
        </w:rPr>
        <w:t>09 309 3395</w:t>
      </w:r>
    </w:p>
    <w:p w:rsidR="1ACF5C87" w:rsidP="57314E79" w:rsidRDefault="1ACF5C87" w14:paraId="51BDA654" w14:textId="4EA62740">
      <w:pPr>
        <w:pStyle w:val="Normal"/>
        <w:rPr>
          <w:b w:val="1"/>
          <w:bCs w:val="1"/>
          <w:sz w:val="28"/>
          <w:szCs w:val="28"/>
        </w:rPr>
      </w:pPr>
      <w:r w:rsidRPr="57314E79" w:rsidR="1ACF5C87">
        <w:rPr>
          <w:b w:val="1"/>
          <w:bCs w:val="1"/>
          <w:sz w:val="28"/>
          <w:szCs w:val="28"/>
        </w:rPr>
        <w:t>Visit</w:t>
      </w:r>
    </w:p>
    <w:p w:rsidR="1ACF5C87" w:rsidP="57314E79" w:rsidRDefault="1ACF5C87" w14:paraId="0A1A451E" w14:textId="77A74B5E">
      <w:pPr>
        <w:pStyle w:val="Normal"/>
      </w:pPr>
      <w:r w:rsidRPr="57314E79" w:rsidR="1ACF5C87">
        <w:rPr>
          <w:b w:val="0"/>
          <w:bCs w:val="0"/>
          <w:sz w:val="28"/>
          <w:szCs w:val="28"/>
        </w:rPr>
        <w:t>Asbwaterfronttheatre.co.nz</w:t>
      </w:r>
    </w:p>
    <w:p w:rsidR="1ACF5C87" w:rsidP="57314E79" w:rsidRDefault="1ACF5C87" w14:paraId="512DBFF5" w14:textId="0822F407">
      <w:pPr>
        <w:pStyle w:val="Normal"/>
        <w:rPr>
          <w:b w:val="1"/>
          <w:bCs w:val="1"/>
          <w:sz w:val="28"/>
          <w:szCs w:val="28"/>
        </w:rPr>
      </w:pPr>
      <w:r w:rsidRPr="57314E79" w:rsidR="1ACF5C87">
        <w:rPr>
          <w:b w:val="1"/>
          <w:bCs w:val="1"/>
          <w:sz w:val="28"/>
          <w:szCs w:val="28"/>
        </w:rPr>
        <w:t>INSTAGRAM AND FACEBOOK</w:t>
      </w:r>
    </w:p>
    <w:p w:rsidR="1ACF5C87" w:rsidP="57314E79" w:rsidRDefault="1ACF5C87" w14:paraId="45644405" w14:textId="2980FC89">
      <w:pPr>
        <w:pStyle w:val="Normal"/>
        <w:rPr>
          <w:b w:val="0"/>
          <w:bCs w:val="0"/>
          <w:sz w:val="28"/>
          <w:szCs w:val="28"/>
        </w:rPr>
      </w:pPr>
      <w:r w:rsidRPr="57314E79" w:rsidR="1ACF5C87">
        <w:rPr>
          <w:b w:val="0"/>
          <w:bCs w:val="0"/>
          <w:sz w:val="28"/>
          <w:szCs w:val="28"/>
        </w:rPr>
        <w:t>@asbwaterfronttheatre</w:t>
      </w:r>
    </w:p>
    <w:p w:rsidR="57314E79" w:rsidP="57314E79" w:rsidRDefault="57314E79" w14:paraId="6A279F8D" w14:textId="1A2C6F32">
      <w:pPr>
        <w:pStyle w:val="Normal"/>
        <w:rPr>
          <w:b w:val="0"/>
          <w:bCs w:val="0"/>
          <w:sz w:val="28"/>
          <w:szCs w:val="28"/>
        </w:rPr>
      </w:pPr>
    </w:p>
    <w:p w:rsidR="1ACF5C87" w:rsidP="57314E79" w:rsidRDefault="1ACF5C87" w14:paraId="5B78BF77" w14:textId="7C869488">
      <w:pPr>
        <w:pStyle w:val="Normal"/>
        <w:rPr>
          <w:b w:val="0"/>
          <w:bCs w:val="0"/>
          <w:sz w:val="28"/>
          <w:szCs w:val="28"/>
        </w:rPr>
      </w:pPr>
      <w:r w:rsidRPr="57314E79" w:rsidR="1ACF5C87">
        <w:rPr>
          <w:b w:val="0"/>
          <w:bCs w:val="0"/>
          <w:sz w:val="28"/>
          <w:szCs w:val="28"/>
        </w:rPr>
        <w:t>138 Halsey St</w:t>
      </w:r>
    </w:p>
    <w:p w:rsidR="1ACF5C87" w:rsidP="57314E79" w:rsidRDefault="1ACF5C87" w14:paraId="3BB78FF4" w14:textId="02C2284F">
      <w:pPr>
        <w:pStyle w:val="Normal"/>
      </w:pPr>
      <w:r w:rsidRPr="57314E79" w:rsidR="1ACF5C87">
        <w:rPr>
          <w:b w:val="0"/>
          <w:bCs w:val="0"/>
          <w:sz w:val="28"/>
          <w:szCs w:val="28"/>
        </w:rPr>
        <w:t>Wynyard Quarter</w:t>
      </w:r>
    </w:p>
    <w:p w:rsidR="1ACF5C87" w:rsidP="57314E79" w:rsidRDefault="1ACF5C87" w14:paraId="60B124F8" w14:textId="36B4A909">
      <w:pPr>
        <w:pStyle w:val="Normal"/>
      </w:pPr>
      <w:r w:rsidRPr="57314E79" w:rsidR="1ACF5C87">
        <w:rPr>
          <w:b w:val="0"/>
          <w:bCs w:val="0"/>
          <w:sz w:val="28"/>
          <w:szCs w:val="28"/>
        </w:rPr>
        <w:t>Auckland</w:t>
      </w:r>
    </w:p>
    <w:p w:rsidRPr="003D4528" w:rsidR="00B70C17" w:rsidP="69B9B620" w:rsidRDefault="00B70C17" w14:paraId="2DEE59AC" w14:textId="26AD91CA">
      <w:pPr>
        <w:pStyle w:val="Normal"/>
        <w:rPr>
          <w:b w:val="0"/>
          <w:bCs w:val="0"/>
          <w:sz w:val="28"/>
          <w:szCs w:val="28"/>
        </w:rPr>
      </w:pPr>
    </w:p>
    <w:p w:rsidRPr="003D4528" w:rsidR="00B70C17" w:rsidP="00F36083" w:rsidRDefault="00BF6D84" w14:paraId="73025E6A" w14:textId="12E27902">
      <w:pPr>
        <w:pStyle w:val="Heading2"/>
      </w:pPr>
      <w:r w:rsidRPr="003D4528">
        <w:t>Contact A</w:t>
      </w:r>
      <w:r>
        <w:t>TC</w:t>
      </w:r>
    </w:p>
    <w:p w:rsidRPr="003D4528" w:rsidR="00B70C17" w:rsidP="003D4528" w:rsidRDefault="00B70C17" w14:paraId="3CED00EB" w14:textId="77777777">
      <w:pPr>
        <w:rPr>
          <w:rFonts w:asciiTheme="minorHAnsi" w:hAnsiTheme="minorHAnsi" w:cstheme="minorHAnsi"/>
          <w:sz w:val="28"/>
          <w:szCs w:val="28"/>
        </w:rPr>
      </w:pPr>
      <w:r w:rsidRPr="003D4528">
        <w:rPr>
          <w:rFonts w:asciiTheme="minorHAnsi" w:hAnsiTheme="minorHAnsi" w:cstheme="minorHAnsi"/>
          <w:sz w:val="28"/>
          <w:szCs w:val="28"/>
        </w:rPr>
        <w:t xml:space="preserve">487 Dominion Road, Mt Eden </w:t>
      </w:r>
      <w:r w:rsidRPr="003D4528">
        <w:rPr>
          <w:rFonts w:asciiTheme="minorHAnsi" w:hAnsiTheme="minorHAnsi" w:cstheme="minorHAnsi"/>
          <w:sz w:val="28"/>
          <w:szCs w:val="28"/>
        </w:rPr>
        <w:br/>
      </w:r>
      <w:r w:rsidRPr="003D4528">
        <w:rPr>
          <w:rFonts w:asciiTheme="minorHAnsi" w:hAnsiTheme="minorHAnsi" w:cstheme="minorHAnsi"/>
          <w:sz w:val="28"/>
          <w:szCs w:val="28"/>
        </w:rPr>
        <w:t>PO Box 96002</w:t>
      </w:r>
      <w:r w:rsidRPr="003D4528">
        <w:rPr>
          <w:rFonts w:asciiTheme="minorHAnsi" w:hAnsiTheme="minorHAnsi" w:cstheme="minorHAnsi"/>
          <w:sz w:val="28"/>
          <w:szCs w:val="28"/>
        </w:rPr>
        <w:br/>
      </w:r>
      <w:r w:rsidRPr="003D4528">
        <w:rPr>
          <w:rFonts w:asciiTheme="minorHAnsi" w:hAnsiTheme="minorHAnsi" w:cstheme="minorHAnsi"/>
          <w:sz w:val="28"/>
          <w:szCs w:val="28"/>
        </w:rPr>
        <w:t>Balmoral, Auckland 1342</w:t>
      </w:r>
    </w:p>
    <w:p w:rsidRPr="003D4528" w:rsidR="00A06B62" w:rsidP="57314E79" w:rsidRDefault="00B70C17" w14:paraId="4E82A986" w14:textId="058B0E7A">
      <w:pPr>
        <w:rPr>
          <w:rFonts w:ascii="Calibri" w:hAnsi="Calibri" w:cs="Calibri" w:asciiTheme="minorAscii" w:hAnsiTheme="minorAscii" w:cstheme="minorAscii"/>
          <w:sz w:val="28"/>
          <w:szCs w:val="28"/>
        </w:rPr>
      </w:pPr>
      <w:r w:rsidRPr="57314E79" w:rsidR="2DB87B75">
        <w:rPr>
          <w:rFonts w:ascii="Calibri" w:hAnsi="Calibri" w:cs="Calibri" w:asciiTheme="minorAscii" w:hAnsiTheme="minorAscii" w:cstheme="minorAscii"/>
          <w:sz w:val="28"/>
          <w:szCs w:val="28"/>
        </w:rPr>
        <w:t>P: 09 309 0390</w:t>
      </w:r>
      <w:r>
        <w:br/>
      </w:r>
      <w:hyperlink r:id="R676cb10d43c44b47">
        <w:r w:rsidRPr="57314E79" w:rsidR="7DD6ACBD">
          <w:rPr>
            <w:rStyle w:val="Hyperlink"/>
            <w:rFonts w:ascii="Calibri" w:hAnsi="Calibri" w:cs="Calibri" w:asciiTheme="minorAscii" w:hAnsiTheme="minorAscii" w:cstheme="minorAscii"/>
            <w:sz w:val="28"/>
            <w:szCs w:val="28"/>
          </w:rPr>
          <w:t>atc@atc.co.nz</w:t>
        </w:r>
      </w:hyperlink>
    </w:p>
    <w:p w:rsidR="00A06B62" w:rsidP="003D4528" w:rsidRDefault="00B70C17" w14:paraId="1B8DAD37" w14:textId="2ABEC16C">
      <w:pPr>
        <w:rPr>
          <w:rFonts w:asciiTheme="minorHAnsi" w:hAnsiTheme="minorHAnsi" w:cstheme="minorHAnsi"/>
          <w:sz w:val="28"/>
          <w:szCs w:val="28"/>
        </w:rPr>
      </w:pPr>
      <w:r w:rsidRPr="003D4528">
        <w:rPr>
          <w:rFonts w:asciiTheme="minorHAnsi" w:hAnsiTheme="minorHAnsi" w:cstheme="minorHAnsi"/>
          <w:sz w:val="28"/>
          <w:szCs w:val="28"/>
        </w:rPr>
        <w:t>atc.co.nz</w:t>
      </w:r>
    </w:p>
    <w:p w:rsidRPr="003D4528" w:rsidR="00BF6D84" w:rsidP="003D4528" w:rsidRDefault="00BF6D84" w14:paraId="730F0EFE" w14:textId="77777777">
      <w:pPr>
        <w:rPr>
          <w:rFonts w:asciiTheme="minorHAnsi" w:hAnsiTheme="minorHAnsi" w:cstheme="minorHAnsi"/>
          <w:sz w:val="28"/>
          <w:szCs w:val="28"/>
        </w:rPr>
      </w:pPr>
    </w:p>
    <w:p w:rsidRPr="003D4528" w:rsidR="00B70C17" w:rsidP="003D4528" w:rsidRDefault="00B70C17" w14:paraId="6C909D03" w14:textId="062AB7E0">
      <w:pPr>
        <w:rPr>
          <w:rFonts w:asciiTheme="minorHAnsi" w:hAnsiTheme="minorHAnsi" w:cstheme="minorHAnsi"/>
          <w:sz w:val="28"/>
          <w:szCs w:val="28"/>
        </w:rPr>
      </w:pPr>
    </w:p>
    <w:p w:rsidRPr="003D4528" w:rsidR="00B70C17" w:rsidP="004A27AA" w:rsidRDefault="00BF6D84" w14:paraId="02E46C1D" w14:textId="764B129D">
      <w:pPr>
        <w:pStyle w:val="Heading2"/>
      </w:pPr>
      <w:r w:rsidRPr="003D4528">
        <w:t>Contact Box Office</w:t>
      </w:r>
    </w:p>
    <w:p w:rsidR="00B372E5" w:rsidP="57314E79" w:rsidRDefault="00B70C17" w14:paraId="728C0A3F" w14:textId="6195CCFF">
      <w:pPr>
        <w:rPr>
          <w:rStyle w:val="Hyperlink"/>
          <w:rFonts w:ascii="Calibri" w:hAnsi="Calibri" w:cs="Calibri" w:asciiTheme="minorAscii" w:hAnsiTheme="minorAscii" w:cstheme="minorAscii"/>
          <w:sz w:val="28"/>
          <w:szCs w:val="28"/>
        </w:rPr>
      </w:pPr>
      <w:r w:rsidRPr="57314E79" w:rsidR="2DB87B75">
        <w:rPr>
          <w:rFonts w:ascii="Calibri" w:hAnsi="Calibri" w:cs="Calibri" w:asciiTheme="minorAscii" w:hAnsiTheme="minorAscii" w:cstheme="minorAscii"/>
          <w:sz w:val="28"/>
          <w:szCs w:val="28"/>
        </w:rPr>
        <w:t>ASB Waterfront Theatre</w:t>
      </w:r>
      <w:r>
        <w:br/>
      </w:r>
      <w:r w:rsidRPr="57314E79" w:rsidR="2DB87B75">
        <w:rPr>
          <w:rFonts w:ascii="Calibri" w:hAnsi="Calibri" w:cs="Calibri" w:asciiTheme="minorAscii" w:hAnsiTheme="minorAscii" w:cstheme="minorAscii"/>
          <w:sz w:val="28"/>
          <w:szCs w:val="28"/>
        </w:rPr>
        <w:t>138 Halsey Street</w:t>
      </w:r>
      <w:r>
        <w:br/>
      </w:r>
      <w:r w:rsidRPr="57314E79" w:rsidR="2DB87B75">
        <w:rPr>
          <w:rFonts w:ascii="Calibri" w:hAnsi="Calibri" w:cs="Calibri" w:asciiTheme="minorAscii" w:hAnsiTheme="minorAscii" w:cstheme="minorAscii"/>
          <w:sz w:val="28"/>
          <w:szCs w:val="28"/>
        </w:rPr>
        <w:t>Wynyard Quarter</w:t>
      </w:r>
      <w:r w:rsidRPr="57314E79" w:rsidR="0614FEEF">
        <w:rPr>
          <w:rFonts w:ascii="Calibri" w:hAnsi="Calibri" w:cs="Calibri" w:asciiTheme="minorAscii" w:hAnsiTheme="minorAscii" w:cstheme="minorAscii"/>
          <w:sz w:val="28"/>
          <w:szCs w:val="28"/>
        </w:rPr>
        <w:t>, Auckland</w:t>
      </w:r>
      <w:r>
        <w:br/>
      </w:r>
      <w:r w:rsidRPr="57314E79" w:rsidR="2DB87B75">
        <w:rPr>
          <w:rFonts w:ascii="Calibri" w:hAnsi="Calibri" w:cs="Calibri" w:asciiTheme="minorAscii" w:hAnsiTheme="minorAscii" w:cstheme="minorAscii"/>
          <w:sz w:val="28"/>
          <w:szCs w:val="28"/>
        </w:rPr>
        <w:t xml:space="preserve">General Box Office: </w:t>
      </w:r>
      <w:r w:rsidRPr="57314E79" w:rsidR="364151EB">
        <w:rPr>
          <w:rFonts w:ascii="Calibri" w:hAnsi="Calibri" w:cs="Calibri" w:asciiTheme="minorAscii" w:hAnsiTheme="minorAscii" w:cstheme="minorAscii"/>
          <w:sz w:val="28"/>
          <w:szCs w:val="28"/>
        </w:rPr>
        <w:t>09 309 3395</w:t>
      </w:r>
      <w:r>
        <w:br/>
      </w:r>
      <w:hyperlink r:id="R333df0d45c6f46bd">
        <w:r w:rsidRPr="57314E79" w:rsidR="78148A6F">
          <w:rPr>
            <w:rStyle w:val="Hyperlink"/>
            <w:rFonts w:ascii="Calibri" w:hAnsi="Calibri" w:cs="Calibri" w:asciiTheme="minorAscii" w:hAnsiTheme="minorAscii" w:cstheme="minorAscii"/>
            <w:sz w:val="28"/>
            <w:szCs w:val="28"/>
          </w:rPr>
          <w:t>boxoffice@atc.co.nz</w:t>
        </w:r>
      </w:hyperlink>
    </w:p>
    <w:p w:rsidR="00BF6D84" w:rsidP="003D4528" w:rsidRDefault="00BF6D84" w14:paraId="575AA4D5" w14:textId="4B726A73">
      <w:pPr>
        <w:rPr>
          <w:rStyle w:val="Hyperlink"/>
          <w:rFonts w:asciiTheme="minorHAnsi" w:hAnsiTheme="minorHAnsi" w:cstheme="minorHAnsi"/>
          <w:sz w:val="28"/>
          <w:szCs w:val="28"/>
        </w:rPr>
      </w:pPr>
    </w:p>
    <w:p w:rsidR="00BF6D84" w:rsidP="003D4528" w:rsidRDefault="00BF6D84" w14:paraId="7F6AAD44" w14:textId="3A8614B2">
      <w:pPr>
        <w:rPr>
          <w:rStyle w:val="Hyperlink"/>
          <w:rFonts w:asciiTheme="minorHAnsi" w:hAnsiTheme="minorHAnsi" w:cstheme="minorHAnsi"/>
          <w:sz w:val="28"/>
          <w:szCs w:val="28"/>
        </w:rPr>
      </w:pPr>
    </w:p>
    <w:p w:rsidRPr="003D4528" w:rsidR="00BF6D84" w:rsidP="00BF6D84" w:rsidRDefault="00BF6D84" w14:paraId="32190C28" w14:textId="35C5B77D">
      <w:pPr>
        <w:pStyle w:val="Heading2"/>
      </w:pPr>
      <w:r w:rsidR="554C57FD">
        <w:rPr/>
        <w:t xml:space="preserve">Follow </w:t>
      </w:r>
      <w:r w:rsidR="730D2C38">
        <w:rPr/>
        <w:t>u</w:t>
      </w:r>
      <w:r w:rsidR="554C57FD">
        <w:rPr/>
        <w:t>s on Social</w:t>
      </w:r>
      <w:r w:rsidR="56CBA1FE">
        <w:rPr/>
        <w:t>!</w:t>
      </w:r>
    </w:p>
    <w:p w:rsidRPr="00BF6D84" w:rsidR="00BF6D84" w:rsidP="00BF6D84" w:rsidRDefault="00BF6D84" w14:paraId="0E813828" w14:textId="44F5528A">
      <w:pPr>
        <w:rPr>
          <w:rFonts w:asciiTheme="minorHAnsi" w:hAnsiTheme="minorHAnsi" w:cstheme="minorHAnsi"/>
          <w:sz w:val="28"/>
          <w:szCs w:val="28"/>
        </w:rPr>
      </w:pPr>
      <w:r>
        <w:rPr>
          <w:rFonts w:asciiTheme="minorHAnsi" w:hAnsiTheme="minorHAnsi" w:cstheme="minorHAnsi"/>
          <w:sz w:val="28"/>
          <w:szCs w:val="28"/>
        </w:rPr>
        <w:t xml:space="preserve">Facebook: </w:t>
      </w:r>
      <w:r w:rsidRPr="00BF6D84">
        <w:rPr>
          <w:rFonts w:asciiTheme="minorHAnsi" w:hAnsiTheme="minorHAnsi" w:cstheme="minorHAnsi"/>
          <w:sz w:val="28"/>
          <w:szCs w:val="28"/>
        </w:rPr>
        <w:t>@TheATC</w:t>
      </w:r>
    </w:p>
    <w:p w:rsidRPr="00BF6D84" w:rsidR="00BF6D84" w:rsidP="00BF6D84" w:rsidRDefault="00BF6D84" w14:paraId="0E540E95" w14:textId="72F2433F">
      <w:pPr>
        <w:rPr>
          <w:rFonts w:asciiTheme="minorHAnsi" w:hAnsiTheme="minorHAnsi" w:cstheme="minorHAnsi"/>
          <w:sz w:val="28"/>
          <w:szCs w:val="28"/>
        </w:rPr>
      </w:pPr>
      <w:r>
        <w:rPr>
          <w:rFonts w:asciiTheme="minorHAnsi" w:hAnsiTheme="minorHAnsi" w:cstheme="minorHAnsi"/>
          <w:sz w:val="28"/>
          <w:szCs w:val="28"/>
        </w:rPr>
        <w:t xml:space="preserve">Instagram: </w:t>
      </w:r>
      <w:r w:rsidRPr="00BF6D84">
        <w:rPr>
          <w:rFonts w:asciiTheme="minorHAnsi" w:hAnsiTheme="minorHAnsi" w:cstheme="minorHAnsi"/>
          <w:sz w:val="28"/>
          <w:szCs w:val="28"/>
        </w:rPr>
        <w:t>@aucklandtheatreco</w:t>
      </w:r>
    </w:p>
    <w:p w:rsidRPr="006A3000" w:rsidR="006A3000" w:rsidP="57314E79" w:rsidRDefault="00BF6D84" w14:paraId="23313630" w14:textId="7E825788">
      <w:pPr>
        <w:rPr>
          <w:rFonts w:ascii="Calibri" w:hAnsi="Calibri" w:cs="Calibri" w:asciiTheme="minorAscii" w:hAnsiTheme="minorAscii" w:cstheme="minorAscii"/>
          <w:sz w:val="28"/>
          <w:szCs w:val="28"/>
        </w:rPr>
      </w:pPr>
      <w:r w:rsidRPr="57314E79" w:rsidR="554C57FD">
        <w:rPr>
          <w:rFonts w:ascii="Calibri" w:hAnsi="Calibri" w:cs="Calibri" w:asciiTheme="minorAscii" w:hAnsiTheme="minorAscii" w:cstheme="minorAscii"/>
          <w:sz w:val="28"/>
          <w:szCs w:val="28"/>
        </w:rPr>
        <w:t>#aucklandtheatrecompany</w:t>
      </w:r>
      <w:r>
        <w:br/>
      </w:r>
      <w:r w:rsidRPr="57314E79" w:rsidR="554C57FD">
        <w:rPr>
          <w:rFonts w:ascii="Calibri" w:hAnsi="Calibri" w:cs="Calibri" w:asciiTheme="minorAscii" w:hAnsiTheme="minorAscii" w:cstheme="minorAscii"/>
          <w:sz w:val="28"/>
          <w:szCs w:val="28"/>
        </w:rPr>
        <w:t>#asbwaterfronttheatre</w:t>
      </w:r>
    </w:p>
    <w:sectPr w:rsidRPr="006A3000" w:rsidR="006A3000" w:rsidSect="003D4528">
      <w:footerReference w:type="default" r:id="rId9"/>
      <w:pgSz w:w="11906" w:h="16838" w:orient="portrait"/>
      <w:pgMar w:top="1440" w:right="1440" w:bottom="1440" w:left="1440" w:header="720" w:footer="720" w:gutter="0"/>
      <w:cols w:space="720"/>
      <w:noEndnote/>
      <w:docGrid w:linePitch="326"/>
      <w:headerReference w:type="default" r:id="R494ea3436c0841d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358F1" w:rsidP="00D358F1" w:rsidRDefault="00D358F1" w14:paraId="0E15EF63" w14:textId="77777777">
      <w:r>
        <w:separator/>
      </w:r>
    </w:p>
  </w:endnote>
  <w:endnote w:type="continuationSeparator" w:id="0">
    <w:p w:rsidR="00D358F1" w:rsidP="00D358F1" w:rsidRDefault="00D358F1" w14:paraId="7778966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w:charset w:val="00"/>
    <w:family w:val="roman"/>
    <w:pitch w:val="variable"/>
    <w:sig w:usb0="60000287" w:usb1="00000001" w:usb2="00000000" w:usb3="00000000" w:csb0="0000019F" w:csb1="00000000"/>
  </w:font>
  <w:font w:name="Cera Pro Light">
    <w:altName w:val="Calibri"/>
    <w:panose1 w:val="00000400000000000000"/>
    <w:charset w:val="00"/>
    <w:family w:val="modern"/>
    <w:notTrueType/>
    <w:pitch w:val="variable"/>
    <w:sig w:usb0="00000287" w:usb1="00000001" w:usb2="00000000" w:usb3="00000000" w:csb0="0000009F" w:csb1="00000000"/>
  </w:font>
  <w:font w:name="Cera Pro">
    <w:altName w:val="Calibri"/>
    <w:panose1 w:val="00000500000000000000"/>
    <w:charset w:val="00"/>
    <w:family w:val="modern"/>
    <w:notTrueType/>
    <w:pitch w:val="variable"/>
    <w:sig w:usb0="00000287" w:usb1="00000001" w:usb2="00000000" w:usb3="00000000" w:csb0="0000009F" w:csb1="00000000"/>
  </w:font>
  <w:font w:name="Domaine Display">
    <w:altName w:val="Cambria"/>
    <w:panose1 w:val="020A0503080505060203"/>
    <w:charset w:val="00"/>
    <w:family w:val="roman"/>
    <w:notTrueType/>
    <w:pitch w:val="variable"/>
    <w:sig w:usb0="00000007" w:usb1="00000000" w:usb2="00000000" w:usb3="00000000" w:csb0="00000093" w:csb1="00000000"/>
  </w:font>
  <w:font w:name="Avenir Next Condensed">
    <w:altName w:val="Calibri"/>
    <w:charset w:val="00"/>
    <w:family w:val="swiss"/>
    <w:pitch w:val="variable"/>
    <w:sig w:usb0="8000002F" w:usb1="5000204A" w:usb2="00000000" w:usb3="00000000" w:csb0="0000009B" w:csb1="00000000"/>
  </w:font>
  <w:font w:name="Cera Pro Medium">
    <w:altName w:val="Calibri"/>
    <w:panose1 w:val="00000600000000000000"/>
    <w:charset w:val="00"/>
    <w:family w:val="modern"/>
    <w:notTrueType/>
    <w:pitch w:val="variable"/>
    <w:sig w:usb0="00000287" w:usb1="00000001" w:usb2="00000000" w:usb3="00000000" w:csb0="0000009F" w:csb1="00000000"/>
  </w:font>
  <w:font w:name="Brown">
    <w:altName w:val="Calibri"/>
    <w:panose1 w:val="00000000000000000000"/>
    <w:charset w:val="00"/>
    <w:family w:val="auto"/>
    <w:pitch w:val="variable"/>
    <w:sig w:usb0="A00000BF" w:usb1="4000206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590A" w:rsidRDefault="0084590A" w14:paraId="567E7B8B" w14:textId="77777777">
    <w:pPr>
      <w:pStyle w:val="Footer"/>
      <w:jc w:val="right"/>
    </w:pPr>
    <w:r>
      <w:fldChar w:fldCharType="begin"/>
    </w:r>
    <w:r>
      <w:instrText xml:space="preserve"> PAGE   \* MERGEFORMAT </w:instrText>
    </w:r>
    <w:r>
      <w:fldChar w:fldCharType="separate"/>
    </w:r>
    <w:r>
      <w:rPr>
        <w:noProof/>
      </w:rPr>
      <w:t>2</w:t>
    </w:r>
    <w:r>
      <w:rPr>
        <w:noProof/>
      </w:rPr>
      <w:fldChar w:fldCharType="end"/>
    </w:r>
  </w:p>
  <w:p w:rsidR="00D358F1" w:rsidRDefault="00D358F1" w14:paraId="458383F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358F1" w:rsidP="00D358F1" w:rsidRDefault="00D358F1" w14:paraId="459BA63D" w14:textId="77777777">
      <w:r>
        <w:separator/>
      </w:r>
    </w:p>
  </w:footnote>
  <w:footnote w:type="continuationSeparator" w:id="0">
    <w:p w:rsidR="00D358F1" w:rsidP="00D358F1" w:rsidRDefault="00D358F1" w14:paraId="12DCF7D3"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D2ADB7A" w:rsidTr="2D2ADB7A" w14:paraId="253744C5">
      <w:trPr>
        <w:trHeight w:val="300"/>
      </w:trPr>
      <w:tc>
        <w:tcPr>
          <w:tcW w:w="3005" w:type="dxa"/>
          <w:tcMar/>
        </w:tcPr>
        <w:p w:rsidR="2D2ADB7A" w:rsidP="2D2ADB7A" w:rsidRDefault="2D2ADB7A" w14:paraId="0653D0BB" w14:textId="323BD423">
          <w:pPr>
            <w:pStyle w:val="Header"/>
            <w:bidi w:val="0"/>
            <w:ind w:left="-115"/>
            <w:jc w:val="left"/>
          </w:pPr>
        </w:p>
      </w:tc>
      <w:tc>
        <w:tcPr>
          <w:tcW w:w="3005" w:type="dxa"/>
          <w:tcMar/>
        </w:tcPr>
        <w:p w:rsidR="2D2ADB7A" w:rsidP="2D2ADB7A" w:rsidRDefault="2D2ADB7A" w14:paraId="261B4535" w14:textId="2BDF9807">
          <w:pPr>
            <w:pStyle w:val="Header"/>
            <w:bidi w:val="0"/>
            <w:jc w:val="center"/>
          </w:pPr>
        </w:p>
      </w:tc>
      <w:tc>
        <w:tcPr>
          <w:tcW w:w="3005" w:type="dxa"/>
          <w:tcMar/>
        </w:tcPr>
        <w:p w:rsidR="2D2ADB7A" w:rsidP="2D2ADB7A" w:rsidRDefault="2D2ADB7A" w14:paraId="593C87CF" w14:textId="302AE0F9">
          <w:pPr>
            <w:pStyle w:val="Header"/>
            <w:bidi w:val="0"/>
            <w:ind w:right="-115"/>
            <w:jc w:val="right"/>
          </w:pPr>
        </w:p>
      </w:tc>
    </w:tr>
  </w:tbl>
  <w:p w:rsidR="2D2ADB7A" w:rsidRDefault="2D2ADB7A" w14:paraId="4AE12227" w14:textId="1678CC6B"/>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17"/>
    <w:rsid w:val="00004699"/>
    <w:rsid w:val="000105E6"/>
    <w:rsid w:val="0001775B"/>
    <w:rsid w:val="00032B00"/>
    <w:rsid w:val="000431A9"/>
    <w:rsid w:val="00045977"/>
    <w:rsid w:val="00054087"/>
    <w:rsid w:val="000601E2"/>
    <w:rsid w:val="00064577"/>
    <w:rsid w:val="00071B9A"/>
    <w:rsid w:val="0009584B"/>
    <w:rsid w:val="000B0C97"/>
    <w:rsid w:val="000B36EF"/>
    <w:rsid w:val="000B4C0E"/>
    <w:rsid w:val="000B4F3B"/>
    <w:rsid w:val="000D63FF"/>
    <w:rsid w:val="000E6F7B"/>
    <w:rsid w:val="000F4AD6"/>
    <w:rsid w:val="00106C27"/>
    <w:rsid w:val="00111FDB"/>
    <w:rsid w:val="001526DC"/>
    <w:rsid w:val="00155BFD"/>
    <w:rsid w:val="0015FB95"/>
    <w:rsid w:val="00165BEF"/>
    <w:rsid w:val="0017456A"/>
    <w:rsid w:val="001A45C5"/>
    <w:rsid w:val="001A7C51"/>
    <w:rsid w:val="001E0C90"/>
    <w:rsid w:val="00202C5B"/>
    <w:rsid w:val="002036F5"/>
    <w:rsid w:val="00221FA8"/>
    <w:rsid w:val="002228CF"/>
    <w:rsid w:val="002305C6"/>
    <w:rsid w:val="00232D53"/>
    <w:rsid w:val="00233334"/>
    <w:rsid w:val="00245B67"/>
    <w:rsid w:val="00252998"/>
    <w:rsid w:val="00255B85"/>
    <w:rsid w:val="00261551"/>
    <w:rsid w:val="00263597"/>
    <w:rsid w:val="002734E5"/>
    <w:rsid w:val="00281987"/>
    <w:rsid w:val="002839B8"/>
    <w:rsid w:val="00292AE6"/>
    <w:rsid w:val="00292D74"/>
    <w:rsid w:val="002A74F7"/>
    <w:rsid w:val="002ACC6E"/>
    <w:rsid w:val="002B765A"/>
    <w:rsid w:val="002C2A77"/>
    <w:rsid w:val="002D5827"/>
    <w:rsid w:val="002E33E9"/>
    <w:rsid w:val="002E3CDE"/>
    <w:rsid w:val="002F1889"/>
    <w:rsid w:val="002F57B6"/>
    <w:rsid w:val="00326F57"/>
    <w:rsid w:val="00327EE1"/>
    <w:rsid w:val="0033412D"/>
    <w:rsid w:val="00340DD5"/>
    <w:rsid w:val="0035128B"/>
    <w:rsid w:val="00354606"/>
    <w:rsid w:val="00357706"/>
    <w:rsid w:val="0038052B"/>
    <w:rsid w:val="003821DF"/>
    <w:rsid w:val="003A2011"/>
    <w:rsid w:val="003D4528"/>
    <w:rsid w:val="003D74E7"/>
    <w:rsid w:val="003F217E"/>
    <w:rsid w:val="00403B8D"/>
    <w:rsid w:val="00414ED9"/>
    <w:rsid w:val="0041714B"/>
    <w:rsid w:val="00423E17"/>
    <w:rsid w:val="004442EA"/>
    <w:rsid w:val="00452A94"/>
    <w:rsid w:val="00452C20"/>
    <w:rsid w:val="00462D76"/>
    <w:rsid w:val="00463837"/>
    <w:rsid w:val="004654A7"/>
    <w:rsid w:val="0047D512"/>
    <w:rsid w:val="004874CE"/>
    <w:rsid w:val="004904AF"/>
    <w:rsid w:val="004A27AA"/>
    <w:rsid w:val="004A5494"/>
    <w:rsid w:val="004B5AFD"/>
    <w:rsid w:val="004C3A67"/>
    <w:rsid w:val="004D0CF3"/>
    <w:rsid w:val="00504F28"/>
    <w:rsid w:val="00516EF1"/>
    <w:rsid w:val="005203D5"/>
    <w:rsid w:val="005303BC"/>
    <w:rsid w:val="00533A49"/>
    <w:rsid w:val="00551B3F"/>
    <w:rsid w:val="005556DA"/>
    <w:rsid w:val="00564C57"/>
    <w:rsid w:val="00567983"/>
    <w:rsid w:val="005722CF"/>
    <w:rsid w:val="00594C4A"/>
    <w:rsid w:val="00594D14"/>
    <w:rsid w:val="005960EC"/>
    <w:rsid w:val="005E77D4"/>
    <w:rsid w:val="00615FB6"/>
    <w:rsid w:val="006672A3"/>
    <w:rsid w:val="00670470"/>
    <w:rsid w:val="00670DB1"/>
    <w:rsid w:val="0068028C"/>
    <w:rsid w:val="00680687"/>
    <w:rsid w:val="006A3000"/>
    <w:rsid w:val="006A3CC9"/>
    <w:rsid w:val="006B3DC3"/>
    <w:rsid w:val="006B444E"/>
    <w:rsid w:val="006B4692"/>
    <w:rsid w:val="006B697F"/>
    <w:rsid w:val="006D5344"/>
    <w:rsid w:val="006D64DC"/>
    <w:rsid w:val="006F1860"/>
    <w:rsid w:val="006F3F40"/>
    <w:rsid w:val="006F4E6E"/>
    <w:rsid w:val="006FD6EC"/>
    <w:rsid w:val="00701667"/>
    <w:rsid w:val="00703833"/>
    <w:rsid w:val="007344DD"/>
    <w:rsid w:val="00754039"/>
    <w:rsid w:val="0076578A"/>
    <w:rsid w:val="00771E64"/>
    <w:rsid w:val="007901F2"/>
    <w:rsid w:val="0079584D"/>
    <w:rsid w:val="007971C2"/>
    <w:rsid w:val="007C399F"/>
    <w:rsid w:val="007C6B16"/>
    <w:rsid w:val="008210C5"/>
    <w:rsid w:val="00824FC6"/>
    <w:rsid w:val="00825244"/>
    <w:rsid w:val="00827DA7"/>
    <w:rsid w:val="00831E76"/>
    <w:rsid w:val="008445A3"/>
    <w:rsid w:val="0084590A"/>
    <w:rsid w:val="00856675"/>
    <w:rsid w:val="008747D6"/>
    <w:rsid w:val="008A3224"/>
    <w:rsid w:val="008A49C4"/>
    <w:rsid w:val="008B8C8B"/>
    <w:rsid w:val="008D0E01"/>
    <w:rsid w:val="008D1F04"/>
    <w:rsid w:val="008D315B"/>
    <w:rsid w:val="008D3254"/>
    <w:rsid w:val="00900A73"/>
    <w:rsid w:val="0091451B"/>
    <w:rsid w:val="009147E8"/>
    <w:rsid w:val="0091711C"/>
    <w:rsid w:val="00917F21"/>
    <w:rsid w:val="009204F2"/>
    <w:rsid w:val="00941904"/>
    <w:rsid w:val="00947DF0"/>
    <w:rsid w:val="00957227"/>
    <w:rsid w:val="00962E51"/>
    <w:rsid w:val="00974E0E"/>
    <w:rsid w:val="009812A7"/>
    <w:rsid w:val="0098347F"/>
    <w:rsid w:val="009A6067"/>
    <w:rsid w:val="009C5C00"/>
    <w:rsid w:val="009C6D7E"/>
    <w:rsid w:val="009C70EF"/>
    <w:rsid w:val="009D79AD"/>
    <w:rsid w:val="009F5C49"/>
    <w:rsid w:val="00A05DC4"/>
    <w:rsid w:val="00A06B62"/>
    <w:rsid w:val="00A33C58"/>
    <w:rsid w:val="00A37FB6"/>
    <w:rsid w:val="00A543AB"/>
    <w:rsid w:val="00A64CCB"/>
    <w:rsid w:val="00A7062B"/>
    <w:rsid w:val="00A71414"/>
    <w:rsid w:val="00A82604"/>
    <w:rsid w:val="00A95C6F"/>
    <w:rsid w:val="00AA0608"/>
    <w:rsid w:val="00AA2EB0"/>
    <w:rsid w:val="00AA637C"/>
    <w:rsid w:val="00AD32CE"/>
    <w:rsid w:val="00AD3D09"/>
    <w:rsid w:val="00AE1D0D"/>
    <w:rsid w:val="00AE5A28"/>
    <w:rsid w:val="00AE66E9"/>
    <w:rsid w:val="00AE7B7A"/>
    <w:rsid w:val="00B02D0B"/>
    <w:rsid w:val="00B07D8F"/>
    <w:rsid w:val="00B10AC6"/>
    <w:rsid w:val="00B15C05"/>
    <w:rsid w:val="00B2F5F1"/>
    <w:rsid w:val="00B372E5"/>
    <w:rsid w:val="00B403E6"/>
    <w:rsid w:val="00B42121"/>
    <w:rsid w:val="00B5594B"/>
    <w:rsid w:val="00B63731"/>
    <w:rsid w:val="00B70C17"/>
    <w:rsid w:val="00B73D23"/>
    <w:rsid w:val="00B93BA1"/>
    <w:rsid w:val="00B9674C"/>
    <w:rsid w:val="00BA6EEB"/>
    <w:rsid w:val="00BA7717"/>
    <w:rsid w:val="00BC383C"/>
    <w:rsid w:val="00BD0747"/>
    <w:rsid w:val="00BD490C"/>
    <w:rsid w:val="00BE0C8C"/>
    <w:rsid w:val="00BE3744"/>
    <w:rsid w:val="00BE5494"/>
    <w:rsid w:val="00BF6D84"/>
    <w:rsid w:val="00C315BE"/>
    <w:rsid w:val="00C323E8"/>
    <w:rsid w:val="00C361B9"/>
    <w:rsid w:val="00C43C48"/>
    <w:rsid w:val="00C54374"/>
    <w:rsid w:val="00C57833"/>
    <w:rsid w:val="00C61ACF"/>
    <w:rsid w:val="00C62E15"/>
    <w:rsid w:val="00C67E34"/>
    <w:rsid w:val="00C83C0A"/>
    <w:rsid w:val="00C8EDAC"/>
    <w:rsid w:val="00CA74AE"/>
    <w:rsid w:val="00CB5BFD"/>
    <w:rsid w:val="00CC1B25"/>
    <w:rsid w:val="00CD0692"/>
    <w:rsid w:val="00CD322B"/>
    <w:rsid w:val="00CD46AC"/>
    <w:rsid w:val="00CE11A7"/>
    <w:rsid w:val="00CE63FC"/>
    <w:rsid w:val="00CF3825"/>
    <w:rsid w:val="00D0098B"/>
    <w:rsid w:val="00D03BB4"/>
    <w:rsid w:val="00D05813"/>
    <w:rsid w:val="00D138BC"/>
    <w:rsid w:val="00D13F5B"/>
    <w:rsid w:val="00D155E4"/>
    <w:rsid w:val="00D17FF6"/>
    <w:rsid w:val="00D302F8"/>
    <w:rsid w:val="00D358F1"/>
    <w:rsid w:val="00D36746"/>
    <w:rsid w:val="00D4123A"/>
    <w:rsid w:val="00D556D1"/>
    <w:rsid w:val="00D63BBD"/>
    <w:rsid w:val="00D65CC7"/>
    <w:rsid w:val="00D711E3"/>
    <w:rsid w:val="00D810B3"/>
    <w:rsid w:val="00DA1EDF"/>
    <w:rsid w:val="00DA6CC2"/>
    <w:rsid w:val="00DBE698"/>
    <w:rsid w:val="00DD0834"/>
    <w:rsid w:val="00DD5160"/>
    <w:rsid w:val="00DE0119"/>
    <w:rsid w:val="00DF5950"/>
    <w:rsid w:val="00E04BC8"/>
    <w:rsid w:val="00E2595E"/>
    <w:rsid w:val="00E33FB5"/>
    <w:rsid w:val="00E42451"/>
    <w:rsid w:val="00E63179"/>
    <w:rsid w:val="00E75E3A"/>
    <w:rsid w:val="00E81111"/>
    <w:rsid w:val="00E83A94"/>
    <w:rsid w:val="00E85F11"/>
    <w:rsid w:val="00E9576F"/>
    <w:rsid w:val="00E9744D"/>
    <w:rsid w:val="00E9788E"/>
    <w:rsid w:val="00ED5656"/>
    <w:rsid w:val="00EE41D2"/>
    <w:rsid w:val="00EF2C07"/>
    <w:rsid w:val="00F23013"/>
    <w:rsid w:val="00F257AD"/>
    <w:rsid w:val="00F27ACA"/>
    <w:rsid w:val="00F31116"/>
    <w:rsid w:val="00F36083"/>
    <w:rsid w:val="00F50217"/>
    <w:rsid w:val="00F54EB0"/>
    <w:rsid w:val="00F56F47"/>
    <w:rsid w:val="00F71367"/>
    <w:rsid w:val="00F718D6"/>
    <w:rsid w:val="00FB3ED9"/>
    <w:rsid w:val="00FB4DC1"/>
    <w:rsid w:val="00FB6B0C"/>
    <w:rsid w:val="00FD121C"/>
    <w:rsid w:val="00FD760F"/>
    <w:rsid w:val="00FE2D74"/>
    <w:rsid w:val="00FF5E30"/>
    <w:rsid w:val="00FF66B6"/>
    <w:rsid w:val="0104B745"/>
    <w:rsid w:val="01147A37"/>
    <w:rsid w:val="01393667"/>
    <w:rsid w:val="01484465"/>
    <w:rsid w:val="016BA191"/>
    <w:rsid w:val="019B5F94"/>
    <w:rsid w:val="01D57E7D"/>
    <w:rsid w:val="01EE3F76"/>
    <w:rsid w:val="02170FA4"/>
    <w:rsid w:val="0218BD10"/>
    <w:rsid w:val="02680195"/>
    <w:rsid w:val="026A632B"/>
    <w:rsid w:val="026B4461"/>
    <w:rsid w:val="028CDCF6"/>
    <w:rsid w:val="02AE2E6A"/>
    <w:rsid w:val="02DD61D2"/>
    <w:rsid w:val="02ED4F98"/>
    <w:rsid w:val="030D42DB"/>
    <w:rsid w:val="032D384E"/>
    <w:rsid w:val="034A30A2"/>
    <w:rsid w:val="034D10FC"/>
    <w:rsid w:val="0351874A"/>
    <w:rsid w:val="03535B57"/>
    <w:rsid w:val="03584036"/>
    <w:rsid w:val="035ACF8A"/>
    <w:rsid w:val="03881460"/>
    <w:rsid w:val="03DF1A37"/>
    <w:rsid w:val="041250E7"/>
    <w:rsid w:val="0433B8D2"/>
    <w:rsid w:val="04C921AA"/>
    <w:rsid w:val="04CA1DCE"/>
    <w:rsid w:val="04D42080"/>
    <w:rsid w:val="04F407B4"/>
    <w:rsid w:val="04F98666"/>
    <w:rsid w:val="04FE1D4C"/>
    <w:rsid w:val="051CC96B"/>
    <w:rsid w:val="05456043"/>
    <w:rsid w:val="05484604"/>
    <w:rsid w:val="05494D52"/>
    <w:rsid w:val="0559181F"/>
    <w:rsid w:val="056D3B6A"/>
    <w:rsid w:val="057377BA"/>
    <w:rsid w:val="05773821"/>
    <w:rsid w:val="0577C64A"/>
    <w:rsid w:val="05AD743D"/>
    <w:rsid w:val="05BCF362"/>
    <w:rsid w:val="05E42DEF"/>
    <w:rsid w:val="05EF18AB"/>
    <w:rsid w:val="0608B77D"/>
    <w:rsid w:val="0614FEEF"/>
    <w:rsid w:val="0617D282"/>
    <w:rsid w:val="0644D809"/>
    <w:rsid w:val="0645AD57"/>
    <w:rsid w:val="067A4DE9"/>
    <w:rsid w:val="067A9B74"/>
    <w:rsid w:val="067D70B6"/>
    <w:rsid w:val="06966761"/>
    <w:rsid w:val="069C0A5A"/>
    <w:rsid w:val="06BA05C7"/>
    <w:rsid w:val="06E8D597"/>
    <w:rsid w:val="06FBC52D"/>
    <w:rsid w:val="06FD90B8"/>
    <w:rsid w:val="0710E52C"/>
    <w:rsid w:val="07180062"/>
    <w:rsid w:val="077DCCC1"/>
    <w:rsid w:val="077FBB3B"/>
    <w:rsid w:val="07811BA3"/>
    <w:rsid w:val="0789A479"/>
    <w:rsid w:val="07961ED8"/>
    <w:rsid w:val="07B3695C"/>
    <w:rsid w:val="07BF4502"/>
    <w:rsid w:val="07E0B154"/>
    <w:rsid w:val="07E2810B"/>
    <w:rsid w:val="07FCAFC2"/>
    <w:rsid w:val="080C2D4C"/>
    <w:rsid w:val="08136B34"/>
    <w:rsid w:val="08265517"/>
    <w:rsid w:val="082B3293"/>
    <w:rsid w:val="084166EF"/>
    <w:rsid w:val="0862293A"/>
    <w:rsid w:val="08D1DC57"/>
    <w:rsid w:val="090D54D5"/>
    <w:rsid w:val="0913C680"/>
    <w:rsid w:val="0919775C"/>
    <w:rsid w:val="0922A283"/>
    <w:rsid w:val="093C7FB6"/>
    <w:rsid w:val="093C8623"/>
    <w:rsid w:val="0951B219"/>
    <w:rsid w:val="095E4BF1"/>
    <w:rsid w:val="096CC42B"/>
    <w:rsid w:val="099B2A41"/>
    <w:rsid w:val="09A58308"/>
    <w:rsid w:val="09A66638"/>
    <w:rsid w:val="09C9231B"/>
    <w:rsid w:val="09E09F1F"/>
    <w:rsid w:val="09F048A2"/>
    <w:rsid w:val="0A11F4B9"/>
    <w:rsid w:val="0A2062DB"/>
    <w:rsid w:val="0A2DFAE4"/>
    <w:rsid w:val="0A31983D"/>
    <w:rsid w:val="0A89C3C1"/>
    <w:rsid w:val="0AA5CCBE"/>
    <w:rsid w:val="0AE17FD7"/>
    <w:rsid w:val="0AF726FF"/>
    <w:rsid w:val="0B13F18A"/>
    <w:rsid w:val="0B210D74"/>
    <w:rsid w:val="0B48F4A3"/>
    <w:rsid w:val="0B527F98"/>
    <w:rsid w:val="0B902135"/>
    <w:rsid w:val="0B9EADB9"/>
    <w:rsid w:val="0BAEB2E6"/>
    <w:rsid w:val="0BC04B25"/>
    <w:rsid w:val="0C02F523"/>
    <w:rsid w:val="0C0A799C"/>
    <w:rsid w:val="0C18B55D"/>
    <w:rsid w:val="0C2E7ED1"/>
    <w:rsid w:val="0C7CF431"/>
    <w:rsid w:val="0C81247C"/>
    <w:rsid w:val="0C8D53D6"/>
    <w:rsid w:val="0C9FCF51"/>
    <w:rsid w:val="0CC2DF47"/>
    <w:rsid w:val="0CE54EE8"/>
    <w:rsid w:val="0CF01D50"/>
    <w:rsid w:val="0D3784A3"/>
    <w:rsid w:val="0D47AF37"/>
    <w:rsid w:val="0D4CC495"/>
    <w:rsid w:val="0D535130"/>
    <w:rsid w:val="0D824F7C"/>
    <w:rsid w:val="0D85DA26"/>
    <w:rsid w:val="0D921486"/>
    <w:rsid w:val="0DDF4843"/>
    <w:rsid w:val="0DE9CEEC"/>
    <w:rsid w:val="0E2FC9CD"/>
    <w:rsid w:val="0E58D8EA"/>
    <w:rsid w:val="0E5DB290"/>
    <w:rsid w:val="0E5FF08F"/>
    <w:rsid w:val="0E7D08A9"/>
    <w:rsid w:val="0E82BB68"/>
    <w:rsid w:val="0E932BFC"/>
    <w:rsid w:val="0EB788D2"/>
    <w:rsid w:val="0ED59658"/>
    <w:rsid w:val="0F1EBED2"/>
    <w:rsid w:val="0F29320A"/>
    <w:rsid w:val="0F6BD0A2"/>
    <w:rsid w:val="0F76CF8C"/>
    <w:rsid w:val="0F86D952"/>
    <w:rsid w:val="0F94F651"/>
    <w:rsid w:val="0FA180ED"/>
    <w:rsid w:val="0FA76BE6"/>
    <w:rsid w:val="0FDAB7DC"/>
    <w:rsid w:val="0FE774E5"/>
    <w:rsid w:val="0FFA9DB1"/>
    <w:rsid w:val="100C2554"/>
    <w:rsid w:val="102CACF9"/>
    <w:rsid w:val="10B8CEE3"/>
    <w:rsid w:val="10D71BAE"/>
    <w:rsid w:val="10E4C94C"/>
    <w:rsid w:val="10FF525A"/>
    <w:rsid w:val="11496E46"/>
    <w:rsid w:val="1169D701"/>
    <w:rsid w:val="11860B3F"/>
    <w:rsid w:val="11963490"/>
    <w:rsid w:val="11D5667A"/>
    <w:rsid w:val="12925A27"/>
    <w:rsid w:val="12C6B97F"/>
    <w:rsid w:val="12CF5C40"/>
    <w:rsid w:val="1300FA98"/>
    <w:rsid w:val="1305FC10"/>
    <w:rsid w:val="1317F7FE"/>
    <w:rsid w:val="1322140A"/>
    <w:rsid w:val="1329F45C"/>
    <w:rsid w:val="132FE3A3"/>
    <w:rsid w:val="133FF63B"/>
    <w:rsid w:val="134F6590"/>
    <w:rsid w:val="13D19EC9"/>
    <w:rsid w:val="13D74075"/>
    <w:rsid w:val="13F06943"/>
    <w:rsid w:val="1457E67F"/>
    <w:rsid w:val="14793F40"/>
    <w:rsid w:val="14AE8226"/>
    <w:rsid w:val="14FB836E"/>
    <w:rsid w:val="15083871"/>
    <w:rsid w:val="151C0A5B"/>
    <w:rsid w:val="15528A8B"/>
    <w:rsid w:val="15532B62"/>
    <w:rsid w:val="1559F284"/>
    <w:rsid w:val="15779532"/>
    <w:rsid w:val="1578B972"/>
    <w:rsid w:val="1598FDE1"/>
    <w:rsid w:val="159F6755"/>
    <w:rsid w:val="15C6A98D"/>
    <w:rsid w:val="15F8FE7A"/>
    <w:rsid w:val="160DB8D6"/>
    <w:rsid w:val="16144CFC"/>
    <w:rsid w:val="16246B76"/>
    <w:rsid w:val="166081A3"/>
    <w:rsid w:val="1684FDAE"/>
    <w:rsid w:val="16A1E105"/>
    <w:rsid w:val="16D21F5E"/>
    <w:rsid w:val="16E9B7BC"/>
    <w:rsid w:val="17248160"/>
    <w:rsid w:val="173ABA36"/>
    <w:rsid w:val="174663AB"/>
    <w:rsid w:val="175C3E68"/>
    <w:rsid w:val="177B3310"/>
    <w:rsid w:val="179E63D7"/>
    <w:rsid w:val="17FC1F8B"/>
    <w:rsid w:val="182DA3D2"/>
    <w:rsid w:val="18302DD6"/>
    <w:rsid w:val="18312BD0"/>
    <w:rsid w:val="187FAD93"/>
    <w:rsid w:val="1898BB0C"/>
    <w:rsid w:val="189DF4F5"/>
    <w:rsid w:val="18AB2073"/>
    <w:rsid w:val="18BF8E13"/>
    <w:rsid w:val="1922541D"/>
    <w:rsid w:val="19867086"/>
    <w:rsid w:val="19C2532B"/>
    <w:rsid w:val="19F15241"/>
    <w:rsid w:val="1A0AA657"/>
    <w:rsid w:val="1A0B75A4"/>
    <w:rsid w:val="1A2C79DA"/>
    <w:rsid w:val="1A52F117"/>
    <w:rsid w:val="1A73E83A"/>
    <w:rsid w:val="1A908F9B"/>
    <w:rsid w:val="1ACF5C87"/>
    <w:rsid w:val="1AD2B07C"/>
    <w:rsid w:val="1AD6BA42"/>
    <w:rsid w:val="1ADECA9C"/>
    <w:rsid w:val="1AE6E553"/>
    <w:rsid w:val="1AEB3D8A"/>
    <w:rsid w:val="1B18361C"/>
    <w:rsid w:val="1B1E29B4"/>
    <w:rsid w:val="1B20DF62"/>
    <w:rsid w:val="1B42F8DC"/>
    <w:rsid w:val="1B473B95"/>
    <w:rsid w:val="1B8B5030"/>
    <w:rsid w:val="1BAA160C"/>
    <w:rsid w:val="1BB93BDA"/>
    <w:rsid w:val="1BBF0BF2"/>
    <w:rsid w:val="1C2417FE"/>
    <w:rsid w:val="1C472C04"/>
    <w:rsid w:val="1C4A5CE1"/>
    <w:rsid w:val="1CAA9900"/>
    <w:rsid w:val="1CE8DF65"/>
    <w:rsid w:val="1CEB4EFC"/>
    <w:rsid w:val="1D07BBBB"/>
    <w:rsid w:val="1D14FA2E"/>
    <w:rsid w:val="1D20F4A4"/>
    <w:rsid w:val="1D50870E"/>
    <w:rsid w:val="1D78D34D"/>
    <w:rsid w:val="1D9542F6"/>
    <w:rsid w:val="1DB250F0"/>
    <w:rsid w:val="1DD0E04B"/>
    <w:rsid w:val="1DD48E4D"/>
    <w:rsid w:val="1DDBD90C"/>
    <w:rsid w:val="1DFA802D"/>
    <w:rsid w:val="1E0FDF30"/>
    <w:rsid w:val="1E254CA7"/>
    <w:rsid w:val="1E2940A3"/>
    <w:rsid w:val="1E2E10DC"/>
    <w:rsid w:val="1E501E32"/>
    <w:rsid w:val="1E636DF6"/>
    <w:rsid w:val="1E76F92D"/>
    <w:rsid w:val="1E7C38C2"/>
    <w:rsid w:val="1E8A38BF"/>
    <w:rsid w:val="1EB113E1"/>
    <w:rsid w:val="1EDF0B39"/>
    <w:rsid w:val="1EDF7572"/>
    <w:rsid w:val="1EF7145C"/>
    <w:rsid w:val="1F51FEAF"/>
    <w:rsid w:val="1F67D7A3"/>
    <w:rsid w:val="1F9AD2AE"/>
    <w:rsid w:val="1FA3F8CE"/>
    <w:rsid w:val="1FA4A5E2"/>
    <w:rsid w:val="1FBC7FD8"/>
    <w:rsid w:val="1FBCC1E5"/>
    <w:rsid w:val="1FBF5490"/>
    <w:rsid w:val="1FCB898C"/>
    <w:rsid w:val="1FCE03FE"/>
    <w:rsid w:val="1FCE03FE"/>
    <w:rsid w:val="1FDF32CB"/>
    <w:rsid w:val="1FEBB8F8"/>
    <w:rsid w:val="1FECD97A"/>
    <w:rsid w:val="202CBB9F"/>
    <w:rsid w:val="20330347"/>
    <w:rsid w:val="20383DB4"/>
    <w:rsid w:val="204A0A18"/>
    <w:rsid w:val="204ECF77"/>
    <w:rsid w:val="2056D11F"/>
    <w:rsid w:val="206EC18C"/>
    <w:rsid w:val="2076DF1B"/>
    <w:rsid w:val="207901E3"/>
    <w:rsid w:val="20A803AF"/>
    <w:rsid w:val="20AEEE4B"/>
    <w:rsid w:val="20C480B7"/>
    <w:rsid w:val="213A3ADA"/>
    <w:rsid w:val="213EA3B6"/>
    <w:rsid w:val="21496661"/>
    <w:rsid w:val="215BA46B"/>
    <w:rsid w:val="2181DB68"/>
    <w:rsid w:val="21E77A31"/>
    <w:rsid w:val="21E95E27"/>
    <w:rsid w:val="221FE933"/>
    <w:rsid w:val="2266A3D5"/>
    <w:rsid w:val="22A0CE0E"/>
    <w:rsid w:val="22A6C307"/>
    <w:rsid w:val="22C87CC8"/>
    <w:rsid w:val="23147F92"/>
    <w:rsid w:val="2320BCAF"/>
    <w:rsid w:val="2356D51B"/>
    <w:rsid w:val="23632360"/>
    <w:rsid w:val="23669694"/>
    <w:rsid w:val="238FE44F"/>
    <w:rsid w:val="23AD10E5"/>
    <w:rsid w:val="23CDB08A"/>
    <w:rsid w:val="2407CFCE"/>
    <w:rsid w:val="2439F839"/>
    <w:rsid w:val="2450B320"/>
    <w:rsid w:val="24635DEB"/>
    <w:rsid w:val="247FD7FE"/>
    <w:rsid w:val="24AC7E0D"/>
    <w:rsid w:val="24B1E2BD"/>
    <w:rsid w:val="24E6BED8"/>
    <w:rsid w:val="2512F5BA"/>
    <w:rsid w:val="256D438A"/>
    <w:rsid w:val="257AA18C"/>
    <w:rsid w:val="25C091E4"/>
    <w:rsid w:val="25C57734"/>
    <w:rsid w:val="260FCD4D"/>
    <w:rsid w:val="2611CFB1"/>
    <w:rsid w:val="262189C7"/>
    <w:rsid w:val="26341F8C"/>
    <w:rsid w:val="265565D1"/>
    <w:rsid w:val="265798D4"/>
    <w:rsid w:val="2699685F"/>
    <w:rsid w:val="26AECA17"/>
    <w:rsid w:val="26BE9DC7"/>
    <w:rsid w:val="26BFF7F7"/>
    <w:rsid w:val="26E5F29C"/>
    <w:rsid w:val="2707483C"/>
    <w:rsid w:val="270B4FD6"/>
    <w:rsid w:val="2712F088"/>
    <w:rsid w:val="276D05E2"/>
    <w:rsid w:val="276ED182"/>
    <w:rsid w:val="278311CC"/>
    <w:rsid w:val="27896E38"/>
    <w:rsid w:val="27A3CB49"/>
    <w:rsid w:val="27C4D6F3"/>
    <w:rsid w:val="27CA6B8A"/>
    <w:rsid w:val="27D40BC9"/>
    <w:rsid w:val="27DAB90A"/>
    <w:rsid w:val="27EE04D3"/>
    <w:rsid w:val="283AEAA8"/>
    <w:rsid w:val="28604369"/>
    <w:rsid w:val="28780FBF"/>
    <w:rsid w:val="28875CDD"/>
    <w:rsid w:val="2891C77D"/>
    <w:rsid w:val="289FD7C8"/>
    <w:rsid w:val="28AB9616"/>
    <w:rsid w:val="28BAD003"/>
    <w:rsid w:val="28E1A600"/>
    <w:rsid w:val="28E1E6C3"/>
    <w:rsid w:val="28EBC91E"/>
    <w:rsid w:val="28F8936E"/>
    <w:rsid w:val="290BD7A2"/>
    <w:rsid w:val="294821C2"/>
    <w:rsid w:val="2968673D"/>
    <w:rsid w:val="298AF64E"/>
    <w:rsid w:val="298B4171"/>
    <w:rsid w:val="299DEE8C"/>
    <w:rsid w:val="29E7B52F"/>
    <w:rsid w:val="2A39FB36"/>
    <w:rsid w:val="2A414B7F"/>
    <w:rsid w:val="2A447C02"/>
    <w:rsid w:val="2B1B70FC"/>
    <w:rsid w:val="2B225EEF"/>
    <w:rsid w:val="2B2ABA50"/>
    <w:rsid w:val="2B2E639D"/>
    <w:rsid w:val="2B4EAD94"/>
    <w:rsid w:val="2B95A9C9"/>
    <w:rsid w:val="2BBC5530"/>
    <w:rsid w:val="2BD707FC"/>
    <w:rsid w:val="2BFDDDDC"/>
    <w:rsid w:val="2C2DF781"/>
    <w:rsid w:val="2C3AAC58"/>
    <w:rsid w:val="2C471ABD"/>
    <w:rsid w:val="2C5E002A"/>
    <w:rsid w:val="2C6B1D94"/>
    <w:rsid w:val="2C8D32EE"/>
    <w:rsid w:val="2C9AEA8E"/>
    <w:rsid w:val="2CAB0421"/>
    <w:rsid w:val="2CAD3C66"/>
    <w:rsid w:val="2CD101BD"/>
    <w:rsid w:val="2CFCE43D"/>
    <w:rsid w:val="2D00E96A"/>
    <w:rsid w:val="2D0677F6"/>
    <w:rsid w:val="2D0D5CBC"/>
    <w:rsid w:val="2D0F37F8"/>
    <w:rsid w:val="2D2ADB7A"/>
    <w:rsid w:val="2D367567"/>
    <w:rsid w:val="2D6DF9B3"/>
    <w:rsid w:val="2D8F6086"/>
    <w:rsid w:val="2D9C25D8"/>
    <w:rsid w:val="2DA65BAA"/>
    <w:rsid w:val="2DB87B75"/>
    <w:rsid w:val="2DF7E49A"/>
    <w:rsid w:val="2E1BA1C0"/>
    <w:rsid w:val="2E2C1689"/>
    <w:rsid w:val="2E494E28"/>
    <w:rsid w:val="2E6BA390"/>
    <w:rsid w:val="2E9526F5"/>
    <w:rsid w:val="2EBAA363"/>
    <w:rsid w:val="2EC7C231"/>
    <w:rsid w:val="2ECC14AB"/>
    <w:rsid w:val="2EF29CF8"/>
    <w:rsid w:val="2EF3D79B"/>
    <w:rsid w:val="2EF6D1BF"/>
    <w:rsid w:val="2EF805EC"/>
    <w:rsid w:val="2EFB1190"/>
    <w:rsid w:val="2F17A95F"/>
    <w:rsid w:val="2F2996D4"/>
    <w:rsid w:val="2F4F837D"/>
    <w:rsid w:val="2F590D94"/>
    <w:rsid w:val="2F6B3E9A"/>
    <w:rsid w:val="2F6C6B4D"/>
    <w:rsid w:val="2F7EBAE5"/>
    <w:rsid w:val="2FA94628"/>
    <w:rsid w:val="2FACF063"/>
    <w:rsid w:val="30126AED"/>
    <w:rsid w:val="3037FC10"/>
    <w:rsid w:val="31017264"/>
    <w:rsid w:val="31075E1D"/>
    <w:rsid w:val="3145C896"/>
    <w:rsid w:val="3150E470"/>
    <w:rsid w:val="31532BB9"/>
    <w:rsid w:val="3154FB2F"/>
    <w:rsid w:val="31551F4C"/>
    <w:rsid w:val="3179964F"/>
    <w:rsid w:val="31BD57D7"/>
    <w:rsid w:val="31CBB8FB"/>
    <w:rsid w:val="32264012"/>
    <w:rsid w:val="32301216"/>
    <w:rsid w:val="325533A1"/>
    <w:rsid w:val="3264A1C2"/>
    <w:rsid w:val="327EC2EA"/>
    <w:rsid w:val="328281E6"/>
    <w:rsid w:val="328C6AB2"/>
    <w:rsid w:val="32A4F1D3"/>
    <w:rsid w:val="32A917D3"/>
    <w:rsid w:val="332968A4"/>
    <w:rsid w:val="3330CD10"/>
    <w:rsid w:val="338F0830"/>
    <w:rsid w:val="3399BE83"/>
    <w:rsid w:val="33A7EF23"/>
    <w:rsid w:val="33F7690E"/>
    <w:rsid w:val="33FE4ED7"/>
    <w:rsid w:val="3415B4B3"/>
    <w:rsid w:val="3429A580"/>
    <w:rsid w:val="342EED2D"/>
    <w:rsid w:val="345019D6"/>
    <w:rsid w:val="34710B48"/>
    <w:rsid w:val="3475D99A"/>
    <w:rsid w:val="349BF1C1"/>
    <w:rsid w:val="34B05E0B"/>
    <w:rsid w:val="34B0BD40"/>
    <w:rsid w:val="34BCBF8F"/>
    <w:rsid w:val="34C11B94"/>
    <w:rsid w:val="34CE3550"/>
    <w:rsid w:val="351C0BA5"/>
    <w:rsid w:val="351D7287"/>
    <w:rsid w:val="355106FB"/>
    <w:rsid w:val="35946481"/>
    <w:rsid w:val="35D784B9"/>
    <w:rsid w:val="36058753"/>
    <w:rsid w:val="360BC6B5"/>
    <w:rsid w:val="3615BAF7"/>
    <w:rsid w:val="362859F5"/>
    <w:rsid w:val="364151EB"/>
    <w:rsid w:val="364B08D0"/>
    <w:rsid w:val="36572C3C"/>
    <w:rsid w:val="3658BDC3"/>
    <w:rsid w:val="366FFA9C"/>
    <w:rsid w:val="36867A36"/>
    <w:rsid w:val="36B0EF32"/>
    <w:rsid w:val="36F34C5D"/>
    <w:rsid w:val="37202422"/>
    <w:rsid w:val="374DD5BA"/>
    <w:rsid w:val="379E010B"/>
    <w:rsid w:val="37E0153F"/>
    <w:rsid w:val="37F79335"/>
    <w:rsid w:val="3818B96E"/>
    <w:rsid w:val="386E5690"/>
    <w:rsid w:val="387E55D1"/>
    <w:rsid w:val="3886E6E1"/>
    <w:rsid w:val="388A05FC"/>
    <w:rsid w:val="38BBF959"/>
    <w:rsid w:val="38C3C377"/>
    <w:rsid w:val="38C7CC5B"/>
    <w:rsid w:val="38F87C5E"/>
    <w:rsid w:val="3918A928"/>
    <w:rsid w:val="39313622"/>
    <w:rsid w:val="3934DFCB"/>
    <w:rsid w:val="393C7888"/>
    <w:rsid w:val="3952A7E9"/>
    <w:rsid w:val="395E4307"/>
    <w:rsid w:val="3980001D"/>
    <w:rsid w:val="399D2C3E"/>
    <w:rsid w:val="39B71647"/>
    <w:rsid w:val="3A031B19"/>
    <w:rsid w:val="3A0AE981"/>
    <w:rsid w:val="3A145181"/>
    <w:rsid w:val="3A29B089"/>
    <w:rsid w:val="3A4E9C07"/>
    <w:rsid w:val="3A69910E"/>
    <w:rsid w:val="3AAB221D"/>
    <w:rsid w:val="3ADBE85E"/>
    <w:rsid w:val="3ADFED92"/>
    <w:rsid w:val="3B015BC2"/>
    <w:rsid w:val="3B030BFC"/>
    <w:rsid w:val="3B1A4D93"/>
    <w:rsid w:val="3B25FF28"/>
    <w:rsid w:val="3B3A9A9C"/>
    <w:rsid w:val="3B4A7B92"/>
    <w:rsid w:val="3B83924D"/>
    <w:rsid w:val="3B8AE04B"/>
    <w:rsid w:val="3B9005E5"/>
    <w:rsid w:val="3BA2760E"/>
    <w:rsid w:val="3BEB8760"/>
    <w:rsid w:val="3C37F22D"/>
    <w:rsid w:val="3C3FDE69"/>
    <w:rsid w:val="3C5E52F1"/>
    <w:rsid w:val="3C747ED8"/>
    <w:rsid w:val="3C7D82AA"/>
    <w:rsid w:val="3CB252DB"/>
    <w:rsid w:val="3D1D9974"/>
    <w:rsid w:val="3D8088CD"/>
    <w:rsid w:val="3DCE7655"/>
    <w:rsid w:val="3DDB2B35"/>
    <w:rsid w:val="3DDF72FD"/>
    <w:rsid w:val="3DECDAD0"/>
    <w:rsid w:val="3E0EA729"/>
    <w:rsid w:val="3E1533F6"/>
    <w:rsid w:val="3E3123DF"/>
    <w:rsid w:val="3EAE486E"/>
    <w:rsid w:val="3EF8BFB4"/>
    <w:rsid w:val="3F172E17"/>
    <w:rsid w:val="3F48506B"/>
    <w:rsid w:val="3F5A2775"/>
    <w:rsid w:val="3F701F0E"/>
    <w:rsid w:val="3FF3F91E"/>
    <w:rsid w:val="40068CE1"/>
    <w:rsid w:val="400AC16D"/>
    <w:rsid w:val="402CBD53"/>
    <w:rsid w:val="4036B581"/>
    <w:rsid w:val="4039D450"/>
    <w:rsid w:val="406D4DB9"/>
    <w:rsid w:val="4076598A"/>
    <w:rsid w:val="408A02DB"/>
    <w:rsid w:val="409AABA8"/>
    <w:rsid w:val="40A0B9A3"/>
    <w:rsid w:val="40BCFC0B"/>
    <w:rsid w:val="40BF2C6F"/>
    <w:rsid w:val="40DF9692"/>
    <w:rsid w:val="40E9CC60"/>
    <w:rsid w:val="40ED9EF1"/>
    <w:rsid w:val="41017849"/>
    <w:rsid w:val="4111921D"/>
    <w:rsid w:val="413578D9"/>
    <w:rsid w:val="415B79E1"/>
    <w:rsid w:val="41897647"/>
    <w:rsid w:val="41BB6C78"/>
    <w:rsid w:val="4202975E"/>
    <w:rsid w:val="421F3244"/>
    <w:rsid w:val="4225657E"/>
    <w:rsid w:val="422C2455"/>
    <w:rsid w:val="42311121"/>
    <w:rsid w:val="4244A7DC"/>
    <w:rsid w:val="427ACE94"/>
    <w:rsid w:val="42CF1619"/>
    <w:rsid w:val="42FE83C0"/>
    <w:rsid w:val="43137240"/>
    <w:rsid w:val="431B323E"/>
    <w:rsid w:val="433EE45B"/>
    <w:rsid w:val="435D375F"/>
    <w:rsid w:val="43A10309"/>
    <w:rsid w:val="43CCB195"/>
    <w:rsid w:val="43DD389A"/>
    <w:rsid w:val="43DE37FB"/>
    <w:rsid w:val="4458C346"/>
    <w:rsid w:val="44AB444E"/>
    <w:rsid w:val="44B3035E"/>
    <w:rsid w:val="44EEB9D1"/>
    <w:rsid w:val="45CDE2C7"/>
    <w:rsid w:val="45D8C345"/>
    <w:rsid w:val="45FB12B8"/>
    <w:rsid w:val="461D8134"/>
    <w:rsid w:val="46330CCA"/>
    <w:rsid w:val="465B48F9"/>
    <w:rsid w:val="46828BA8"/>
    <w:rsid w:val="46A4FFB7"/>
    <w:rsid w:val="46E553AD"/>
    <w:rsid w:val="46E84F75"/>
    <w:rsid w:val="46F7367E"/>
    <w:rsid w:val="47084FDB"/>
    <w:rsid w:val="470F2961"/>
    <w:rsid w:val="47101855"/>
    <w:rsid w:val="476CEE9F"/>
    <w:rsid w:val="47709E3B"/>
    <w:rsid w:val="477DFC8D"/>
    <w:rsid w:val="47C91553"/>
    <w:rsid w:val="481C4BD6"/>
    <w:rsid w:val="483236D8"/>
    <w:rsid w:val="486785D1"/>
    <w:rsid w:val="487BFAA2"/>
    <w:rsid w:val="48B17A1E"/>
    <w:rsid w:val="48C4A77E"/>
    <w:rsid w:val="48FA301C"/>
    <w:rsid w:val="4918DBC3"/>
    <w:rsid w:val="4928425D"/>
    <w:rsid w:val="494C307C"/>
    <w:rsid w:val="4959E96C"/>
    <w:rsid w:val="49777FB4"/>
    <w:rsid w:val="499A0AD6"/>
    <w:rsid w:val="49AACB87"/>
    <w:rsid w:val="4A071996"/>
    <w:rsid w:val="4A1DCCF6"/>
    <w:rsid w:val="4A55C40A"/>
    <w:rsid w:val="4A774511"/>
    <w:rsid w:val="4A883BD1"/>
    <w:rsid w:val="4A963A3E"/>
    <w:rsid w:val="4ABC20BC"/>
    <w:rsid w:val="4AE0FBBC"/>
    <w:rsid w:val="4B2A2B76"/>
    <w:rsid w:val="4B3D074D"/>
    <w:rsid w:val="4B3DB995"/>
    <w:rsid w:val="4B5694B2"/>
    <w:rsid w:val="4B7315F9"/>
    <w:rsid w:val="4B7DAD57"/>
    <w:rsid w:val="4B88C3AD"/>
    <w:rsid w:val="4B8F7F25"/>
    <w:rsid w:val="4B9C2BAD"/>
    <w:rsid w:val="4BA59C79"/>
    <w:rsid w:val="4BC8A43F"/>
    <w:rsid w:val="4BD81332"/>
    <w:rsid w:val="4BDE68DD"/>
    <w:rsid w:val="4C518DC2"/>
    <w:rsid w:val="4C53F554"/>
    <w:rsid w:val="4C693534"/>
    <w:rsid w:val="4C6F428C"/>
    <w:rsid w:val="4C74A280"/>
    <w:rsid w:val="4C820008"/>
    <w:rsid w:val="4CA1B472"/>
    <w:rsid w:val="4CB160F8"/>
    <w:rsid w:val="4CD2139E"/>
    <w:rsid w:val="4CEB9876"/>
    <w:rsid w:val="4D262E7F"/>
    <w:rsid w:val="4D2CE5E0"/>
    <w:rsid w:val="4D482C88"/>
    <w:rsid w:val="4D577146"/>
    <w:rsid w:val="4D7AE541"/>
    <w:rsid w:val="4D8170C5"/>
    <w:rsid w:val="4D93AEAA"/>
    <w:rsid w:val="4D9B0982"/>
    <w:rsid w:val="4D9D3DE7"/>
    <w:rsid w:val="4DA38FD4"/>
    <w:rsid w:val="4DAC27B1"/>
    <w:rsid w:val="4DD75F01"/>
    <w:rsid w:val="4DEC96AD"/>
    <w:rsid w:val="4DEE44C7"/>
    <w:rsid w:val="4DF1E4F6"/>
    <w:rsid w:val="4E2C340F"/>
    <w:rsid w:val="4E3E8F26"/>
    <w:rsid w:val="4E4FC1BA"/>
    <w:rsid w:val="4E7149E8"/>
    <w:rsid w:val="4E7EB9F5"/>
    <w:rsid w:val="4EE8FB54"/>
    <w:rsid w:val="4EFA2181"/>
    <w:rsid w:val="4F045926"/>
    <w:rsid w:val="4F10BD7F"/>
    <w:rsid w:val="4F17E5B7"/>
    <w:rsid w:val="4F2799DF"/>
    <w:rsid w:val="4F3677B4"/>
    <w:rsid w:val="4F6696A8"/>
    <w:rsid w:val="4F6E5E97"/>
    <w:rsid w:val="4FB8E42F"/>
    <w:rsid w:val="4FBA976C"/>
    <w:rsid w:val="4FC01615"/>
    <w:rsid w:val="4FD1C6F4"/>
    <w:rsid w:val="4FFC6C2C"/>
    <w:rsid w:val="500DFBC1"/>
    <w:rsid w:val="5051A5F6"/>
    <w:rsid w:val="5064C703"/>
    <w:rsid w:val="507D8FE2"/>
    <w:rsid w:val="50B87A57"/>
    <w:rsid w:val="50B99BA2"/>
    <w:rsid w:val="50E562D6"/>
    <w:rsid w:val="5104523E"/>
    <w:rsid w:val="5114D35D"/>
    <w:rsid w:val="5127B145"/>
    <w:rsid w:val="5163ED76"/>
    <w:rsid w:val="517DDC70"/>
    <w:rsid w:val="51AB12B9"/>
    <w:rsid w:val="51C1261D"/>
    <w:rsid w:val="51C3DCE2"/>
    <w:rsid w:val="51D82B7D"/>
    <w:rsid w:val="51E20914"/>
    <w:rsid w:val="51FD406D"/>
    <w:rsid w:val="52374BFD"/>
    <w:rsid w:val="5246CD18"/>
    <w:rsid w:val="525C00B8"/>
    <w:rsid w:val="527DB0B0"/>
    <w:rsid w:val="528BBBB8"/>
    <w:rsid w:val="530C44D6"/>
    <w:rsid w:val="5314FA5F"/>
    <w:rsid w:val="5321A6D9"/>
    <w:rsid w:val="5334DB18"/>
    <w:rsid w:val="53409009"/>
    <w:rsid w:val="5345F439"/>
    <w:rsid w:val="53A4FD36"/>
    <w:rsid w:val="53AF3350"/>
    <w:rsid w:val="53C8CD50"/>
    <w:rsid w:val="53D05814"/>
    <w:rsid w:val="53E9665D"/>
    <w:rsid w:val="53F0DA9F"/>
    <w:rsid w:val="5420107B"/>
    <w:rsid w:val="545CDAA3"/>
    <w:rsid w:val="5461B3CE"/>
    <w:rsid w:val="547D53FB"/>
    <w:rsid w:val="5488882E"/>
    <w:rsid w:val="54A827F6"/>
    <w:rsid w:val="54CBF529"/>
    <w:rsid w:val="54DBDCF7"/>
    <w:rsid w:val="54F0F47B"/>
    <w:rsid w:val="552A382B"/>
    <w:rsid w:val="553A3385"/>
    <w:rsid w:val="554C57FD"/>
    <w:rsid w:val="558B7BE1"/>
    <w:rsid w:val="55A58D3A"/>
    <w:rsid w:val="55DC062B"/>
    <w:rsid w:val="55F61F83"/>
    <w:rsid w:val="5625B1FD"/>
    <w:rsid w:val="56347A23"/>
    <w:rsid w:val="564635A4"/>
    <w:rsid w:val="56498433"/>
    <w:rsid w:val="565AF01D"/>
    <w:rsid w:val="5661E3B2"/>
    <w:rsid w:val="5668845D"/>
    <w:rsid w:val="56CBA1FE"/>
    <w:rsid w:val="57246B63"/>
    <w:rsid w:val="5727B155"/>
    <w:rsid w:val="57314E79"/>
    <w:rsid w:val="574EAABA"/>
    <w:rsid w:val="5763FB99"/>
    <w:rsid w:val="5766BD96"/>
    <w:rsid w:val="5787728F"/>
    <w:rsid w:val="578F3A2E"/>
    <w:rsid w:val="57A560CD"/>
    <w:rsid w:val="57B184BE"/>
    <w:rsid w:val="57D5C5B7"/>
    <w:rsid w:val="57E2BADA"/>
    <w:rsid w:val="581C6012"/>
    <w:rsid w:val="58576705"/>
    <w:rsid w:val="587AFB6F"/>
    <w:rsid w:val="5884F04A"/>
    <w:rsid w:val="58AADBCD"/>
    <w:rsid w:val="58CC52DC"/>
    <w:rsid w:val="58E19796"/>
    <w:rsid w:val="58FA6F8A"/>
    <w:rsid w:val="59157F91"/>
    <w:rsid w:val="591F38D5"/>
    <w:rsid w:val="59226172"/>
    <w:rsid w:val="5975AF38"/>
    <w:rsid w:val="59A09EC0"/>
    <w:rsid w:val="5A190603"/>
    <w:rsid w:val="5A3CC571"/>
    <w:rsid w:val="5A3EC6F1"/>
    <w:rsid w:val="5A6989DC"/>
    <w:rsid w:val="5A7DD08A"/>
    <w:rsid w:val="5AEE29EB"/>
    <w:rsid w:val="5B393532"/>
    <w:rsid w:val="5B5D6888"/>
    <w:rsid w:val="5B80C5A8"/>
    <w:rsid w:val="5B83C908"/>
    <w:rsid w:val="5C26D1CE"/>
    <w:rsid w:val="5C2B0BC2"/>
    <w:rsid w:val="5C31B6CB"/>
    <w:rsid w:val="5C385CE4"/>
    <w:rsid w:val="5CA70067"/>
    <w:rsid w:val="5D2F6D32"/>
    <w:rsid w:val="5D81A730"/>
    <w:rsid w:val="5D93590B"/>
    <w:rsid w:val="5DA61644"/>
    <w:rsid w:val="5DAA84D2"/>
    <w:rsid w:val="5DE20DE7"/>
    <w:rsid w:val="5DF21C52"/>
    <w:rsid w:val="5DF7BF48"/>
    <w:rsid w:val="5DFF4C93"/>
    <w:rsid w:val="5E0DDFA6"/>
    <w:rsid w:val="5E1C74AB"/>
    <w:rsid w:val="5E8603B9"/>
    <w:rsid w:val="5EA8CA8D"/>
    <w:rsid w:val="5EDD6BA3"/>
    <w:rsid w:val="5EEC0381"/>
    <w:rsid w:val="5EF63FC8"/>
    <w:rsid w:val="5F0C4253"/>
    <w:rsid w:val="5F0CD9AC"/>
    <w:rsid w:val="5F0F591D"/>
    <w:rsid w:val="5F24A7D3"/>
    <w:rsid w:val="5F363232"/>
    <w:rsid w:val="5F820399"/>
    <w:rsid w:val="5F91A35B"/>
    <w:rsid w:val="5F9F34A5"/>
    <w:rsid w:val="5FD44B83"/>
    <w:rsid w:val="5FEB04CF"/>
    <w:rsid w:val="60533DFD"/>
    <w:rsid w:val="609F5901"/>
    <w:rsid w:val="60DE2380"/>
    <w:rsid w:val="60EA8C62"/>
    <w:rsid w:val="610FAFCF"/>
    <w:rsid w:val="6113DD3E"/>
    <w:rsid w:val="6166C742"/>
    <w:rsid w:val="616F20AF"/>
    <w:rsid w:val="6178EB01"/>
    <w:rsid w:val="61793A86"/>
    <w:rsid w:val="617EB833"/>
    <w:rsid w:val="619070EE"/>
    <w:rsid w:val="61D5D112"/>
    <w:rsid w:val="6203615A"/>
    <w:rsid w:val="620FC4FF"/>
    <w:rsid w:val="62238981"/>
    <w:rsid w:val="6296E9C4"/>
    <w:rsid w:val="62C7D0DA"/>
    <w:rsid w:val="62FB2F58"/>
    <w:rsid w:val="634612E2"/>
    <w:rsid w:val="63468F21"/>
    <w:rsid w:val="635E77BF"/>
    <w:rsid w:val="637B5861"/>
    <w:rsid w:val="637F376F"/>
    <w:rsid w:val="63B85383"/>
    <w:rsid w:val="6420A79B"/>
    <w:rsid w:val="64C1A8A2"/>
    <w:rsid w:val="64C452CA"/>
    <w:rsid w:val="64E597E7"/>
    <w:rsid w:val="64EFD36F"/>
    <w:rsid w:val="64F5FE8A"/>
    <w:rsid w:val="6516A74E"/>
    <w:rsid w:val="651D6164"/>
    <w:rsid w:val="652021B5"/>
    <w:rsid w:val="65298973"/>
    <w:rsid w:val="6595959B"/>
    <w:rsid w:val="65E6686A"/>
    <w:rsid w:val="65E74F39"/>
    <w:rsid w:val="6609769E"/>
    <w:rsid w:val="66219067"/>
    <w:rsid w:val="6665DAAC"/>
    <w:rsid w:val="666D0D77"/>
    <w:rsid w:val="66C640AA"/>
    <w:rsid w:val="66C7A3D4"/>
    <w:rsid w:val="66CD991E"/>
    <w:rsid w:val="66E319D3"/>
    <w:rsid w:val="671E9B5D"/>
    <w:rsid w:val="6737245A"/>
    <w:rsid w:val="674F1AAE"/>
    <w:rsid w:val="679861CA"/>
    <w:rsid w:val="67D84A78"/>
    <w:rsid w:val="6854EF27"/>
    <w:rsid w:val="6863D5FD"/>
    <w:rsid w:val="686C293A"/>
    <w:rsid w:val="68889320"/>
    <w:rsid w:val="68A669C7"/>
    <w:rsid w:val="68D81279"/>
    <w:rsid w:val="68EE9C59"/>
    <w:rsid w:val="69030A8D"/>
    <w:rsid w:val="69355EE5"/>
    <w:rsid w:val="693DCE29"/>
    <w:rsid w:val="694257A6"/>
    <w:rsid w:val="695E773E"/>
    <w:rsid w:val="6967A243"/>
    <w:rsid w:val="696B7892"/>
    <w:rsid w:val="69897C20"/>
    <w:rsid w:val="69B797F3"/>
    <w:rsid w:val="69B9B620"/>
    <w:rsid w:val="69BD6C71"/>
    <w:rsid w:val="69C4624A"/>
    <w:rsid w:val="69FDCBA5"/>
    <w:rsid w:val="6A562778"/>
    <w:rsid w:val="6A5C8FDF"/>
    <w:rsid w:val="6A5CAB26"/>
    <w:rsid w:val="6A604FB3"/>
    <w:rsid w:val="6A6A48ED"/>
    <w:rsid w:val="6A6F3F6F"/>
    <w:rsid w:val="6A76BC61"/>
    <w:rsid w:val="6A818859"/>
    <w:rsid w:val="6A818BF2"/>
    <w:rsid w:val="6A862364"/>
    <w:rsid w:val="6A93054F"/>
    <w:rsid w:val="6A9A0866"/>
    <w:rsid w:val="6ADA0542"/>
    <w:rsid w:val="6B1F7DF6"/>
    <w:rsid w:val="6B4CF0DD"/>
    <w:rsid w:val="6B5B189B"/>
    <w:rsid w:val="6B79E446"/>
    <w:rsid w:val="6B9F2CEE"/>
    <w:rsid w:val="6BABB025"/>
    <w:rsid w:val="6BC11C4B"/>
    <w:rsid w:val="6BDA1128"/>
    <w:rsid w:val="6BDC3531"/>
    <w:rsid w:val="6BECF7CB"/>
    <w:rsid w:val="6CADB1FD"/>
    <w:rsid w:val="6CB444B8"/>
    <w:rsid w:val="6CDD00CE"/>
    <w:rsid w:val="6CF24373"/>
    <w:rsid w:val="6CF34AAA"/>
    <w:rsid w:val="6CFDF5DC"/>
    <w:rsid w:val="6D190265"/>
    <w:rsid w:val="6D64E75B"/>
    <w:rsid w:val="6D903858"/>
    <w:rsid w:val="6D99FC63"/>
    <w:rsid w:val="6DDA10DF"/>
    <w:rsid w:val="6DFE11AB"/>
    <w:rsid w:val="6E1AEAD3"/>
    <w:rsid w:val="6E28A5A4"/>
    <w:rsid w:val="6E342392"/>
    <w:rsid w:val="6E70DBA6"/>
    <w:rsid w:val="6EC40A9B"/>
    <w:rsid w:val="6ED5C4DE"/>
    <w:rsid w:val="6EE73D39"/>
    <w:rsid w:val="6F42DFEB"/>
    <w:rsid w:val="6F6657F9"/>
    <w:rsid w:val="6F8C0BE2"/>
    <w:rsid w:val="6F91DE42"/>
    <w:rsid w:val="6F9BF063"/>
    <w:rsid w:val="6FA7DBC9"/>
    <w:rsid w:val="6FC3915B"/>
    <w:rsid w:val="6FE2993C"/>
    <w:rsid w:val="703B119A"/>
    <w:rsid w:val="70B78A00"/>
    <w:rsid w:val="70B85941"/>
    <w:rsid w:val="70C8B322"/>
    <w:rsid w:val="70D84CF0"/>
    <w:rsid w:val="71103D9B"/>
    <w:rsid w:val="7126B2B2"/>
    <w:rsid w:val="713A29BA"/>
    <w:rsid w:val="71610F0E"/>
    <w:rsid w:val="7162E799"/>
    <w:rsid w:val="71791F3D"/>
    <w:rsid w:val="7179FB4F"/>
    <w:rsid w:val="71A9770B"/>
    <w:rsid w:val="71E2781A"/>
    <w:rsid w:val="7209B851"/>
    <w:rsid w:val="721BEC9E"/>
    <w:rsid w:val="72295A37"/>
    <w:rsid w:val="722B2DC8"/>
    <w:rsid w:val="72382B20"/>
    <w:rsid w:val="7249C9EC"/>
    <w:rsid w:val="7274D0D4"/>
    <w:rsid w:val="728BEFC2"/>
    <w:rsid w:val="7298218B"/>
    <w:rsid w:val="72A8332D"/>
    <w:rsid w:val="72AC6434"/>
    <w:rsid w:val="72AF89EB"/>
    <w:rsid w:val="72B3A029"/>
    <w:rsid w:val="72CB7F33"/>
    <w:rsid w:val="73008E57"/>
    <w:rsid w:val="730D2C38"/>
    <w:rsid w:val="733A7838"/>
    <w:rsid w:val="734EE3A7"/>
    <w:rsid w:val="7367C09F"/>
    <w:rsid w:val="736E1F91"/>
    <w:rsid w:val="73A9453A"/>
    <w:rsid w:val="73AB8C93"/>
    <w:rsid w:val="73B22F53"/>
    <w:rsid w:val="73C5ED0A"/>
    <w:rsid w:val="73E1FF3F"/>
    <w:rsid w:val="742F9A2A"/>
    <w:rsid w:val="74825D7C"/>
    <w:rsid w:val="74982CB1"/>
    <w:rsid w:val="74A0F6DA"/>
    <w:rsid w:val="74EBE430"/>
    <w:rsid w:val="74EC4234"/>
    <w:rsid w:val="74EEC8F5"/>
    <w:rsid w:val="75212526"/>
    <w:rsid w:val="75238D52"/>
    <w:rsid w:val="752D9F62"/>
    <w:rsid w:val="757728BA"/>
    <w:rsid w:val="757E2F9D"/>
    <w:rsid w:val="75888128"/>
    <w:rsid w:val="75B3EE49"/>
    <w:rsid w:val="75BB2799"/>
    <w:rsid w:val="75D25AF7"/>
    <w:rsid w:val="75F29409"/>
    <w:rsid w:val="761F01FB"/>
    <w:rsid w:val="7620A53D"/>
    <w:rsid w:val="763651BB"/>
    <w:rsid w:val="763A4FFF"/>
    <w:rsid w:val="764B5DB0"/>
    <w:rsid w:val="765E0F67"/>
    <w:rsid w:val="7672F1DF"/>
    <w:rsid w:val="76960CBF"/>
    <w:rsid w:val="76BC450A"/>
    <w:rsid w:val="76E98F69"/>
    <w:rsid w:val="76F4BF5D"/>
    <w:rsid w:val="772382F4"/>
    <w:rsid w:val="7752DA89"/>
    <w:rsid w:val="776BC9D2"/>
    <w:rsid w:val="7792E5A0"/>
    <w:rsid w:val="77A0A22A"/>
    <w:rsid w:val="77F11888"/>
    <w:rsid w:val="77FF9572"/>
    <w:rsid w:val="78148A6F"/>
    <w:rsid w:val="7854B7B1"/>
    <w:rsid w:val="788422AE"/>
    <w:rsid w:val="78887AC6"/>
    <w:rsid w:val="78A794C6"/>
    <w:rsid w:val="78CE4147"/>
    <w:rsid w:val="78D5A09D"/>
    <w:rsid w:val="791023B6"/>
    <w:rsid w:val="79128E0E"/>
    <w:rsid w:val="79508ACD"/>
    <w:rsid w:val="795DF240"/>
    <w:rsid w:val="797D1C0A"/>
    <w:rsid w:val="79A2C817"/>
    <w:rsid w:val="79C340DA"/>
    <w:rsid w:val="79D5C18E"/>
    <w:rsid w:val="79EB6CDD"/>
    <w:rsid w:val="7A0C0101"/>
    <w:rsid w:val="7A3C9C2A"/>
    <w:rsid w:val="7A6DA68E"/>
    <w:rsid w:val="7B73DC64"/>
    <w:rsid w:val="7B80945A"/>
    <w:rsid w:val="7B901F83"/>
    <w:rsid w:val="7B9A5E20"/>
    <w:rsid w:val="7BE2EB93"/>
    <w:rsid w:val="7BF21B64"/>
    <w:rsid w:val="7BFBABCF"/>
    <w:rsid w:val="7C412C26"/>
    <w:rsid w:val="7C4B42D0"/>
    <w:rsid w:val="7C86C5C4"/>
    <w:rsid w:val="7C9E5E4A"/>
    <w:rsid w:val="7CC58C6A"/>
    <w:rsid w:val="7CCAB4A2"/>
    <w:rsid w:val="7CDFA446"/>
    <w:rsid w:val="7D1B76B1"/>
    <w:rsid w:val="7D1B8870"/>
    <w:rsid w:val="7D1FB7D9"/>
    <w:rsid w:val="7D3DEFD9"/>
    <w:rsid w:val="7D4F1F46"/>
    <w:rsid w:val="7D5FB288"/>
    <w:rsid w:val="7D6FB876"/>
    <w:rsid w:val="7D79D4D9"/>
    <w:rsid w:val="7DB1328A"/>
    <w:rsid w:val="7DD6ACBD"/>
    <w:rsid w:val="7DFA1542"/>
    <w:rsid w:val="7E19B9BC"/>
    <w:rsid w:val="7E1E3EB5"/>
    <w:rsid w:val="7E25AACF"/>
    <w:rsid w:val="7E58DE49"/>
    <w:rsid w:val="7E6C20EE"/>
    <w:rsid w:val="7E78C8EC"/>
    <w:rsid w:val="7E7EA914"/>
    <w:rsid w:val="7F3D9D19"/>
    <w:rsid w:val="7F41ACC2"/>
    <w:rsid w:val="7F466C3D"/>
    <w:rsid w:val="7F6EA050"/>
    <w:rsid w:val="7F7C284E"/>
    <w:rsid w:val="7F92F259"/>
    <w:rsid w:val="7FDC88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524FD"/>
  <w15:chartTrackingRefBased/>
  <w15:docId w15:val="{9F7ADAC1-703C-4649-AF46-1E21525872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55B85"/>
    <w:rPr>
      <w:sz w:val="24"/>
      <w:szCs w:val="24"/>
      <w:lang w:eastAsia="en-US"/>
    </w:rPr>
  </w:style>
  <w:style w:type="paragraph" w:styleId="Heading1">
    <w:name w:val="heading 1"/>
    <w:basedOn w:val="Normal"/>
    <w:next w:val="Normal"/>
    <w:link w:val="Heading1Char"/>
    <w:uiPriority w:val="9"/>
    <w:qFormat/>
    <w:rsid w:val="00E9744D"/>
    <w:pPr>
      <w:keepNext/>
      <w:keepLines/>
      <w:pageBreakBefore/>
      <w:spacing w:before="240" w:after="400" w:line="259" w:lineRule="auto"/>
      <w:outlineLvl w:val="0"/>
    </w:pPr>
    <w:rPr>
      <w:rFonts w:ascii="Arial" w:hAnsi="Arial" w:eastAsia="Times New Roman"/>
      <w:b/>
      <w:color w:val="000000"/>
      <w:sz w:val="96"/>
      <w:szCs w:val="32"/>
    </w:rPr>
  </w:style>
  <w:style w:type="paragraph" w:styleId="Heading2">
    <w:name w:val="heading 2"/>
    <w:basedOn w:val="Normal"/>
    <w:next w:val="Normal"/>
    <w:link w:val="Heading2Char"/>
    <w:uiPriority w:val="9"/>
    <w:unhideWhenUsed/>
    <w:qFormat/>
    <w:rsid w:val="00E9744D"/>
    <w:pPr>
      <w:keepNext/>
      <w:keepLines/>
      <w:spacing w:before="40" w:after="400" w:line="259" w:lineRule="auto"/>
      <w:outlineLvl w:val="1"/>
    </w:pPr>
    <w:rPr>
      <w:rFonts w:ascii="Arial" w:hAnsi="Arial" w:eastAsia="Times New Roman"/>
      <w:b/>
      <w:sz w:val="40"/>
      <w:szCs w:val="26"/>
    </w:rPr>
  </w:style>
  <w:style w:type="paragraph" w:styleId="Heading3">
    <w:name w:val="heading 3"/>
    <w:basedOn w:val="Normal"/>
    <w:next w:val="Normal"/>
    <w:link w:val="Heading3Char"/>
    <w:uiPriority w:val="9"/>
    <w:unhideWhenUsed/>
    <w:qFormat/>
    <w:rsid w:val="003D4528"/>
    <w:pPr>
      <w:keepNext/>
      <w:keepLines/>
      <w:spacing w:before="40"/>
      <w:outlineLvl w:val="2"/>
    </w:pPr>
    <w:rPr>
      <w:rFonts w:asciiTheme="majorHAnsi" w:hAnsiTheme="majorHAnsi" w:eastAsiaTheme="majorEastAsia" w:cstheme="majorBidi"/>
      <w:color w:val="1F3763" w:themeColor="accent1" w:themeShade="7F"/>
    </w:rPr>
  </w:style>
  <w:style w:type="paragraph" w:styleId="Heading4">
    <w:name w:val="heading 4"/>
    <w:basedOn w:val="Normal"/>
    <w:next w:val="Normal"/>
    <w:link w:val="Heading4Char"/>
    <w:uiPriority w:val="9"/>
    <w:unhideWhenUsed/>
    <w:qFormat/>
    <w:rsid w:val="004A27AA"/>
    <w:pPr>
      <w:keepNext/>
      <w:keepLines/>
      <w:spacing w:before="4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sicParagraph" w:customStyle="1">
    <w:name w:val="[Basic Paragraph]"/>
    <w:basedOn w:val="Normal"/>
    <w:uiPriority w:val="99"/>
    <w:rsid w:val="00F50217"/>
    <w:pPr>
      <w:autoSpaceDE w:val="0"/>
      <w:autoSpaceDN w:val="0"/>
      <w:adjustRightInd w:val="0"/>
      <w:spacing w:line="288" w:lineRule="auto"/>
      <w:textAlignment w:val="center"/>
    </w:pPr>
    <w:rPr>
      <w:rFonts w:ascii="Minion Pro" w:hAnsi="Minion Pro" w:cs="Minion Pro"/>
      <w:color w:val="000000"/>
      <w:lang w:val="en-GB"/>
    </w:rPr>
  </w:style>
  <w:style w:type="character" w:styleId="ReviewQuote" w:customStyle="1">
    <w:name w:val="Review Quote"/>
    <w:uiPriority w:val="99"/>
    <w:rsid w:val="00F50217"/>
    <w:rPr>
      <w:rFonts w:ascii="Cera Pro Light" w:hAnsi="Cera Pro Light" w:cs="Cera Pro Light"/>
      <w:sz w:val="30"/>
      <w:szCs w:val="30"/>
    </w:rPr>
  </w:style>
  <w:style w:type="character" w:styleId="FrontCredits-Title" w:customStyle="1">
    <w:name w:val="Front Credits - Title"/>
    <w:uiPriority w:val="99"/>
    <w:rsid w:val="00F50217"/>
    <w:rPr>
      <w:rFonts w:ascii="Cera Pro" w:hAnsi="Cera Pro" w:cs="Cera Pro"/>
      <w:outline/>
      <w:color w:val="000000"/>
      <w:spacing w:val="0"/>
      <w:sz w:val="18"/>
      <w:szCs w:val="18"/>
      <w:vertAlign w:val="baseline"/>
      <w14:textOutline w14:w="9525" w14:cap="flat" w14:cmpd="sng" w14:algn="ctr">
        <w14:solidFill>
          <w14:srgbClr w14:val="000000"/>
        </w14:solidFill>
        <w14:prstDash w14:val="solid"/>
        <w14:round/>
      </w14:textOutline>
      <w14:textFill>
        <w14:noFill/>
      </w14:textFill>
    </w:rPr>
  </w:style>
  <w:style w:type="character" w:styleId="Frontcredits-Names" w:customStyle="1">
    <w:name w:val="Front credits - Names"/>
    <w:uiPriority w:val="99"/>
    <w:rsid w:val="00F50217"/>
    <w:rPr>
      <w:rFonts w:ascii="Cera Pro" w:hAnsi="Cera Pro" w:cs="Cera Pro"/>
      <w:b/>
      <w:bCs/>
      <w:color w:val="000000"/>
      <w:spacing w:val="0"/>
      <w:sz w:val="18"/>
      <w:szCs w:val="18"/>
      <w:vertAlign w:val="baseline"/>
    </w:rPr>
  </w:style>
  <w:style w:type="paragraph" w:styleId="Direcorsection" w:customStyle="1">
    <w:name w:val="Direcor section"/>
    <w:basedOn w:val="Normal"/>
    <w:uiPriority w:val="99"/>
    <w:rsid w:val="00E9744D"/>
    <w:pPr>
      <w:suppressAutoHyphens/>
      <w:autoSpaceDE w:val="0"/>
      <w:autoSpaceDN w:val="0"/>
      <w:adjustRightInd w:val="0"/>
      <w:spacing w:line="240" w:lineRule="atLeast"/>
      <w:textAlignment w:val="center"/>
    </w:pPr>
    <w:rPr>
      <w:rFonts w:ascii="Domaine Display" w:hAnsi="Domaine Display" w:cs="Domaine Display"/>
      <w:color w:val="000000"/>
      <w:sz w:val="17"/>
      <w:szCs w:val="17"/>
      <w:lang w:val="en-GB"/>
    </w:rPr>
  </w:style>
  <w:style w:type="character" w:styleId="Heading1Char" w:customStyle="1">
    <w:name w:val="Heading 1 Char"/>
    <w:link w:val="Heading1"/>
    <w:uiPriority w:val="9"/>
    <w:rsid w:val="00E9744D"/>
    <w:rPr>
      <w:rFonts w:ascii="Arial" w:hAnsi="Arial" w:eastAsia="Times New Roman" w:cs="Times New Roman"/>
      <w:b/>
      <w:color w:val="000000"/>
      <w:sz w:val="96"/>
      <w:szCs w:val="32"/>
    </w:rPr>
  </w:style>
  <w:style w:type="character" w:styleId="Heading2Char" w:customStyle="1">
    <w:name w:val="Heading 2 Char"/>
    <w:link w:val="Heading2"/>
    <w:uiPriority w:val="9"/>
    <w:rsid w:val="00E9744D"/>
    <w:rPr>
      <w:rFonts w:ascii="Arial" w:hAnsi="Arial" w:eastAsia="Times New Roman" w:cs="Times New Roman"/>
      <w:b/>
      <w:sz w:val="40"/>
      <w:szCs w:val="26"/>
    </w:rPr>
  </w:style>
  <w:style w:type="paragraph" w:styleId="NoSpacing">
    <w:name w:val="No Spacing"/>
    <w:uiPriority w:val="1"/>
    <w:qFormat/>
    <w:rsid w:val="00E9744D"/>
    <w:rPr>
      <w:sz w:val="24"/>
      <w:szCs w:val="24"/>
      <w:lang w:eastAsia="en-US"/>
    </w:rPr>
  </w:style>
  <w:style w:type="character" w:styleId="CastBios-Body" w:customStyle="1">
    <w:name w:val="Cast Bios - Body"/>
    <w:uiPriority w:val="99"/>
    <w:rsid w:val="00E9744D"/>
    <w:rPr>
      <w:rFonts w:ascii="Avenir Next Condensed" w:hAnsi="Avenir Next Condensed" w:cs="Avenir Next Condensed"/>
      <w:spacing w:val="-4"/>
      <w:sz w:val="18"/>
      <w:szCs w:val="18"/>
    </w:rPr>
  </w:style>
  <w:style w:type="character" w:styleId="CastBios-Playstitle" w:customStyle="1">
    <w:name w:val="Cast Bios - Play's title"/>
    <w:uiPriority w:val="99"/>
    <w:rsid w:val="00E9744D"/>
    <w:rPr>
      <w:rFonts w:ascii="Avenir Next Condensed" w:hAnsi="Avenir Next Condensed" w:cs="Avenir Next Condensed"/>
      <w:i/>
      <w:iCs/>
      <w:spacing w:val="-4"/>
      <w:sz w:val="18"/>
      <w:szCs w:val="18"/>
    </w:rPr>
  </w:style>
  <w:style w:type="paragraph" w:styleId="NoParagraphStyle" w:customStyle="1">
    <w:name w:val="[No Paragraph Style]"/>
    <w:rsid w:val="00B70C17"/>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character" w:styleId="ATCStaff-Title" w:customStyle="1">
    <w:name w:val="ATC Staff - Title"/>
    <w:uiPriority w:val="99"/>
    <w:rsid w:val="00B70C17"/>
    <w:rPr>
      <w:rFonts w:ascii="Cera Pro" w:hAnsi="Cera Pro" w:cs="Cera Pro"/>
      <w:b/>
      <w:bCs/>
      <w:sz w:val="14"/>
      <w:szCs w:val="14"/>
    </w:rPr>
  </w:style>
  <w:style w:type="paragraph" w:styleId="Title">
    <w:name w:val="Title"/>
    <w:basedOn w:val="Normal"/>
    <w:next w:val="Normal"/>
    <w:link w:val="TitleChar"/>
    <w:uiPriority w:val="10"/>
    <w:qFormat/>
    <w:rsid w:val="007344DD"/>
    <w:pPr>
      <w:contextualSpacing/>
    </w:pPr>
    <w:rPr>
      <w:rFonts w:ascii="Arial" w:hAnsi="Arial" w:eastAsia="Times New Roman"/>
      <w:b/>
      <w:spacing w:val="-10"/>
      <w:kern w:val="28"/>
      <w:sz w:val="144"/>
      <w:szCs w:val="56"/>
    </w:rPr>
  </w:style>
  <w:style w:type="character" w:styleId="TitleChar" w:customStyle="1">
    <w:name w:val="Title Char"/>
    <w:link w:val="Title"/>
    <w:uiPriority w:val="10"/>
    <w:rsid w:val="007344DD"/>
    <w:rPr>
      <w:rFonts w:ascii="Arial" w:hAnsi="Arial" w:eastAsia="Times New Roman" w:cs="Times New Roman"/>
      <w:b/>
      <w:spacing w:val="-10"/>
      <w:kern w:val="28"/>
      <w:sz w:val="144"/>
      <w:szCs w:val="56"/>
    </w:rPr>
  </w:style>
  <w:style w:type="character" w:styleId="Hyperlink">
    <w:name w:val="Hyperlink"/>
    <w:uiPriority w:val="99"/>
    <w:unhideWhenUsed/>
    <w:rsid w:val="00B372E5"/>
    <w:rPr>
      <w:color w:val="0563C1"/>
      <w:u w:val="single"/>
    </w:rPr>
  </w:style>
  <w:style w:type="character" w:styleId="UnresolvedMention">
    <w:name w:val="Unresolved Mention"/>
    <w:uiPriority w:val="99"/>
    <w:semiHidden/>
    <w:unhideWhenUsed/>
    <w:rsid w:val="00B372E5"/>
    <w:rPr>
      <w:color w:val="605E5C"/>
      <w:shd w:val="clear" w:color="auto" w:fill="E1DFDD"/>
    </w:rPr>
  </w:style>
  <w:style w:type="paragraph" w:styleId="Header">
    <w:name w:val="header"/>
    <w:basedOn w:val="Normal"/>
    <w:link w:val="HeaderChar"/>
    <w:uiPriority w:val="99"/>
    <w:unhideWhenUsed/>
    <w:rsid w:val="00D358F1"/>
    <w:pPr>
      <w:tabs>
        <w:tab w:val="center" w:pos="4513"/>
        <w:tab w:val="right" w:pos="9026"/>
      </w:tabs>
    </w:pPr>
  </w:style>
  <w:style w:type="character" w:styleId="HeaderChar" w:customStyle="1">
    <w:name w:val="Header Char"/>
    <w:basedOn w:val="DefaultParagraphFont"/>
    <w:link w:val="Header"/>
    <w:uiPriority w:val="99"/>
    <w:rsid w:val="00D358F1"/>
    <w:rPr>
      <w:sz w:val="24"/>
      <w:szCs w:val="24"/>
      <w:lang w:eastAsia="en-US"/>
    </w:rPr>
  </w:style>
  <w:style w:type="paragraph" w:styleId="Footer">
    <w:name w:val="footer"/>
    <w:basedOn w:val="Normal"/>
    <w:link w:val="FooterChar"/>
    <w:uiPriority w:val="99"/>
    <w:unhideWhenUsed/>
    <w:rsid w:val="00D358F1"/>
    <w:pPr>
      <w:tabs>
        <w:tab w:val="center" w:pos="4513"/>
        <w:tab w:val="right" w:pos="9026"/>
      </w:tabs>
    </w:pPr>
  </w:style>
  <w:style w:type="character" w:styleId="FooterChar" w:customStyle="1">
    <w:name w:val="Footer Char"/>
    <w:basedOn w:val="DefaultParagraphFont"/>
    <w:link w:val="Footer"/>
    <w:uiPriority w:val="99"/>
    <w:rsid w:val="00D358F1"/>
    <w:rPr>
      <w:sz w:val="24"/>
      <w:szCs w:val="24"/>
      <w:lang w:eastAsia="en-US"/>
    </w:rPr>
  </w:style>
  <w:style w:type="character" w:styleId="A9" w:customStyle="1">
    <w:name w:val="A9"/>
    <w:uiPriority w:val="99"/>
    <w:rsid w:val="00FB4DC1"/>
    <w:rPr>
      <w:rFonts w:cs="Cera Pro"/>
      <w:color w:val="000000"/>
      <w:sz w:val="16"/>
      <w:szCs w:val="16"/>
    </w:rPr>
  </w:style>
  <w:style w:type="paragraph" w:styleId="Pa7" w:customStyle="1">
    <w:name w:val="Pa7"/>
    <w:basedOn w:val="Normal"/>
    <w:next w:val="Normal"/>
    <w:uiPriority w:val="99"/>
    <w:rsid w:val="00FB4DC1"/>
    <w:pPr>
      <w:autoSpaceDE w:val="0"/>
      <w:autoSpaceDN w:val="0"/>
      <w:adjustRightInd w:val="0"/>
      <w:spacing w:line="171" w:lineRule="atLeast"/>
    </w:pPr>
    <w:rPr>
      <w:rFonts w:ascii="Cera Pro" w:hAnsi="Cera Pro"/>
      <w:lang w:eastAsia="en-NZ"/>
    </w:rPr>
  </w:style>
  <w:style w:type="character" w:styleId="A13" w:customStyle="1">
    <w:name w:val="A13"/>
    <w:uiPriority w:val="99"/>
    <w:rsid w:val="00FB4DC1"/>
    <w:rPr>
      <w:rFonts w:ascii="Cera Pro Medium" w:hAnsi="Cera Pro Medium" w:cs="Cera Pro Medium"/>
      <w:i/>
      <w:iCs/>
      <w:color w:val="000000"/>
      <w:sz w:val="14"/>
      <w:szCs w:val="14"/>
    </w:rPr>
  </w:style>
  <w:style w:type="character" w:styleId="A8" w:customStyle="1">
    <w:name w:val="A8"/>
    <w:uiPriority w:val="99"/>
    <w:rsid w:val="000B36EF"/>
    <w:rPr>
      <w:rFonts w:cs="Avenir Next Condensed"/>
      <w:color w:val="000000"/>
      <w:sz w:val="18"/>
      <w:szCs w:val="18"/>
    </w:rPr>
  </w:style>
  <w:style w:type="paragraph" w:styleId="Pa1" w:customStyle="1">
    <w:name w:val="Pa1"/>
    <w:basedOn w:val="Normal"/>
    <w:next w:val="Normal"/>
    <w:uiPriority w:val="99"/>
    <w:rsid w:val="00AA0608"/>
    <w:pPr>
      <w:autoSpaceDE w:val="0"/>
      <w:autoSpaceDN w:val="0"/>
      <w:adjustRightInd w:val="0"/>
      <w:spacing w:line="241" w:lineRule="atLeast"/>
    </w:pPr>
    <w:rPr>
      <w:rFonts w:ascii="Cera Pro" w:hAnsi="Cera Pro"/>
      <w:lang w:eastAsia="en-NZ"/>
    </w:rPr>
  </w:style>
  <w:style w:type="character" w:styleId="A10" w:customStyle="1">
    <w:name w:val="A10"/>
    <w:uiPriority w:val="99"/>
    <w:rsid w:val="009C70EF"/>
    <w:rPr>
      <w:rFonts w:cs="Avenir Next Condensed"/>
      <w:color w:val="000000"/>
      <w:sz w:val="10"/>
      <w:szCs w:val="10"/>
    </w:rPr>
  </w:style>
  <w:style w:type="paragraph" w:styleId="Default" w:customStyle="1">
    <w:name w:val="Default"/>
    <w:rsid w:val="00A05DC4"/>
    <w:pPr>
      <w:autoSpaceDE w:val="0"/>
      <w:autoSpaceDN w:val="0"/>
      <w:adjustRightInd w:val="0"/>
    </w:pPr>
    <w:rPr>
      <w:rFonts w:ascii="Cera Pro Medium" w:hAnsi="Cera Pro Medium" w:cs="Cera Pro Medium"/>
      <w:color w:val="000000"/>
      <w:sz w:val="24"/>
      <w:szCs w:val="24"/>
    </w:rPr>
  </w:style>
  <w:style w:type="paragraph" w:styleId="Pa11" w:customStyle="1">
    <w:name w:val="Pa11"/>
    <w:basedOn w:val="Default"/>
    <w:next w:val="Default"/>
    <w:uiPriority w:val="99"/>
    <w:rsid w:val="00A05DC4"/>
    <w:pPr>
      <w:spacing w:line="241" w:lineRule="atLeast"/>
    </w:pPr>
    <w:rPr>
      <w:rFonts w:cs="Times New Roman"/>
      <w:color w:val="auto"/>
    </w:rPr>
  </w:style>
  <w:style w:type="paragraph" w:styleId="Pa6" w:customStyle="1">
    <w:name w:val="Pa6"/>
    <w:basedOn w:val="Default"/>
    <w:next w:val="Default"/>
    <w:uiPriority w:val="99"/>
    <w:rsid w:val="00A05DC4"/>
    <w:pPr>
      <w:spacing w:line="241" w:lineRule="atLeast"/>
    </w:pPr>
    <w:rPr>
      <w:rFonts w:cs="Times New Roman"/>
      <w:color w:val="auto"/>
    </w:rPr>
  </w:style>
  <w:style w:type="character" w:styleId="Heading3Char" w:customStyle="1">
    <w:name w:val="Heading 3 Char"/>
    <w:basedOn w:val="DefaultParagraphFont"/>
    <w:link w:val="Heading3"/>
    <w:uiPriority w:val="9"/>
    <w:rsid w:val="003D4528"/>
    <w:rPr>
      <w:rFonts w:asciiTheme="majorHAnsi" w:hAnsiTheme="majorHAnsi" w:eastAsiaTheme="majorEastAsia" w:cstheme="majorBidi"/>
      <w:color w:val="1F3763" w:themeColor="accent1" w:themeShade="7F"/>
      <w:sz w:val="24"/>
      <w:szCs w:val="24"/>
      <w:lang w:eastAsia="en-US"/>
    </w:rPr>
  </w:style>
  <w:style w:type="paragraph" w:styleId="Subtitle">
    <w:name w:val="Subtitle"/>
    <w:basedOn w:val="Normal"/>
    <w:next w:val="Normal"/>
    <w:link w:val="SubtitleChar"/>
    <w:uiPriority w:val="11"/>
    <w:qFormat/>
    <w:rsid w:val="004A27AA"/>
    <w:pPr>
      <w:numPr>
        <w:ilvl w:val="1"/>
      </w:numPr>
      <w:spacing w:after="160"/>
    </w:pPr>
    <w:rPr>
      <w:rFonts w:asciiTheme="minorHAnsi" w:hAnsiTheme="minorHAnsi"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uiPriority w:val="11"/>
    <w:rsid w:val="004A27AA"/>
    <w:rPr>
      <w:rFonts w:asciiTheme="minorHAnsi" w:hAnsiTheme="minorHAnsi" w:eastAsiaTheme="minorEastAsia" w:cstheme="minorBidi"/>
      <w:color w:val="5A5A5A" w:themeColor="text1" w:themeTint="A5"/>
      <w:spacing w:val="15"/>
      <w:sz w:val="22"/>
      <w:szCs w:val="22"/>
      <w:lang w:eastAsia="en-US"/>
    </w:rPr>
  </w:style>
  <w:style w:type="character" w:styleId="Heading4Char" w:customStyle="1">
    <w:name w:val="Heading 4 Char"/>
    <w:basedOn w:val="DefaultParagraphFont"/>
    <w:link w:val="Heading4"/>
    <w:uiPriority w:val="9"/>
    <w:rsid w:val="004A27AA"/>
    <w:rPr>
      <w:rFonts w:asciiTheme="majorHAnsi" w:hAnsiTheme="majorHAnsi" w:eastAsiaTheme="majorEastAsia" w:cstheme="majorBidi"/>
      <w:i/>
      <w:iCs/>
      <w:color w:val="2F5496" w:themeColor="accent1" w:themeShade="BF"/>
      <w:sz w:val="24"/>
      <w:szCs w:val="24"/>
      <w:lang w:eastAsia="en-US"/>
    </w:rPr>
  </w:style>
  <w:style w:type="character" w:styleId="Strong">
    <w:name w:val="Strong"/>
    <w:basedOn w:val="DefaultParagraphFont"/>
    <w:uiPriority w:val="22"/>
    <w:qFormat/>
    <w:rsid w:val="005722CF"/>
    <w:rPr>
      <w:b/>
      <w:bCs/>
    </w:rPr>
  </w:style>
  <w:style w:type="paragraph" w:styleId="Pa3" w:customStyle="1">
    <w:name w:val="Pa3"/>
    <w:basedOn w:val="Default"/>
    <w:next w:val="Default"/>
    <w:uiPriority w:val="99"/>
    <w:rsid w:val="00BE0C8C"/>
    <w:pPr>
      <w:spacing w:line="171" w:lineRule="atLeast"/>
    </w:pPr>
    <w:rPr>
      <w:rFonts w:ascii="Brown" w:hAnsi="Brown" w:cs="Times New Roman"/>
      <w:color w:val="auto"/>
    </w:rPr>
  </w:style>
  <w:style w:type="character" w:styleId="A0" w:customStyle="1">
    <w:name w:val="A0"/>
    <w:uiPriority w:val="99"/>
    <w:rsid w:val="00BE0C8C"/>
    <w:rPr>
      <w:rFonts w:cs="Brown"/>
      <w:color w:val="000000"/>
      <w:sz w:val="18"/>
      <w:szCs w:val="18"/>
    </w:rPr>
  </w:style>
  <w:style w:type="paragraph" w:styleId="Pa4" w:customStyle="1">
    <w:name w:val="Pa4"/>
    <w:basedOn w:val="Default"/>
    <w:next w:val="Default"/>
    <w:uiPriority w:val="99"/>
    <w:rsid w:val="00BE0C8C"/>
    <w:pPr>
      <w:spacing w:line="171" w:lineRule="atLeast"/>
    </w:pPr>
    <w:rPr>
      <w:rFonts w:ascii="Brown" w:hAnsi="Brown" w:cs="Times New Roman"/>
      <w:color w:val="auto"/>
    </w:rPr>
  </w:style>
  <w:style w:type="character" w:styleId="SubtleReference">
    <w:name w:val="Subtle Reference"/>
    <w:basedOn w:val="DefaultParagraphFont"/>
    <w:uiPriority w:val="31"/>
    <w:qFormat/>
    <w:rsid w:val="00BE0C8C"/>
    <w:rPr>
      <w:smallCaps/>
      <w:color w:val="5A5A5A" w:themeColor="text1" w:themeTint="A5"/>
    </w:rPr>
  </w:style>
  <w:style w:type="character" w:styleId="A4" w:customStyle="1">
    <w:name w:val="A4"/>
    <w:uiPriority w:val="99"/>
    <w:rsid w:val="007901F2"/>
    <w:rPr>
      <w:rFonts w:cs="Brown"/>
      <w:color w:val="000000"/>
      <w:sz w:val="16"/>
      <w:szCs w:val="16"/>
    </w:rPr>
  </w:style>
  <w:style w:type="character" w:styleId="A7" w:customStyle="1">
    <w:name w:val="A7"/>
    <w:uiPriority w:val="99"/>
    <w:rsid w:val="00C57833"/>
    <w:rPr>
      <w:rFonts w:cs="Brown"/>
      <w:color w:val="000000"/>
      <w:sz w:val="18"/>
      <w:szCs w:val="18"/>
    </w:rPr>
  </w:style>
  <w:style w:type="character" w:styleId="Emphasis">
    <w:name w:val="Emphasis"/>
    <w:basedOn w:val="DefaultParagraphFont"/>
    <w:uiPriority w:val="20"/>
    <w:qFormat/>
    <w:rsid w:val="00941904"/>
    <w:rPr>
      <w:i/>
      <w:iCs/>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406249">
      <w:bodyDiv w:val="1"/>
      <w:marLeft w:val="0"/>
      <w:marRight w:val="0"/>
      <w:marTop w:val="0"/>
      <w:marBottom w:val="0"/>
      <w:divBdr>
        <w:top w:val="none" w:sz="0" w:space="0" w:color="auto"/>
        <w:left w:val="none" w:sz="0" w:space="0" w:color="auto"/>
        <w:bottom w:val="none" w:sz="0" w:space="0" w:color="auto"/>
        <w:right w:val="none" w:sz="0" w:space="0" w:color="auto"/>
      </w:divBdr>
    </w:div>
    <w:div w:id="593323305">
      <w:bodyDiv w:val="1"/>
      <w:marLeft w:val="0"/>
      <w:marRight w:val="0"/>
      <w:marTop w:val="0"/>
      <w:marBottom w:val="0"/>
      <w:divBdr>
        <w:top w:val="none" w:sz="0" w:space="0" w:color="auto"/>
        <w:left w:val="none" w:sz="0" w:space="0" w:color="auto"/>
        <w:bottom w:val="none" w:sz="0" w:space="0" w:color="auto"/>
        <w:right w:val="none" w:sz="0" w:space="0" w:color="auto"/>
      </w:divBdr>
    </w:div>
    <w:div w:id="782268756">
      <w:bodyDiv w:val="1"/>
      <w:marLeft w:val="0"/>
      <w:marRight w:val="0"/>
      <w:marTop w:val="0"/>
      <w:marBottom w:val="0"/>
      <w:divBdr>
        <w:top w:val="none" w:sz="0" w:space="0" w:color="auto"/>
        <w:left w:val="none" w:sz="0" w:space="0" w:color="auto"/>
        <w:bottom w:val="none" w:sz="0" w:space="0" w:color="auto"/>
        <w:right w:val="none" w:sz="0" w:space="0" w:color="auto"/>
      </w:divBdr>
    </w:div>
    <w:div w:id="860702675">
      <w:bodyDiv w:val="1"/>
      <w:marLeft w:val="0"/>
      <w:marRight w:val="0"/>
      <w:marTop w:val="0"/>
      <w:marBottom w:val="0"/>
      <w:divBdr>
        <w:top w:val="none" w:sz="0" w:space="0" w:color="auto"/>
        <w:left w:val="none" w:sz="0" w:space="0" w:color="auto"/>
        <w:bottom w:val="none" w:sz="0" w:space="0" w:color="auto"/>
        <w:right w:val="none" w:sz="0" w:space="0" w:color="auto"/>
      </w:divBdr>
    </w:div>
    <w:div w:id="1159807806">
      <w:bodyDiv w:val="1"/>
      <w:marLeft w:val="0"/>
      <w:marRight w:val="0"/>
      <w:marTop w:val="0"/>
      <w:marBottom w:val="0"/>
      <w:divBdr>
        <w:top w:val="none" w:sz="0" w:space="0" w:color="auto"/>
        <w:left w:val="none" w:sz="0" w:space="0" w:color="auto"/>
        <w:bottom w:val="none" w:sz="0" w:space="0" w:color="auto"/>
        <w:right w:val="none" w:sz="0" w:space="0" w:color="auto"/>
      </w:divBdr>
    </w:div>
    <w:div w:id="1314872550">
      <w:bodyDiv w:val="1"/>
      <w:marLeft w:val="0"/>
      <w:marRight w:val="0"/>
      <w:marTop w:val="0"/>
      <w:marBottom w:val="0"/>
      <w:divBdr>
        <w:top w:val="none" w:sz="0" w:space="0" w:color="auto"/>
        <w:left w:val="none" w:sz="0" w:space="0" w:color="auto"/>
        <w:bottom w:val="none" w:sz="0" w:space="0" w:color="auto"/>
        <w:right w:val="none" w:sz="0" w:space="0" w:color="auto"/>
      </w:divBdr>
    </w:div>
    <w:div w:id="1327513164">
      <w:bodyDiv w:val="1"/>
      <w:marLeft w:val="0"/>
      <w:marRight w:val="0"/>
      <w:marTop w:val="0"/>
      <w:marBottom w:val="0"/>
      <w:divBdr>
        <w:top w:val="none" w:sz="0" w:space="0" w:color="auto"/>
        <w:left w:val="none" w:sz="0" w:space="0" w:color="auto"/>
        <w:bottom w:val="none" w:sz="0" w:space="0" w:color="auto"/>
        <w:right w:val="none" w:sz="0" w:space="0" w:color="auto"/>
      </w:divBdr>
    </w:div>
    <w:div w:id="1600211287">
      <w:bodyDiv w:val="1"/>
      <w:marLeft w:val="0"/>
      <w:marRight w:val="0"/>
      <w:marTop w:val="0"/>
      <w:marBottom w:val="0"/>
      <w:divBdr>
        <w:top w:val="none" w:sz="0" w:space="0" w:color="auto"/>
        <w:left w:val="none" w:sz="0" w:space="0" w:color="auto"/>
        <w:bottom w:val="none" w:sz="0" w:space="0" w:color="auto"/>
        <w:right w:val="none" w:sz="0" w:space="0" w:color="auto"/>
      </w:divBdr>
    </w:div>
    <w:div w:id="1638947162">
      <w:bodyDiv w:val="1"/>
      <w:marLeft w:val="0"/>
      <w:marRight w:val="0"/>
      <w:marTop w:val="0"/>
      <w:marBottom w:val="0"/>
      <w:divBdr>
        <w:top w:val="none" w:sz="0" w:space="0" w:color="auto"/>
        <w:left w:val="none" w:sz="0" w:space="0" w:color="auto"/>
        <w:bottom w:val="none" w:sz="0" w:space="0" w:color="auto"/>
        <w:right w:val="none" w:sz="0" w:space="0" w:color="auto"/>
      </w:divBdr>
    </w:div>
    <w:div w:id="184898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4.xml" Id="rId14" /><Relationship Type="http://schemas.openxmlformats.org/officeDocument/2006/relationships/hyperlink" Target="mailto:atc@atc.co.nz" TargetMode="External" Id="R676cb10d43c44b47" /><Relationship Type="http://schemas.openxmlformats.org/officeDocument/2006/relationships/hyperlink" Target="mailto:boxoffice@atc.co.nz" TargetMode="External" Id="R333df0d45c6f46bd" /><Relationship Type="http://schemas.openxmlformats.org/officeDocument/2006/relationships/header" Target="header.xml" Id="R494ea3436c0841dd"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A364B86EC16646894E09930CE693D0" ma:contentTypeVersion="14" ma:contentTypeDescription="Create a new document." ma:contentTypeScope="" ma:versionID="429f703cd583287e8093069c7104e586">
  <xsd:schema xmlns:xsd="http://www.w3.org/2001/XMLSchema" xmlns:xs="http://www.w3.org/2001/XMLSchema" xmlns:p="http://schemas.microsoft.com/office/2006/metadata/properties" xmlns:ns2="ccb8bc87-247f-4868-b64f-66158b5de6b6" xmlns:ns3="4482af33-0b47-4791-ad07-ac051b698461" targetNamespace="http://schemas.microsoft.com/office/2006/metadata/properties" ma:root="true" ma:fieldsID="e178e171ec06499ddc8755aca19bc4fe" ns2:_="" ns3:_="">
    <xsd:import namespace="ccb8bc87-247f-4868-b64f-66158b5de6b6"/>
    <xsd:import namespace="4482af33-0b47-4791-ad07-ac051b6984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8bc87-247f-4868-b64f-66158b5de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f87342a-61f0-4d10-bb9e-90199c0331a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2af33-0b47-4791-ad07-ac051b69846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e7c5c3-7556-484f-80b0-e5aeab86fed8}" ma:internalName="TaxCatchAll" ma:showField="CatchAllData" ma:web="4482af33-0b47-4791-ad07-ac051b6984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482af33-0b47-4791-ad07-ac051b698461" xsi:nil="true"/>
    <lcf76f155ced4ddcb4097134ff3c332f xmlns="ccb8bc87-247f-4868-b64f-66158b5de6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AFD5F3-1FFC-483D-BDE2-DE04B8606D61}">
  <ds:schemaRefs>
    <ds:schemaRef ds:uri="http://schemas.openxmlformats.org/officeDocument/2006/bibliography"/>
  </ds:schemaRefs>
</ds:datastoreItem>
</file>

<file path=customXml/itemProps2.xml><?xml version="1.0" encoding="utf-8"?>
<ds:datastoreItem xmlns:ds="http://schemas.openxmlformats.org/officeDocument/2006/customXml" ds:itemID="{BD9B99EE-9CED-4F85-AEA8-CC32709CB6FD}"/>
</file>

<file path=customXml/itemProps3.xml><?xml version="1.0" encoding="utf-8"?>
<ds:datastoreItem xmlns:ds="http://schemas.openxmlformats.org/officeDocument/2006/customXml" ds:itemID="{885A9591-CD7E-41A6-A6F5-6D5B329CFC6A}"/>
</file>

<file path=customXml/itemProps4.xml><?xml version="1.0" encoding="utf-8"?>
<ds:datastoreItem xmlns:ds="http://schemas.openxmlformats.org/officeDocument/2006/customXml" ds:itemID="{CE319C0E-C96C-497B-8028-4992F7A6AC0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Tambrin</dc:creator>
  <cp:keywords/>
  <dc:description/>
  <cp:lastModifiedBy>Hazel Oh</cp:lastModifiedBy>
  <cp:revision>13</cp:revision>
  <dcterms:created xsi:type="dcterms:W3CDTF">2024-08-06T02:00:00Z</dcterms:created>
  <dcterms:modified xsi:type="dcterms:W3CDTF">2025-07-21T05:03:37Z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0x01010092A364B86EC16646894E09930CE693D0</vt:lpwstr>
  </property>
  <property fmtid="{D5CDD505-2E9C-101B-9397-08002B2CF9AE}" pid="3" name="Order">
    <vt:r8>433800</vt:r8>
  </property>
  <property fmtid="{D5CDD505-2E9C-101B-9397-08002B2CF9AE}" pid="4" name="MediaServiceImageTags">
    <vt:lpwstr/>
  </property>
</Properties>
</file>