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78F" w14:textId="77777777" w:rsidR="007326D4" w:rsidRDefault="007326D4" w:rsidP="007326D4">
      <w:pPr>
        <w:pStyle w:val="Heading1"/>
      </w:pPr>
      <w:r>
        <w:t>RBG: Of Many, One</w:t>
      </w:r>
    </w:p>
    <w:p w14:paraId="2F97AD5C" w14:textId="77777777" w:rsidR="007326D4" w:rsidRDefault="007326D4" w:rsidP="007326D4">
      <w:pPr>
        <w:spacing w:after="160"/>
      </w:pPr>
      <w:r>
        <w:rPr>
          <w:rFonts w:ascii="Montserrat" w:eastAsia="Montserrat" w:hAnsi="Montserrat" w:cs="Montserrat"/>
          <w:color w:val="000000"/>
          <w:sz w:val="22"/>
          <w:szCs w:val="22"/>
        </w:rPr>
        <w:t>Relaxed Performance Show Information</w:t>
      </w:r>
    </w:p>
    <w:p w14:paraId="68E2760A" w14:textId="77777777" w:rsidR="007326D4" w:rsidRDefault="007326D4" w:rsidP="007326D4">
      <w:pPr>
        <w:spacing w:after="160"/>
      </w:pPr>
      <w:r>
        <w:rPr>
          <w:rFonts w:ascii="Montserrat" w:eastAsia="Montserrat" w:hAnsi="Montserrat" w:cs="Montserrat"/>
          <w:b/>
          <w:bCs/>
          <w:color w:val="000000"/>
          <w:sz w:val="22"/>
          <w:szCs w:val="22"/>
        </w:rPr>
        <w:t>Relaxed Performance, Tuesday 2 June 2026, 7:00pm</w:t>
      </w:r>
    </w:p>
    <w:p w14:paraId="52D752BF" w14:textId="77777777" w:rsidR="007326D4" w:rsidRDefault="007326D4" w:rsidP="007326D4">
      <w:pPr>
        <w:spacing w:after="80"/>
      </w:pPr>
    </w:p>
    <w:p w14:paraId="298E3F8E" w14:textId="77777777" w:rsidR="007326D4" w:rsidRDefault="6A0A43EA" w:rsidP="007326D4">
      <w:pPr>
        <w:pStyle w:val="Heading2"/>
      </w:pPr>
      <w:r>
        <w:t>Show Information</w:t>
      </w:r>
    </w:p>
    <w:p w14:paraId="2185C57B" w14:textId="7420EB08" w:rsidR="781E20EC" w:rsidRDefault="781E20EC" w:rsidP="781E20EC">
      <w:pPr>
        <w:spacing w:after="160"/>
        <w:rPr>
          <w:rFonts w:ascii="Montserrat" w:eastAsia="Montserrat" w:hAnsi="Montserrat" w:cs="Montserrat"/>
          <w:i/>
          <w:iCs/>
          <w:color w:val="000000" w:themeColor="text1"/>
          <w:sz w:val="22"/>
          <w:szCs w:val="22"/>
        </w:rPr>
      </w:pPr>
    </w:p>
    <w:p w14:paraId="51290014" w14:textId="77777777" w:rsidR="007326D4" w:rsidRDefault="007326D4" w:rsidP="007326D4">
      <w:pPr>
        <w:spacing w:after="160"/>
      </w:pPr>
      <w:r>
        <w:rPr>
          <w:rFonts w:ascii="Montserrat" w:eastAsia="Montserrat" w:hAnsi="Montserrat" w:cs="Montserrat"/>
          <w:i/>
          <w:iCs/>
          <w:color w:val="000000"/>
          <w:sz w:val="22"/>
          <w:szCs w:val="22"/>
        </w:rPr>
        <w:t>RBG: Of Many, One</w:t>
      </w:r>
      <w:r>
        <w:rPr>
          <w:rFonts w:ascii="Montserrat" w:eastAsia="Montserrat" w:hAnsi="Montserrat" w:cs="Montserrat"/>
          <w:color w:val="000000"/>
          <w:sz w:val="22"/>
          <w:szCs w:val="22"/>
        </w:rPr>
        <w:t xml:space="preserve"> is a solo show by Australian playwright Suzie Miller, performed by Heather Mitchell. It tells the story of Ruth Bader Ginsburg, the second woman ever appointed to the United States Supreme Court and a fierce advocate for gender equality throughout her life. The play traces her journey from her Brooklyn childhood through Harvard and Columbia law schools, her groundbreaking civil rights work, her appointment to the Supreme Court in 1993, and her final years on the bench.</w:t>
      </w:r>
    </w:p>
    <w:p w14:paraId="6429358E" w14:textId="77777777" w:rsidR="007326D4" w:rsidRDefault="007326D4" w:rsidP="007326D4">
      <w:pPr>
        <w:spacing w:after="160"/>
        <w:rPr>
          <w:rFonts w:ascii="Montserrat" w:eastAsia="Montserrat" w:hAnsi="Montserrat" w:cs="Montserrat"/>
          <w:color w:val="000000"/>
          <w:sz w:val="22"/>
          <w:szCs w:val="22"/>
        </w:rPr>
      </w:pPr>
      <w:r>
        <w:rPr>
          <w:rFonts w:ascii="Montserrat" w:eastAsia="Montserrat" w:hAnsi="Montserrat" w:cs="Montserrat"/>
          <w:color w:val="000000"/>
          <w:sz w:val="22"/>
          <w:szCs w:val="22"/>
        </w:rPr>
        <w:t xml:space="preserve">Heather Mitchell plays every character Ruth encounters, switching between them without costume changes, using voice and physicality alone. The play moves rapidly between time periods, sometimes mid-sentence. An LED surtitle banner above the stage displays character names, dates, and locations to help you follow the story. </w:t>
      </w:r>
    </w:p>
    <w:p w14:paraId="2CF4E2C6" w14:textId="44C8BDE1" w:rsidR="007326D4" w:rsidRDefault="007326D4" w:rsidP="007326D4">
      <w:pPr>
        <w:spacing w:after="160"/>
      </w:pPr>
      <w:r>
        <w:rPr>
          <w:rFonts w:ascii="Montserrat" w:eastAsia="Montserrat" w:hAnsi="Montserrat" w:cs="Montserrat"/>
          <w:color w:val="000000"/>
          <w:sz w:val="22"/>
          <w:szCs w:val="22"/>
        </w:rPr>
        <w:t>The show is divided into three parts without interval: Part 1 covers Ruth’s early life and ends with her Supreme Court appointment, Part 2 follows her years on the bench, and Part 3 takes the story through to her death in September 2020.</w:t>
      </w:r>
    </w:p>
    <w:p w14:paraId="79FC4DF7" w14:textId="5BC202E7" w:rsidR="007326D4" w:rsidRDefault="007326D4" w:rsidP="007326D4">
      <w:pPr>
        <w:spacing w:after="160"/>
      </w:pPr>
      <w:r>
        <w:rPr>
          <w:rFonts w:ascii="Montserrat" w:eastAsia="Montserrat" w:hAnsi="Montserrat" w:cs="Montserrat"/>
          <w:color w:val="000000"/>
          <w:sz w:val="22"/>
          <w:szCs w:val="22"/>
        </w:rPr>
        <w:t>The show is funny, tender, and deeply moving. It contains mature themes, complete theatrical blackouts, flashing lights, strong language, haze, and a cigarette. More detail on all of these is below.</w:t>
      </w:r>
    </w:p>
    <w:p w14:paraId="5F47FB48" w14:textId="77777777" w:rsidR="007326D4" w:rsidRDefault="007326D4" w:rsidP="007326D4">
      <w:pPr>
        <w:spacing w:after="160"/>
      </w:pPr>
      <w:r>
        <w:rPr>
          <w:rFonts w:ascii="Montserrat" w:eastAsia="Montserrat" w:hAnsi="Montserrat" w:cs="Montserrat"/>
          <w:b/>
          <w:bCs/>
          <w:color w:val="000000"/>
          <w:sz w:val="22"/>
          <w:szCs w:val="22"/>
        </w:rPr>
        <w:t xml:space="preserve">Location: </w:t>
      </w:r>
      <w:r>
        <w:rPr>
          <w:rFonts w:ascii="Montserrat" w:eastAsia="Montserrat" w:hAnsi="Montserrat" w:cs="Montserrat"/>
          <w:color w:val="000000"/>
          <w:sz w:val="22"/>
          <w:szCs w:val="22"/>
        </w:rPr>
        <w:t>ASB Waterfront Theatre, 138 Halsey Street, Auckland Central. Entry through the glass doors on Halsey Street. Step-free access, wheelchair accessible seating and toilets available.</w:t>
      </w:r>
    </w:p>
    <w:p w14:paraId="677FF16A" w14:textId="77777777" w:rsidR="007326D4" w:rsidRDefault="007326D4" w:rsidP="007326D4">
      <w:pPr>
        <w:spacing w:after="160"/>
      </w:pPr>
      <w:hyperlink r:id="rId8" w:history="1">
        <w:r>
          <w:rPr>
            <w:rFonts w:ascii="Montserrat" w:eastAsia="Montserrat" w:hAnsi="Montserrat" w:cs="Montserrat"/>
            <w:color w:val="0563C1"/>
            <w:sz w:val="22"/>
            <w:szCs w:val="22"/>
            <w:u w:val="single"/>
          </w:rPr>
          <w:t>ASB Waterfront Theatre’s “Know Before You Go” page</w:t>
        </w:r>
      </w:hyperlink>
    </w:p>
    <w:p w14:paraId="325D5DCE" w14:textId="77777777" w:rsidR="007326D4" w:rsidRDefault="007326D4" w:rsidP="007326D4">
      <w:pPr>
        <w:spacing w:after="160"/>
      </w:pPr>
      <w:r>
        <w:rPr>
          <w:rFonts w:ascii="Montserrat" w:eastAsia="Montserrat" w:hAnsi="Montserrat" w:cs="Montserrat"/>
          <w:b/>
          <w:bCs/>
          <w:color w:val="000000"/>
          <w:sz w:val="22"/>
          <w:szCs w:val="22"/>
        </w:rPr>
        <w:t xml:space="preserve">Date: </w:t>
      </w:r>
      <w:r>
        <w:rPr>
          <w:rFonts w:ascii="Montserrat" w:eastAsia="Montserrat" w:hAnsi="Montserrat" w:cs="Montserrat"/>
          <w:color w:val="000000"/>
          <w:sz w:val="22"/>
          <w:szCs w:val="22"/>
        </w:rPr>
        <w:t>The relaxed performance on Tuesday 2 June is at 7:00pm. There is no lockout policy and the internal theatre doors will remain open for the whole show.</w:t>
      </w:r>
    </w:p>
    <w:p w14:paraId="4FB7C4E7" w14:textId="1BE7B65A" w:rsidR="007326D4" w:rsidRDefault="007326D4" w:rsidP="007326D4">
      <w:pPr>
        <w:spacing w:after="160"/>
      </w:pPr>
      <w:r>
        <w:rPr>
          <w:rFonts w:ascii="Montserrat" w:eastAsia="Montserrat" w:hAnsi="Montserrat" w:cs="Montserrat"/>
          <w:b/>
          <w:bCs/>
          <w:color w:val="000000"/>
          <w:sz w:val="22"/>
          <w:szCs w:val="22"/>
        </w:rPr>
        <w:t xml:space="preserve">Running time: </w:t>
      </w:r>
      <w:r>
        <w:rPr>
          <w:rFonts w:ascii="Montserrat" w:eastAsia="Montserrat" w:hAnsi="Montserrat" w:cs="Montserrat"/>
          <w:color w:val="000000"/>
          <w:sz w:val="22"/>
          <w:szCs w:val="22"/>
        </w:rPr>
        <w:t>1 hour and 45 minutes, no interval.</w:t>
      </w:r>
    </w:p>
    <w:p w14:paraId="5809B9B1" w14:textId="77777777" w:rsidR="007326D4" w:rsidRDefault="007326D4" w:rsidP="007326D4">
      <w:pPr>
        <w:spacing w:after="160"/>
      </w:pPr>
      <w:r>
        <w:rPr>
          <w:rFonts w:ascii="Montserrat" w:eastAsia="Montserrat" w:hAnsi="Montserrat" w:cs="Montserrat"/>
          <w:b/>
          <w:bCs/>
          <w:color w:val="000000"/>
          <w:sz w:val="22"/>
          <w:szCs w:val="22"/>
        </w:rPr>
        <w:t xml:space="preserve">A note on seating: </w:t>
      </w:r>
      <w:r>
        <w:rPr>
          <w:rFonts w:ascii="Montserrat" w:eastAsia="Montserrat" w:hAnsi="Montserrat" w:cs="Montserrat"/>
          <w:color w:val="000000"/>
          <w:sz w:val="22"/>
          <w:szCs w:val="22"/>
        </w:rPr>
        <w:t>The LED surtitle banner sits high above the stage. Sitting near the front of the auditorium may mean the surtitles are difficult or impossible to see. Seats further back give a better sightline to the banner.</w:t>
      </w:r>
    </w:p>
    <w:p w14:paraId="0825AB19" w14:textId="77777777" w:rsidR="007326D4" w:rsidRDefault="6A0A43EA" w:rsidP="007326D4">
      <w:pPr>
        <w:pStyle w:val="Heading2"/>
      </w:pPr>
      <w:r>
        <w:t>Pre-show Demonstration</w:t>
      </w:r>
    </w:p>
    <w:p w14:paraId="720C944C" w14:textId="7AF0A4E3" w:rsidR="781E20EC" w:rsidRDefault="781E20EC" w:rsidP="781E20EC">
      <w:pPr>
        <w:spacing w:after="160"/>
        <w:rPr>
          <w:rFonts w:ascii="Montserrat" w:eastAsia="Montserrat" w:hAnsi="Montserrat" w:cs="Montserrat"/>
          <w:color w:val="000000" w:themeColor="text1"/>
          <w:sz w:val="22"/>
          <w:szCs w:val="22"/>
        </w:rPr>
      </w:pPr>
    </w:p>
    <w:p w14:paraId="282191DC" w14:textId="77777777" w:rsidR="007326D4" w:rsidRDefault="007326D4" w:rsidP="007326D4">
      <w:pPr>
        <w:spacing w:after="160"/>
      </w:pPr>
      <w:r>
        <w:rPr>
          <w:rFonts w:ascii="Montserrat" w:eastAsia="Montserrat" w:hAnsi="Montserrat" w:cs="Montserrat"/>
          <w:color w:val="000000"/>
          <w:sz w:val="22"/>
          <w:szCs w:val="22"/>
        </w:rPr>
        <w:t>We will have a pre-show demonstration on stage at 6:30pm. Please meet at the Breakout Room on Level One and we will travel into the theatre together. The demo will cover the opening moment, the blackouts, the flashing lights, sound, and special effects. There will be time for questions.</w:t>
      </w:r>
    </w:p>
    <w:p w14:paraId="2AE56C1B" w14:textId="77777777" w:rsidR="007326D4" w:rsidRDefault="6A0A43EA" w:rsidP="007326D4">
      <w:pPr>
        <w:pStyle w:val="Heading2"/>
      </w:pPr>
      <w:r>
        <w:t>Relaxed Show Features</w:t>
      </w:r>
    </w:p>
    <w:p w14:paraId="3A8AA57F" w14:textId="05E98FBC" w:rsidR="781E20EC" w:rsidRDefault="781E20EC" w:rsidP="781E20EC">
      <w:pPr>
        <w:spacing w:after="160"/>
        <w:rPr>
          <w:rFonts w:ascii="Montserrat" w:eastAsia="Montserrat" w:hAnsi="Montserrat" w:cs="Montserrat"/>
          <w:color w:val="000000" w:themeColor="text1"/>
          <w:sz w:val="22"/>
          <w:szCs w:val="22"/>
        </w:rPr>
      </w:pPr>
    </w:p>
    <w:p w14:paraId="3E7110B7" w14:textId="77777777" w:rsidR="007326D4" w:rsidRDefault="007326D4" w:rsidP="007326D4">
      <w:pPr>
        <w:spacing w:after="160"/>
      </w:pPr>
      <w:r>
        <w:rPr>
          <w:rFonts w:ascii="Montserrat" w:eastAsia="Montserrat" w:hAnsi="Montserrat" w:cs="Montserrat"/>
          <w:color w:val="000000"/>
          <w:sz w:val="22"/>
          <w:szCs w:val="22"/>
        </w:rPr>
        <w:t>The relaxed performance is a welcoming, judgment-free experience open to everyone. It may be especially welcomed by autistic and neurodivergent audience members, people with anxiety, those new to live theatre, or anyone who does best in a more relaxed atmosphere. Before the show, an announcement will welcome the whole audience and remind everyone that this is a space to be ourselves.</w:t>
      </w:r>
    </w:p>
    <w:p w14:paraId="129B0C35" w14:textId="77777777" w:rsidR="007326D4" w:rsidRDefault="007326D4" w:rsidP="007326D4">
      <w:pPr>
        <w:spacing w:after="160"/>
      </w:pPr>
      <w:r>
        <w:rPr>
          <w:rFonts w:ascii="Montserrat" w:eastAsia="Montserrat" w:hAnsi="Montserrat" w:cs="Montserrat"/>
          <w:color w:val="000000"/>
          <w:sz w:val="22"/>
          <w:szCs w:val="22"/>
        </w:rPr>
        <w:t>Please bring whatever helps you feel comfortable: earplugs, noise-cancelling headphones, sunglasses, fidget toys, or anything else that supports you. If you don’t have earplugs or fidget items, please ask theatre staff. Doors open from 6:00pm; feel free to arrive early or wait until the crowd has settled.</w:t>
      </w:r>
    </w:p>
    <w:p w14:paraId="61300AEB" w14:textId="77777777" w:rsidR="007326D4" w:rsidRDefault="007326D4" w:rsidP="007326D4">
      <w:pPr>
        <w:spacing w:after="160"/>
      </w:pPr>
      <w:r>
        <w:rPr>
          <w:rFonts w:ascii="Montserrat" w:eastAsia="Montserrat" w:hAnsi="Montserrat" w:cs="Montserrat"/>
          <w:color w:val="000000"/>
          <w:sz w:val="22"/>
          <w:szCs w:val="22"/>
        </w:rPr>
        <w:t>The audience may come and go freely throughout the performance. Breakout Spaces are available on Level 1 (Air Bridge) and Level 2 (Villa Maria Gallery). There are two sets of doors into the auditorium: the internal doors (entering the auditorium directly) will remain open throughout the performance; the external foyer doors will be closed but unlocked. To return after a break, an usher will let you in when it’s okay to return. You may need to wait outside the external doors for a brief moment. Please do not go onto the stage.</w:t>
      </w:r>
    </w:p>
    <w:p w14:paraId="0B1FC605" w14:textId="77777777" w:rsidR="007326D4" w:rsidRDefault="6A0A43EA" w:rsidP="007326D4">
      <w:pPr>
        <w:pStyle w:val="Heading2"/>
      </w:pPr>
      <w:r>
        <w:t>Content Warnings</w:t>
      </w:r>
    </w:p>
    <w:p w14:paraId="01A9C9A3" w14:textId="15C9E853" w:rsidR="781E20EC" w:rsidRDefault="781E20EC" w:rsidP="781E20EC">
      <w:pPr>
        <w:spacing w:after="160"/>
        <w:rPr>
          <w:rFonts w:ascii="Montserrat" w:eastAsia="Montserrat" w:hAnsi="Montserrat" w:cs="Montserrat"/>
          <w:i/>
          <w:iCs/>
          <w:color w:val="000000" w:themeColor="text1"/>
          <w:sz w:val="22"/>
          <w:szCs w:val="22"/>
        </w:rPr>
      </w:pPr>
    </w:p>
    <w:p w14:paraId="5CFC6FD4" w14:textId="77777777" w:rsidR="007326D4" w:rsidRDefault="007326D4" w:rsidP="007326D4">
      <w:pPr>
        <w:spacing w:after="160"/>
      </w:pPr>
      <w:r>
        <w:rPr>
          <w:rFonts w:ascii="Montserrat" w:eastAsia="Montserrat" w:hAnsi="Montserrat" w:cs="Montserrat"/>
          <w:i/>
          <w:iCs/>
          <w:color w:val="000000"/>
          <w:sz w:val="22"/>
          <w:szCs w:val="22"/>
        </w:rPr>
        <w:t>RBG: Of Many, One</w:t>
      </w:r>
      <w:r>
        <w:rPr>
          <w:rFonts w:ascii="Montserrat" w:eastAsia="Montserrat" w:hAnsi="Montserrat" w:cs="Montserrat"/>
          <w:color w:val="000000"/>
          <w:sz w:val="22"/>
          <w:szCs w:val="22"/>
        </w:rPr>
        <w:t xml:space="preserve"> is inspiring and often joyful, and we want you to enjoy it fully. The show is emotionally present throughout, and the content is handled with sensitivity and care. The following themes are worth knowing about in advance.</w:t>
      </w:r>
    </w:p>
    <w:p w14:paraId="5B5AF2D4" w14:textId="77777777" w:rsidR="007326D4" w:rsidRDefault="007326D4" w:rsidP="007326D4">
      <w:pPr>
        <w:pStyle w:val="Heading3"/>
      </w:pPr>
      <w:r>
        <w:t>Gender Discrimination</w:t>
      </w:r>
    </w:p>
    <w:p w14:paraId="4B228E8D" w14:textId="77777777" w:rsidR="007326D4" w:rsidRDefault="007326D4" w:rsidP="007326D4">
      <w:pPr>
        <w:spacing w:after="160"/>
      </w:pPr>
      <w:r>
        <w:rPr>
          <w:rFonts w:ascii="Montserrat" w:eastAsia="Montserrat" w:hAnsi="Montserrat" w:cs="Montserrat"/>
          <w:color w:val="000000"/>
          <w:sz w:val="22"/>
          <w:szCs w:val="22"/>
        </w:rPr>
        <w:t>The play deals extensively with the gender discrimination Ruth faced throughout her career, including being denied jobs, questioned about her right to attend law school, and facing sustained institutional barriers. This is a thread running through the entire show.</w:t>
      </w:r>
    </w:p>
    <w:p w14:paraId="07C38168" w14:textId="77777777" w:rsidR="007326D4" w:rsidRDefault="007326D4" w:rsidP="007326D4">
      <w:pPr>
        <w:pStyle w:val="Heading3"/>
      </w:pPr>
      <w:r>
        <w:t>Grief, Illness, Death, and Child Loss</w:t>
      </w:r>
    </w:p>
    <w:p w14:paraId="72481F83" w14:textId="77777777" w:rsidR="007326D4" w:rsidRDefault="007326D4" w:rsidP="007326D4">
      <w:pPr>
        <w:spacing w:after="160"/>
      </w:pPr>
      <w:r>
        <w:rPr>
          <w:rFonts w:ascii="Montserrat" w:eastAsia="Montserrat" w:hAnsi="Montserrat" w:cs="Montserrat"/>
          <w:color w:val="000000"/>
          <w:sz w:val="22"/>
          <w:szCs w:val="22"/>
        </w:rPr>
        <w:t>Ruth’s mother Celia dies when Ruth is 17, on the eve of her high school graduation, and this loss is felt throughout the play. Ruth is diagnosed with cancer twice, first in 1999 and again in 2009, and cancer affects several characters across the play. These illnesses are described in some detail.</w:t>
      </w:r>
    </w:p>
    <w:p w14:paraId="53EDCF49" w14:textId="77777777" w:rsidR="007326D4" w:rsidRDefault="007326D4" w:rsidP="007326D4">
      <w:pPr>
        <w:spacing w:after="160"/>
      </w:pPr>
      <w:r>
        <w:rPr>
          <w:rFonts w:ascii="Montserrat" w:eastAsia="Montserrat" w:hAnsi="Montserrat" w:cs="Montserrat"/>
          <w:i/>
          <w:iCs/>
          <w:color w:val="000000"/>
          <w:sz w:val="22"/>
          <w:szCs w:val="22"/>
        </w:rPr>
        <w:t xml:space="preserve">Note: the following contains plot detail. </w:t>
      </w:r>
      <w:r>
        <w:rPr>
          <w:rFonts w:ascii="Montserrat" w:eastAsia="Montserrat" w:hAnsi="Montserrat" w:cs="Montserrat"/>
          <w:color w:val="000000"/>
          <w:sz w:val="22"/>
          <w:szCs w:val="22"/>
        </w:rPr>
        <w:t>The play depicts the death of a child and the suicide of a young person, both described briefly in the context of legal cases Ruth takes on; neither method is described. Her husband Marty’s long illness and eventual death are central to Part 2. Late in Part 2, Ruth reads aloud a letter Marty wrote from his hospital bed, contemplating whether to end his life. This is one of the most emotionally intense moments in the show. The play ends with Ruth’s own death in September 2020.</w:t>
      </w:r>
    </w:p>
    <w:p w14:paraId="65361688" w14:textId="77777777" w:rsidR="007326D4" w:rsidRDefault="007326D4" w:rsidP="007326D4">
      <w:pPr>
        <w:pStyle w:val="Heading3"/>
      </w:pPr>
      <w:r>
        <w:t>Strong Language and Political Content</w:t>
      </w:r>
    </w:p>
    <w:p w14:paraId="670B58A3" w14:textId="77777777" w:rsidR="007326D4" w:rsidRDefault="007326D4" w:rsidP="007326D4">
      <w:pPr>
        <w:spacing w:after="160"/>
      </w:pPr>
      <w:r>
        <w:rPr>
          <w:rFonts w:ascii="Montserrat" w:eastAsia="Montserrat" w:hAnsi="Montserrat" w:cs="Montserrat"/>
          <w:color w:val="000000"/>
          <w:sz w:val="22"/>
          <w:szCs w:val="22"/>
        </w:rPr>
        <w:t xml:space="preserve">The show contains strong language throughout, including at one point in Part 3 a direct and unedited quote from Donald Trump’s Access Hollywood tape describing sexual assault. The quote includes explicit and misogynistic language about women and may be upsetting. The play also references </w:t>
      </w:r>
      <w:r>
        <w:rPr>
          <w:rFonts w:ascii="Montserrat" w:eastAsia="Montserrat" w:hAnsi="Montserrat" w:cs="Montserrat"/>
          <w:i/>
          <w:iCs/>
          <w:color w:val="000000"/>
          <w:sz w:val="22"/>
          <w:szCs w:val="22"/>
        </w:rPr>
        <w:t>Roe v Wade</w:t>
      </w:r>
      <w:r>
        <w:rPr>
          <w:rFonts w:ascii="Montserrat" w:eastAsia="Montserrat" w:hAnsi="Montserrat" w:cs="Montserrat"/>
          <w:color w:val="000000"/>
          <w:sz w:val="22"/>
          <w:szCs w:val="22"/>
        </w:rPr>
        <w:t xml:space="preserve">, the </w:t>
      </w:r>
      <w:r>
        <w:rPr>
          <w:rFonts w:ascii="Montserrat" w:eastAsia="Montserrat" w:hAnsi="Montserrat" w:cs="Montserrat"/>
          <w:color w:val="000000"/>
          <w:sz w:val="22"/>
          <w:szCs w:val="22"/>
        </w:rPr>
        <w:lastRenderedPageBreak/>
        <w:t>2000 presidential election, the Hobby Lobby case, and the Trump presidency in detail.</w:t>
      </w:r>
    </w:p>
    <w:p w14:paraId="3954615F" w14:textId="77777777" w:rsidR="007326D4" w:rsidRDefault="007326D4" w:rsidP="007326D4">
      <w:pPr>
        <w:pStyle w:val="Heading3"/>
      </w:pPr>
      <w:r>
        <w:t>The Ending</w:t>
      </w:r>
    </w:p>
    <w:p w14:paraId="75285286" w14:textId="77777777" w:rsidR="007326D4" w:rsidRDefault="007326D4" w:rsidP="007326D4">
      <w:pPr>
        <w:spacing w:after="160"/>
      </w:pPr>
      <w:r>
        <w:rPr>
          <w:rFonts w:ascii="Montserrat" w:eastAsia="Montserrat" w:hAnsi="Montserrat" w:cs="Montserrat"/>
          <w:i/>
          <w:iCs/>
          <w:color w:val="000000"/>
          <w:sz w:val="22"/>
          <w:szCs w:val="22"/>
        </w:rPr>
        <w:t xml:space="preserve">Note: the following contains plot detail. </w:t>
      </w:r>
      <w:r>
        <w:rPr>
          <w:rFonts w:ascii="Montserrat" w:eastAsia="Montserrat" w:hAnsi="Montserrat" w:cs="Montserrat"/>
          <w:color w:val="000000"/>
          <w:sz w:val="22"/>
          <w:szCs w:val="22"/>
        </w:rPr>
        <w:t>The play ends quietly: Ruth sits in a chair as the lights slowly fade to black. The ending unfolds slowly and in real time, with Heather Mitchell physically present as Ruth through her final moments, narrating her own death as it happens. This is a realistic and sensitive portrayal of the end of life. After the final blackout, lights come up for a curtain call. This transition is quick. If you need a moment before joining in the applause, that is completely fine.</w:t>
      </w:r>
    </w:p>
    <w:p w14:paraId="26F2D6CB" w14:textId="77777777" w:rsidR="007326D4" w:rsidRDefault="007326D4" w:rsidP="007326D4">
      <w:pPr>
        <w:spacing w:after="80"/>
      </w:pPr>
    </w:p>
    <w:p w14:paraId="4D26E3D1" w14:textId="77777777" w:rsidR="007326D4" w:rsidRDefault="007326D4" w:rsidP="007326D4">
      <w:pPr>
        <w:spacing w:after="160"/>
      </w:pPr>
      <w:r>
        <w:rPr>
          <w:rFonts w:ascii="Montserrat" w:eastAsia="Montserrat" w:hAnsi="Montserrat" w:cs="Montserrat"/>
          <w:color w:val="000000"/>
          <w:sz w:val="22"/>
          <w:szCs w:val="22"/>
        </w:rPr>
        <w:t>If any content is distressing, you are welcome to close your eyes, cover your ears, or leave at any time. There is a place in the foyer for you, and a staff member can bring you back in when you are ready.</w:t>
      </w:r>
    </w:p>
    <w:p w14:paraId="67FE99FF" w14:textId="77777777" w:rsidR="007326D4" w:rsidRDefault="6A0A43EA" w:rsidP="007326D4">
      <w:pPr>
        <w:pStyle w:val="Heading2"/>
      </w:pPr>
      <w:r>
        <w:t>Lighting</w:t>
      </w:r>
    </w:p>
    <w:p w14:paraId="543DDDF1" w14:textId="6149CC75" w:rsidR="781E20EC" w:rsidRDefault="781E20EC" w:rsidP="781E20EC">
      <w:pPr>
        <w:spacing w:after="160"/>
        <w:rPr>
          <w:rFonts w:ascii="Montserrat" w:eastAsia="Montserrat" w:hAnsi="Montserrat" w:cs="Montserrat"/>
          <w:color w:val="000000" w:themeColor="text1"/>
          <w:sz w:val="22"/>
          <w:szCs w:val="22"/>
        </w:rPr>
      </w:pPr>
    </w:p>
    <w:p w14:paraId="2D66BA02" w14:textId="77777777" w:rsidR="007326D4" w:rsidRDefault="007326D4" w:rsidP="007326D4">
      <w:pPr>
        <w:spacing w:after="160"/>
      </w:pPr>
      <w:r>
        <w:rPr>
          <w:rFonts w:ascii="Montserrat" w:eastAsia="Montserrat" w:hAnsi="Montserrat" w:cs="Montserrat"/>
          <w:color w:val="000000"/>
          <w:sz w:val="22"/>
          <w:szCs w:val="22"/>
        </w:rPr>
        <w:t>The auditorium lights remain on softly throughout, so it is never entirely dark. There is lighting along stairs and railings.</w:t>
      </w:r>
    </w:p>
    <w:p w14:paraId="58FAA78E" w14:textId="77777777" w:rsidR="007326D4" w:rsidRDefault="007326D4" w:rsidP="007326D4">
      <w:pPr>
        <w:spacing w:after="160"/>
      </w:pPr>
      <w:r>
        <w:rPr>
          <w:rFonts w:ascii="Montserrat" w:eastAsia="Montserrat" w:hAnsi="Montserrat" w:cs="Montserrat"/>
          <w:color w:val="000000"/>
          <w:sz w:val="22"/>
          <w:szCs w:val="22"/>
        </w:rPr>
        <w:t>The set features five large curved white columns dressed in white fabric, with two black curtains on tracks that are pulled across the stage during the show. The white columns and fabric act as a large reflective backdrop, making the stage particularly bright when lit. The overall impression is very bright and open.</w:t>
      </w:r>
    </w:p>
    <w:p w14:paraId="22FAE1B5" w14:textId="77777777" w:rsidR="007326D4" w:rsidRDefault="007326D4" w:rsidP="007326D4">
      <w:pPr>
        <w:pStyle w:val="Heading3"/>
      </w:pPr>
      <w:r>
        <w:t>Opening and Blackouts</w:t>
      </w:r>
    </w:p>
    <w:p w14:paraId="0DB19E8B" w14:textId="77777777" w:rsidR="007326D4" w:rsidRDefault="007326D4" w:rsidP="007326D4">
      <w:pPr>
        <w:spacing w:after="160"/>
      </w:pPr>
      <w:r>
        <w:rPr>
          <w:rFonts w:ascii="Montserrat" w:eastAsia="Montserrat" w:hAnsi="Montserrat" w:cs="Montserrat"/>
          <w:color w:val="000000"/>
          <w:sz w:val="22"/>
          <w:szCs w:val="22"/>
        </w:rPr>
        <w:t xml:space="preserve">The show opens in a complete blackout: all auditorium lights, aisle lights, and exit signs are turned off, and music plays in the darkness for approximately one minute before lights snap on. There are four blackouts in total across the show, each lasting one to two minutes, at major transition points in the story. During blackouts the stage may briefly fade up during scene changes before returning to black. </w:t>
      </w:r>
    </w:p>
    <w:p w14:paraId="721C0067" w14:textId="77777777" w:rsidR="007326D4" w:rsidRDefault="007326D4" w:rsidP="007326D4">
      <w:pPr>
        <w:pStyle w:val="Heading3"/>
      </w:pPr>
      <w:r>
        <w:t>New Year 2000</w:t>
      </w:r>
    </w:p>
    <w:p w14:paraId="37485B51" w14:textId="77777777" w:rsidR="007326D4" w:rsidRDefault="007326D4" w:rsidP="007326D4">
      <w:pPr>
        <w:spacing w:after="160"/>
      </w:pPr>
      <w:r>
        <w:rPr>
          <w:rFonts w:ascii="Montserrat" w:eastAsia="Montserrat" w:hAnsi="Montserrat" w:cs="Montserrat"/>
          <w:color w:val="000000"/>
          <w:sz w:val="22"/>
          <w:szCs w:val="22"/>
        </w:rPr>
        <w:t>Near the end of Part 2, the lighting shifts suddenly to bright, colourful lights as streamers are thrown onto the stage.</w:t>
      </w:r>
    </w:p>
    <w:p w14:paraId="6DE3FB7A" w14:textId="77777777" w:rsidR="007326D4" w:rsidRDefault="007326D4" w:rsidP="007326D4">
      <w:pPr>
        <w:pStyle w:val="Heading3"/>
      </w:pPr>
      <w:r>
        <w:t>Flashing Lights</w:t>
      </w:r>
    </w:p>
    <w:p w14:paraId="5E337B58" w14:textId="77777777" w:rsidR="007326D4" w:rsidRDefault="007326D4" w:rsidP="007326D4">
      <w:pPr>
        <w:spacing w:after="160"/>
      </w:pPr>
      <w:r>
        <w:rPr>
          <w:rFonts w:ascii="Montserrat" w:eastAsia="Montserrat" w:hAnsi="Montserrat" w:cs="Montserrat"/>
          <w:color w:val="000000"/>
          <w:sz w:val="22"/>
          <w:szCs w:val="22"/>
        </w:rPr>
        <w:t xml:space="preserve">The show contains flashing light effects at several points. The most significant are in Part 3: during a Time magazine photo sequence the soft-box lights flash rapidly and intensely, and during a media reporting sequence both stage lights and soft-box lights flash while the back wall displays a sustained flickering effect mimicking television static. </w:t>
      </w:r>
    </w:p>
    <w:p w14:paraId="780FBAC1" w14:textId="77777777" w:rsidR="007326D4" w:rsidRDefault="007326D4" w:rsidP="007326D4">
      <w:pPr>
        <w:pStyle w:val="Heading3"/>
      </w:pPr>
      <w:r>
        <w:t>Haze</w:t>
      </w:r>
    </w:p>
    <w:p w14:paraId="0E7C6B83" w14:textId="77777777" w:rsidR="007326D4" w:rsidRDefault="007326D4" w:rsidP="007326D4">
      <w:pPr>
        <w:spacing w:after="160"/>
      </w:pPr>
      <w:r>
        <w:rPr>
          <w:rFonts w:ascii="Montserrat" w:eastAsia="Montserrat" w:hAnsi="Montserrat" w:cs="Montserrat"/>
          <w:color w:val="000000"/>
          <w:sz w:val="22"/>
          <w:szCs w:val="22"/>
        </w:rPr>
        <w:t>Haze is used at various points. It is safe to breathe.</w:t>
      </w:r>
    </w:p>
    <w:p w14:paraId="56353B8F" w14:textId="77777777" w:rsidR="007326D4" w:rsidRDefault="6A0A43EA" w:rsidP="007326D4">
      <w:pPr>
        <w:pStyle w:val="Heading2"/>
      </w:pPr>
      <w:r>
        <w:t>Sound</w:t>
      </w:r>
    </w:p>
    <w:p w14:paraId="6899CD0F" w14:textId="29039C4E" w:rsidR="781E20EC" w:rsidRDefault="781E20EC" w:rsidP="781E20EC">
      <w:pPr>
        <w:spacing w:after="160"/>
        <w:rPr>
          <w:rFonts w:ascii="Montserrat" w:eastAsia="Montserrat" w:hAnsi="Montserrat" w:cs="Montserrat"/>
          <w:color w:val="000000" w:themeColor="text1"/>
          <w:sz w:val="22"/>
          <w:szCs w:val="22"/>
        </w:rPr>
      </w:pPr>
    </w:p>
    <w:p w14:paraId="533AB4EA" w14:textId="77777777" w:rsidR="007326D4" w:rsidRDefault="007326D4" w:rsidP="007326D4">
      <w:pPr>
        <w:spacing w:after="160"/>
      </w:pPr>
      <w:r>
        <w:rPr>
          <w:rFonts w:ascii="Montserrat" w:eastAsia="Montserrat" w:hAnsi="Montserrat" w:cs="Montserrat"/>
          <w:color w:val="000000"/>
          <w:sz w:val="22"/>
          <w:szCs w:val="22"/>
        </w:rPr>
        <w:lastRenderedPageBreak/>
        <w:t>All sound and music is pre-recorded. There is no live band. Heather Mitchell is miked throughout and the show has significant musical underscore.</w:t>
      </w:r>
    </w:p>
    <w:p w14:paraId="0E3B584B" w14:textId="46459FDF" w:rsidR="007326D4" w:rsidRDefault="007326D4" w:rsidP="007326D4">
      <w:pPr>
        <w:spacing w:after="160"/>
      </w:pPr>
      <w:r>
        <w:rPr>
          <w:rFonts w:ascii="Montserrat" w:eastAsia="Montserrat" w:hAnsi="Montserrat" w:cs="Montserrat"/>
          <w:color w:val="000000"/>
          <w:sz w:val="22"/>
          <w:szCs w:val="22"/>
        </w:rPr>
        <w:t xml:space="preserve">Opera recurs throughout the show and builds to full auditorium volume at key moments, particularly an aria from Puccini’s </w:t>
      </w:r>
      <w:r>
        <w:rPr>
          <w:rFonts w:ascii="Montserrat" w:eastAsia="Montserrat" w:hAnsi="Montserrat" w:cs="Montserrat"/>
          <w:i/>
          <w:iCs/>
          <w:color w:val="000000"/>
          <w:sz w:val="22"/>
          <w:szCs w:val="22"/>
        </w:rPr>
        <w:t>Tosca</w:t>
      </w:r>
      <w:r>
        <w:rPr>
          <w:rFonts w:ascii="Montserrat" w:eastAsia="Montserrat" w:hAnsi="Montserrat" w:cs="Montserrat"/>
          <w:color w:val="000000"/>
          <w:sz w:val="22"/>
          <w:szCs w:val="22"/>
        </w:rPr>
        <w:t xml:space="preserve"> in a 1948 scene, and Wagner’s </w:t>
      </w:r>
      <w:r>
        <w:rPr>
          <w:rFonts w:ascii="Montserrat" w:eastAsia="Montserrat" w:hAnsi="Montserrat" w:cs="Montserrat"/>
          <w:i/>
          <w:iCs/>
          <w:color w:val="000000"/>
          <w:sz w:val="22"/>
          <w:szCs w:val="22"/>
        </w:rPr>
        <w:t>Tristan and Isolde</w:t>
      </w:r>
      <w:r>
        <w:rPr>
          <w:rFonts w:ascii="Montserrat" w:eastAsia="Montserrat" w:hAnsi="Montserrat" w:cs="Montserrat"/>
          <w:color w:val="000000"/>
          <w:sz w:val="22"/>
          <w:szCs w:val="22"/>
        </w:rPr>
        <w:t xml:space="preserve"> at the transition into Part 2. The fourth blackout, between Parts 2 and 3, is longer than the others and includes a set change. During this blackout, a mashup of Notorious B.I.G. (featuring Lil’ Kim and Diddy) and </w:t>
      </w:r>
      <w:r w:rsidR="00E852B4">
        <w:rPr>
          <w:rFonts w:ascii="Montserrat" w:eastAsia="Montserrat" w:hAnsi="Montserrat" w:cs="Montserrat"/>
          <w:color w:val="000000"/>
          <w:sz w:val="22"/>
          <w:szCs w:val="22"/>
        </w:rPr>
        <w:t xml:space="preserve">Mozart’s </w:t>
      </w:r>
      <w:r w:rsidR="00E852B4">
        <w:rPr>
          <w:rFonts w:ascii="Montserrat" w:eastAsia="Montserrat" w:hAnsi="Montserrat" w:cs="Montserrat"/>
          <w:i/>
          <w:iCs/>
          <w:color w:val="000000"/>
          <w:sz w:val="22"/>
          <w:szCs w:val="22"/>
        </w:rPr>
        <w:t>The Magic Flute</w:t>
      </w:r>
      <w:r w:rsidR="00E852B4">
        <w:rPr>
          <w:rFonts w:ascii="Montserrat" w:eastAsia="Montserrat" w:hAnsi="Montserrat" w:cs="Montserrat"/>
          <w:color w:val="000000"/>
          <w:sz w:val="22"/>
          <w:szCs w:val="22"/>
        </w:rPr>
        <w:t xml:space="preserve"> </w:t>
      </w:r>
      <w:r>
        <w:rPr>
          <w:rFonts w:ascii="Montserrat" w:eastAsia="Montserrat" w:hAnsi="Montserrat" w:cs="Montserrat"/>
          <w:color w:val="000000"/>
          <w:sz w:val="22"/>
          <w:szCs w:val="22"/>
        </w:rPr>
        <w:t>plays. The Notorious B.I.G. track is loud and plays for an extended period. There are several other sudden and loud sound moments across the show including crowd sounds and train effects.</w:t>
      </w:r>
    </w:p>
    <w:p w14:paraId="15B6DC36" w14:textId="77777777" w:rsidR="007326D4" w:rsidRDefault="6A0A43EA" w:rsidP="007326D4">
      <w:pPr>
        <w:pStyle w:val="Heading2"/>
      </w:pPr>
      <w:r>
        <w:t>Special Effects and Crew on Stage</w:t>
      </w:r>
    </w:p>
    <w:p w14:paraId="37428641" w14:textId="59870D2C" w:rsidR="781E20EC" w:rsidRDefault="781E20EC" w:rsidP="781E20EC">
      <w:pPr>
        <w:spacing w:after="160"/>
        <w:rPr>
          <w:rFonts w:ascii="Montserrat" w:eastAsia="Montserrat" w:hAnsi="Montserrat" w:cs="Montserrat"/>
          <w:color w:val="000000" w:themeColor="text1"/>
          <w:sz w:val="22"/>
          <w:szCs w:val="22"/>
        </w:rPr>
      </w:pPr>
    </w:p>
    <w:p w14:paraId="232AC87A" w14:textId="77777777" w:rsidR="007326D4" w:rsidRDefault="007326D4" w:rsidP="007326D4">
      <w:pPr>
        <w:spacing w:after="160"/>
      </w:pPr>
      <w:r>
        <w:rPr>
          <w:rFonts w:ascii="Montserrat" w:eastAsia="Montserrat" w:hAnsi="Montserrat" w:cs="Montserrat"/>
          <w:color w:val="000000"/>
          <w:sz w:val="22"/>
          <w:szCs w:val="22"/>
        </w:rPr>
        <w:t>Several crew members are visible on stage during the performance. This is intentional. A stage manager passes a briefcase directly to Heather Mitchell during Part 1 and collects it back shortly after. A mechanist moves furniture throughout the show. During the New Year scene near the end of Part 2, crew enter from both sides of the stage to throw streamers. In Part 3, crew carry and reposition two portable soft-box lights while the show continues. The crew wear black and are generally unlit, though they are visible to the audience.</w:t>
      </w:r>
    </w:p>
    <w:p w14:paraId="3B59C763" w14:textId="77777777" w:rsidR="007326D4" w:rsidRDefault="007326D4" w:rsidP="007326D4">
      <w:pPr>
        <w:spacing w:after="160"/>
      </w:pPr>
      <w:r>
        <w:rPr>
          <w:rFonts w:ascii="Montserrat" w:eastAsia="Montserrat" w:hAnsi="Montserrat" w:cs="Montserrat"/>
          <w:color w:val="000000"/>
          <w:sz w:val="22"/>
          <w:szCs w:val="22"/>
        </w:rPr>
        <w:t>At one point in Part 1, 52 sheets of A5 paper drop from above the stage in four bursts. Separately, a pink beanie hat drops from above during the women’s march sequence in Part 3. A cigarette is smoked onstage approximately 23 minutes into Part 1. Atmospheric haze is used in several scenes.</w:t>
      </w:r>
    </w:p>
    <w:p w14:paraId="7E42FD59" w14:textId="77777777" w:rsidR="007326D4" w:rsidRDefault="6A0A43EA" w:rsidP="007326D4">
      <w:pPr>
        <w:pStyle w:val="Heading2"/>
      </w:pPr>
      <w:r>
        <w:t>Audience Interaction</w:t>
      </w:r>
    </w:p>
    <w:p w14:paraId="147FC8BC" w14:textId="02FF0CEB" w:rsidR="781E20EC" w:rsidRDefault="781E20EC" w:rsidP="781E20EC">
      <w:pPr>
        <w:spacing w:after="160"/>
        <w:rPr>
          <w:rFonts w:ascii="Montserrat" w:eastAsia="Montserrat" w:hAnsi="Montserrat" w:cs="Montserrat"/>
          <w:color w:val="000000" w:themeColor="text1"/>
          <w:sz w:val="22"/>
          <w:szCs w:val="22"/>
        </w:rPr>
      </w:pPr>
    </w:p>
    <w:p w14:paraId="6AFE3E1C" w14:textId="77777777" w:rsidR="007326D4" w:rsidRDefault="007326D4" w:rsidP="007326D4">
      <w:pPr>
        <w:spacing w:after="160"/>
        <w:rPr>
          <w:rFonts w:ascii="Montserrat" w:eastAsia="Montserrat" w:hAnsi="Montserrat" w:cs="Montserrat"/>
          <w:color w:val="000000"/>
          <w:sz w:val="22"/>
          <w:szCs w:val="22"/>
        </w:rPr>
      </w:pPr>
      <w:r>
        <w:rPr>
          <w:rFonts w:ascii="Montserrat" w:eastAsia="Montserrat" w:hAnsi="Montserrat" w:cs="Montserrat"/>
          <w:color w:val="000000"/>
          <w:sz w:val="22"/>
          <w:szCs w:val="22"/>
        </w:rPr>
        <w:t>Heather Mitchell speaks directly to the audience throughout the show. This is central to the play’s style and happens frequently from early in the performance. You will not be required to respond, and there is no pressure to engage. Near the start of Part 3 she performs a physical workout sequence on stage, including sit-ups, a plank, and lifting weights, while speaking with humour to the audience. She does not enter the audience area or ask anyone to come on stage.</w:t>
      </w:r>
    </w:p>
    <w:p w14:paraId="36A19EE6" w14:textId="77777777" w:rsidR="007326D4" w:rsidRDefault="007326D4" w:rsidP="007326D4">
      <w:pPr>
        <w:pBdr>
          <w:bottom w:val="single" w:sz="6" w:space="1" w:color="auto"/>
        </w:pBdr>
        <w:spacing w:after="160"/>
      </w:pPr>
      <w:r>
        <w:rPr>
          <w:rFonts w:ascii="Montserrat" w:eastAsia="Montserrat" w:hAnsi="Montserrat" w:cs="Montserrat"/>
          <w:b/>
          <w:bCs/>
          <w:color w:val="000000"/>
          <w:sz w:val="26"/>
          <w:szCs w:val="26"/>
        </w:rPr>
        <w:t>Support Outside the Theatre</w:t>
      </w:r>
    </w:p>
    <w:p w14:paraId="7159B897" w14:textId="77777777" w:rsidR="007326D4" w:rsidRPr="001E1D7A" w:rsidRDefault="007326D4" w:rsidP="007326D4">
      <w:pPr>
        <w:spacing w:after="160"/>
        <w:rPr>
          <w:rFonts w:ascii="Montserrat" w:eastAsia="Montserrat" w:hAnsi="Montserrat" w:cs="Montserrat"/>
          <w:color w:val="000000"/>
          <w:sz w:val="22"/>
          <w:szCs w:val="22"/>
        </w:rPr>
      </w:pPr>
      <w:r>
        <w:rPr>
          <w:rFonts w:ascii="Montserrat" w:eastAsia="Montserrat" w:hAnsi="Montserrat" w:cs="Montserrat"/>
          <w:color w:val="000000"/>
          <w:sz w:val="22"/>
          <w:szCs w:val="22"/>
        </w:rPr>
        <w:t>If the themes in the show bring up difficult feelings for you, support is available.</w:t>
      </w:r>
    </w:p>
    <w:p w14:paraId="1A0B6D4C" w14:textId="77777777" w:rsidR="007326D4" w:rsidRPr="001E1D7A" w:rsidRDefault="007326D4" w:rsidP="007326D4">
      <w:pPr>
        <w:spacing w:after="160"/>
        <w:rPr>
          <w:rFonts w:ascii="Montserrat" w:eastAsia="Montserrat" w:hAnsi="Montserrat" w:cs="Montserrat"/>
          <w:color w:val="000000"/>
          <w:sz w:val="22"/>
          <w:szCs w:val="22"/>
        </w:rPr>
      </w:pPr>
      <w:r>
        <w:rPr>
          <w:rFonts w:ascii="Montserrat" w:eastAsia="Montserrat" w:hAnsi="Montserrat" w:cs="Montserrat"/>
          <w:b/>
          <w:bCs/>
          <w:color w:val="000000"/>
          <w:sz w:val="22"/>
          <w:szCs w:val="22"/>
        </w:rPr>
        <w:t xml:space="preserve">General emotional support and counselling: </w:t>
      </w:r>
      <w:r>
        <w:rPr>
          <w:rFonts w:ascii="Montserrat" w:eastAsia="Montserrat" w:hAnsi="Montserrat" w:cs="Montserrat"/>
          <w:color w:val="000000"/>
          <w:sz w:val="22"/>
          <w:szCs w:val="22"/>
        </w:rPr>
        <w:t>Call or text 1737 (Need to Talk) free, any time, to speak with a trained counsellor. You do not need to be in crisis to reach out. Lifeline Aotearoa is also available on 0800 543 354.</w:t>
      </w:r>
    </w:p>
    <w:p w14:paraId="436CBA6D" w14:textId="77777777" w:rsidR="007326D4" w:rsidRPr="001E1D7A" w:rsidRDefault="007326D4" w:rsidP="007326D4">
      <w:pPr>
        <w:spacing w:after="160"/>
        <w:rPr>
          <w:rFonts w:ascii="Montserrat" w:eastAsia="Montserrat" w:hAnsi="Montserrat" w:cs="Montserrat"/>
          <w:color w:val="000000"/>
          <w:sz w:val="22"/>
          <w:szCs w:val="22"/>
        </w:rPr>
      </w:pPr>
      <w:r>
        <w:rPr>
          <w:rFonts w:ascii="Montserrat" w:eastAsia="Montserrat" w:hAnsi="Montserrat" w:cs="Montserrat"/>
          <w:b/>
          <w:bCs/>
          <w:color w:val="000000"/>
          <w:sz w:val="22"/>
          <w:szCs w:val="22"/>
        </w:rPr>
        <w:t xml:space="preserve">Grief and bereavement: </w:t>
      </w:r>
      <w:r>
        <w:rPr>
          <w:rFonts w:ascii="Montserrat" w:eastAsia="Montserrat" w:hAnsi="Montserrat" w:cs="Montserrat"/>
          <w:color w:val="000000"/>
          <w:sz w:val="22"/>
          <w:szCs w:val="22"/>
        </w:rPr>
        <w:t>The Grief Centre offers counselling and support for people experiencing loss. Contact them on 0800 331 333 or at griefcentre.org.nz. Skylight provides grief and trauma support for people of all ages, including children and young people, on 0800 299 100.</w:t>
      </w:r>
    </w:p>
    <w:p w14:paraId="3D38BBD1" w14:textId="77777777" w:rsidR="007326D4" w:rsidRPr="001E1D7A" w:rsidRDefault="007326D4" w:rsidP="007326D4">
      <w:pPr>
        <w:spacing w:after="160"/>
        <w:rPr>
          <w:rFonts w:ascii="Montserrat" w:eastAsia="Montserrat" w:hAnsi="Montserrat" w:cs="Montserrat"/>
          <w:color w:val="000000"/>
          <w:sz w:val="22"/>
          <w:szCs w:val="22"/>
        </w:rPr>
      </w:pPr>
      <w:r>
        <w:rPr>
          <w:rFonts w:ascii="Montserrat" w:eastAsia="Montserrat" w:hAnsi="Montserrat" w:cs="Montserrat"/>
          <w:b/>
          <w:bCs/>
          <w:color w:val="000000"/>
          <w:sz w:val="22"/>
          <w:szCs w:val="22"/>
        </w:rPr>
        <w:t xml:space="preserve">Cancer support: </w:t>
      </w:r>
      <w:r>
        <w:rPr>
          <w:rFonts w:ascii="Montserrat" w:eastAsia="Montserrat" w:hAnsi="Montserrat" w:cs="Montserrat"/>
          <w:color w:val="000000"/>
          <w:sz w:val="22"/>
          <w:szCs w:val="22"/>
        </w:rPr>
        <w:t>The Cancer Society of New Zealand offers free support for people affected by cancer and their whānau, including counselling and nursing services. Phone the Cancer Information Helpline on 0800 CANCER (226 237), Monday to Friday, 8:30am to 5pm.</w:t>
      </w:r>
    </w:p>
    <w:p w14:paraId="448A210F" w14:textId="77777777" w:rsidR="007326D4" w:rsidRDefault="007326D4" w:rsidP="007326D4">
      <w:pPr>
        <w:spacing w:after="160"/>
      </w:pPr>
    </w:p>
    <w:p w14:paraId="5887CCE1" w14:textId="77777777" w:rsidR="00E8605F" w:rsidRDefault="00E8605F" w:rsidP="007326D4">
      <w:pPr>
        <w:pStyle w:val="Heading2"/>
      </w:pPr>
    </w:p>
    <w:p w14:paraId="02231804" w14:textId="3275493F" w:rsidR="007326D4" w:rsidRDefault="6A0A43EA" w:rsidP="007326D4">
      <w:pPr>
        <w:pStyle w:val="Heading2"/>
      </w:pPr>
      <w:r>
        <w:t>Want to Know More?</w:t>
      </w:r>
    </w:p>
    <w:p w14:paraId="6C5FE3A2" w14:textId="5C072E23" w:rsidR="781E20EC" w:rsidRDefault="781E20EC" w:rsidP="781E20EC">
      <w:pPr>
        <w:spacing w:after="160"/>
        <w:rPr>
          <w:rFonts w:ascii="Montserrat" w:eastAsia="Montserrat" w:hAnsi="Montserrat" w:cs="Montserrat"/>
          <w:color w:val="000000" w:themeColor="text1"/>
          <w:sz w:val="22"/>
          <w:szCs w:val="22"/>
        </w:rPr>
      </w:pPr>
    </w:p>
    <w:p w14:paraId="6D1FC6B6" w14:textId="5A0AFE7C" w:rsidR="007326D4" w:rsidRDefault="007326D4" w:rsidP="007326D4">
      <w:pPr>
        <w:spacing w:after="160"/>
        <w:rPr>
          <w:rFonts w:ascii="Montserrat" w:eastAsia="Montserrat" w:hAnsi="Montserrat" w:cs="Montserrat"/>
          <w:color w:val="000000"/>
          <w:sz w:val="22"/>
          <w:szCs w:val="22"/>
        </w:rPr>
      </w:pPr>
      <w:r>
        <w:rPr>
          <w:rFonts w:ascii="Montserrat" w:eastAsia="Montserrat" w:hAnsi="Montserrat" w:cs="Montserrat"/>
          <w:color w:val="000000"/>
          <w:sz w:val="22"/>
          <w:szCs w:val="22"/>
        </w:rPr>
        <w:t>Reach out to Sam Phillips, Auckland Theatre Company’s Head of Learning and Participation, on sam@atc.co.nz. Sam will also be at ASB Waterfront Theatre and will present the pre-show demonstration.</w:t>
      </w:r>
    </w:p>
    <w:p w14:paraId="13B4A6F3" w14:textId="77777777" w:rsidR="00BF31C1" w:rsidRDefault="00BF31C1" w:rsidP="007326D4">
      <w:pPr>
        <w:spacing w:after="160"/>
        <w:rPr>
          <w:rFonts w:ascii="Montserrat" w:eastAsia="Montserrat" w:hAnsi="Montserrat" w:cs="Montserrat"/>
          <w:color w:val="000000"/>
          <w:sz w:val="22"/>
          <w:szCs w:val="22"/>
        </w:rPr>
      </w:pPr>
    </w:p>
    <w:p w14:paraId="7CFD9FAB" w14:textId="77777777" w:rsidR="00BF31C1" w:rsidRDefault="00BF31C1" w:rsidP="00BF31C1">
      <w:pPr>
        <w:pStyle w:val="Heading2"/>
      </w:pPr>
      <w:r>
        <w:t>Words and What They Mean</w:t>
      </w:r>
    </w:p>
    <w:p w14:paraId="28E36293" w14:textId="77777777" w:rsidR="00BF31C1" w:rsidRDefault="00BF31C1" w:rsidP="00BF31C1">
      <w:pPr>
        <w:spacing w:after="160"/>
      </w:pPr>
      <w:r>
        <w:rPr>
          <w:rFonts w:ascii="Montserrat" w:hAnsi="Montserrat" w:cs="Montserrat"/>
          <w:b/>
          <w:bCs/>
          <w:color w:val="000000"/>
          <w:sz w:val="22"/>
          <w:szCs w:val="22"/>
        </w:rPr>
        <w:t xml:space="preserve">Playwright: </w:t>
      </w:r>
      <w:r>
        <w:rPr>
          <w:rFonts w:ascii="Montserrat" w:hAnsi="Montserrat" w:cs="Montserrat"/>
          <w:color w:val="000000"/>
          <w:sz w:val="22"/>
          <w:szCs w:val="22"/>
        </w:rPr>
        <w:t>A person who writes plays.</w:t>
      </w:r>
    </w:p>
    <w:p w14:paraId="36497A31" w14:textId="77777777" w:rsidR="00BF31C1" w:rsidRDefault="00BF31C1" w:rsidP="00BF31C1">
      <w:pPr>
        <w:spacing w:after="160"/>
      </w:pPr>
      <w:r>
        <w:rPr>
          <w:rFonts w:ascii="Montserrat" w:hAnsi="Montserrat" w:cs="Montserrat"/>
          <w:b/>
          <w:bCs/>
          <w:color w:val="000000"/>
          <w:sz w:val="22"/>
          <w:szCs w:val="22"/>
        </w:rPr>
        <w:t xml:space="preserve">Solo show: </w:t>
      </w:r>
      <w:r>
        <w:rPr>
          <w:rFonts w:ascii="Montserrat" w:hAnsi="Montserrat" w:cs="Montserrat"/>
          <w:color w:val="000000"/>
          <w:sz w:val="22"/>
          <w:szCs w:val="22"/>
        </w:rPr>
        <w:t>A show performed by one actor playing all the characters.</w:t>
      </w:r>
    </w:p>
    <w:p w14:paraId="3BE18D02" w14:textId="77777777" w:rsidR="00BF31C1" w:rsidRDefault="00BF31C1" w:rsidP="00BF31C1">
      <w:pPr>
        <w:spacing w:after="160"/>
      </w:pPr>
      <w:r>
        <w:rPr>
          <w:rFonts w:ascii="Montserrat" w:hAnsi="Montserrat" w:cs="Montserrat"/>
          <w:b/>
          <w:bCs/>
          <w:color w:val="000000"/>
          <w:sz w:val="22"/>
          <w:szCs w:val="22"/>
        </w:rPr>
        <w:t xml:space="preserve">Supreme Court: </w:t>
      </w:r>
      <w:r>
        <w:rPr>
          <w:rFonts w:ascii="Montserrat" w:hAnsi="Montserrat" w:cs="Montserrat"/>
          <w:color w:val="000000"/>
          <w:sz w:val="22"/>
          <w:szCs w:val="22"/>
        </w:rPr>
        <w:t>The highest court of law in the United States. It makes final decisions about the law of the country.</w:t>
      </w:r>
    </w:p>
    <w:p w14:paraId="56EB4C15" w14:textId="77777777" w:rsidR="00BF31C1" w:rsidRDefault="00BF31C1" w:rsidP="00BF31C1">
      <w:pPr>
        <w:spacing w:after="160"/>
      </w:pPr>
      <w:r>
        <w:rPr>
          <w:rFonts w:ascii="Montserrat" w:hAnsi="Montserrat" w:cs="Montserrat"/>
          <w:b/>
          <w:bCs/>
          <w:color w:val="000000"/>
          <w:sz w:val="22"/>
          <w:szCs w:val="22"/>
        </w:rPr>
        <w:t xml:space="preserve">Civil rights: </w:t>
      </w:r>
      <w:r>
        <w:rPr>
          <w:rFonts w:ascii="Montserrat" w:hAnsi="Montserrat" w:cs="Montserrat"/>
          <w:color w:val="000000"/>
          <w:sz w:val="22"/>
          <w:szCs w:val="22"/>
        </w:rPr>
        <w:t>The rights that every person has to be treated fairly and equally, no matter who they are.</w:t>
      </w:r>
    </w:p>
    <w:p w14:paraId="1BD2B0FA" w14:textId="77777777" w:rsidR="00BF31C1" w:rsidRDefault="00BF31C1" w:rsidP="00BF31C1">
      <w:pPr>
        <w:spacing w:after="160"/>
      </w:pPr>
      <w:r>
        <w:rPr>
          <w:rFonts w:ascii="Montserrat" w:hAnsi="Montserrat" w:cs="Montserrat"/>
          <w:b/>
          <w:bCs/>
          <w:color w:val="000000"/>
          <w:sz w:val="22"/>
          <w:szCs w:val="22"/>
        </w:rPr>
        <w:t xml:space="preserve">Surtitle banner: </w:t>
      </w:r>
      <w:r>
        <w:rPr>
          <w:rFonts w:ascii="Montserrat" w:hAnsi="Montserrat" w:cs="Montserrat"/>
          <w:color w:val="000000"/>
          <w:sz w:val="22"/>
          <w:szCs w:val="22"/>
        </w:rPr>
        <w:t>A screen above the stage that displays words. In this show it shows character names, dates, and locations to help you follow the story.</w:t>
      </w:r>
    </w:p>
    <w:p w14:paraId="7CDC1725" w14:textId="77777777" w:rsidR="00BF31C1" w:rsidRDefault="00BF31C1" w:rsidP="00BF31C1">
      <w:pPr>
        <w:spacing w:after="160"/>
      </w:pPr>
      <w:r>
        <w:rPr>
          <w:rFonts w:ascii="Montserrat" w:hAnsi="Montserrat" w:cs="Montserrat"/>
          <w:b/>
          <w:bCs/>
          <w:color w:val="000000"/>
          <w:sz w:val="22"/>
          <w:szCs w:val="22"/>
        </w:rPr>
        <w:t xml:space="preserve">Interval: </w:t>
      </w:r>
      <w:r>
        <w:rPr>
          <w:rFonts w:ascii="Montserrat" w:hAnsi="Montserrat" w:cs="Montserrat"/>
          <w:color w:val="000000"/>
          <w:sz w:val="22"/>
          <w:szCs w:val="22"/>
        </w:rPr>
        <w:t>A break in the middle of a show. This show has no interval, so it runs from start to finish without stopping.</w:t>
      </w:r>
    </w:p>
    <w:p w14:paraId="2270ECB7" w14:textId="77777777" w:rsidR="00BF31C1" w:rsidRDefault="00BF31C1" w:rsidP="00BF31C1">
      <w:pPr>
        <w:spacing w:after="160"/>
      </w:pPr>
      <w:r>
        <w:rPr>
          <w:rFonts w:ascii="Montserrat" w:hAnsi="Montserrat" w:cs="Montserrat"/>
          <w:b/>
          <w:bCs/>
          <w:color w:val="000000"/>
          <w:sz w:val="22"/>
          <w:szCs w:val="22"/>
        </w:rPr>
        <w:t xml:space="preserve">Neurodivergent: </w:t>
      </w:r>
      <w:r>
        <w:rPr>
          <w:rFonts w:ascii="Montserrat" w:hAnsi="Montserrat" w:cs="Montserrat"/>
          <w:color w:val="000000"/>
          <w:sz w:val="22"/>
          <w:szCs w:val="22"/>
        </w:rPr>
        <w:t>A word that describes people whose brains work differently from what is considered typical. This includes autistic people, people with ADHD, and others.</w:t>
      </w:r>
    </w:p>
    <w:p w14:paraId="6135EF23" w14:textId="77777777" w:rsidR="00BF31C1" w:rsidRDefault="00BF31C1" w:rsidP="00BF31C1">
      <w:pPr>
        <w:spacing w:after="160"/>
      </w:pPr>
      <w:r>
        <w:rPr>
          <w:rFonts w:ascii="Montserrat" w:hAnsi="Montserrat" w:cs="Montserrat"/>
          <w:b/>
          <w:bCs/>
          <w:color w:val="000000"/>
          <w:sz w:val="22"/>
          <w:szCs w:val="22"/>
        </w:rPr>
        <w:t xml:space="preserve">Breakout space: </w:t>
      </w:r>
      <w:r>
        <w:rPr>
          <w:rFonts w:ascii="Montserrat" w:hAnsi="Montserrat" w:cs="Montserrat"/>
          <w:color w:val="000000"/>
          <w:sz w:val="22"/>
          <w:szCs w:val="22"/>
        </w:rPr>
        <w:t>A quiet room outside the main theatre where you can take a break during the show.</w:t>
      </w:r>
    </w:p>
    <w:p w14:paraId="6D23F691" w14:textId="77777777" w:rsidR="00BF31C1" w:rsidRDefault="00BF31C1" w:rsidP="00BF31C1">
      <w:pPr>
        <w:spacing w:after="160"/>
      </w:pPr>
      <w:r>
        <w:rPr>
          <w:rFonts w:ascii="Montserrat" w:hAnsi="Montserrat" w:cs="Montserrat"/>
          <w:b/>
          <w:bCs/>
          <w:color w:val="000000"/>
          <w:sz w:val="22"/>
          <w:szCs w:val="22"/>
        </w:rPr>
        <w:t xml:space="preserve">Auditorium: </w:t>
      </w:r>
      <w:r>
        <w:rPr>
          <w:rFonts w:ascii="Montserrat" w:hAnsi="Montserrat" w:cs="Montserrat"/>
          <w:color w:val="000000"/>
          <w:sz w:val="22"/>
          <w:szCs w:val="22"/>
        </w:rPr>
        <w:t>The main room where the audience sits to watch the show.</w:t>
      </w:r>
    </w:p>
    <w:p w14:paraId="17B70540" w14:textId="77777777" w:rsidR="00BF31C1" w:rsidRDefault="00BF31C1" w:rsidP="00BF31C1">
      <w:pPr>
        <w:spacing w:after="160"/>
      </w:pPr>
      <w:r>
        <w:rPr>
          <w:rFonts w:ascii="Montserrat" w:hAnsi="Montserrat" w:cs="Montserrat"/>
          <w:b/>
          <w:bCs/>
          <w:color w:val="000000"/>
          <w:sz w:val="22"/>
          <w:szCs w:val="22"/>
        </w:rPr>
        <w:t xml:space="preserve">Blackout: </w:t>
      </w:r>
      <w:r>
        <w:rPr>
          <w:rFonts w:ascii="Montserrat" w:hAnsi="Montserrat" w:cs="Montserrat"/>
          <w:color w:val="000000"/>
          <w:sz w:val="22"/>
          <w:szCs w:val="22"/>
        </w:rPr>
        <w:t>A moment when all the lights in the theatre are turned off completely, so it is fully dark.</w:t>
      </w:r>
    </w:p>
    <w:p w14:paraId="6351235E" w14:textId="77777777" w:rsidR="00BF31C1" w:rsidRDefault="00BF31C1" w:rsidP="00BF31C1">
      <w:pPr>
        <w:spacing w:after="160"/>
      </w:pPr>
      <w:r>
        <w:rPr>
          <w:rFonts w:ascii="Montserrat" w:hAnsi="Montserrat" w:cs="Montserrat"/>
          <w:b/>
          <w:bCs/>
          <w:color w:val="000000"/>
          <w:sz w:val="22"/>
          <w:szCs w:val="22"/>
        </w:rPr>
        <w:t xml:space="preserve">Haze: </w:t>
      </w:r>
      <w:r>
        <w:rPr>
          <w:rFonts w:ascii="Montserrat" w:hAnsi="Montserrat" w:cs="Montserrat"/>
          <w:color w:val="000000"/>
          <w:sz w:val="22"/>
          <w:szCs w:val="22"/>
        </w:rPr>
        <w:t>A light mist that is pumped into the theatre to create atmosphere. It is safe to breathe.</w:t>
      </w:r>
    </w:p>
    <w:p w14:paraId="3AC6B30D" w14:textId="77777777" w:rsidR="00BF31C1" w:rsidRDefault="00BF31C1" w:rsidP="00BF31C1">
      <w:pPr>
        <w:spacing w:after="160"/>
      </w:pPr>
      <w:r>
        <w:rPr>
          <w:rFonts w:ascii="Montserrat" w:hAnsi="Montserrat" w:cs="Montserrat"/>
          <w:b/>
          <w:bCs/>
          <w:color w:val="000000"/>
          <w:sz w:val="22"/>
          <w:szCs w:val="22"/>
        </w:rPr>
        <w:t xml:space="preserve">Underscore: </w:t>
      </w:r>
      <w:r>
        <w:rPr>
          <w:rFonts w:ascii="Montserrat" w:hAnsi="Montserrat" w:cs="Montserrat"/>
          <w:color w:val="000000"/>
          <w:sz w:val="22"/>
          <w:szCs w:val="22"/>
        </w:rPr>
        <w:t>Music that plays quietly in the background while the actor is speaking, to create mood and feeling.</w:t>
      </w:r>
    </w:p>
    <w:p w14:paraId="73CFD4C2" w14:textId="77777777" w:rsidR="00BF31C1" w:rsidRDefault="00BF31C1" w:rsidP="00BF31C1">
      <w:pPr>
        <w:spacing w:after="160"/>
      </w:pPr>
      <w:r>
        <w:rPr>
          <w:rFonts w:ascii="Montserrat" w:hAnsi="Montserrat" w:cs="Montserrat"/>
          <w:b/>
          <w:bCs/>
          <w:color w:val="000000"/>
          <w:sz w:val="22"/>
          <w:szCs w:val="22"/>
        </w:rPr>
        <w:t xml:space="preserve">Aria: </w:t>
      </w:r>
      <w:r>
        <w:rPr>
          <w:rFonts w:ascii="Montserrat" w:hAnsi="Montserrat" w:cs="Montserrat"/>
          <w:color w:val="000000"/>
          <w:sz w:val="22"/>
          <w:szCs w:val="22"/>
        </w:rPr>
        <w:t>A song performed solo in an opera. In this show, an aria from the opera Tosca plays at full volume at one point.</w:t>
      </w:r>
    </w:p>
    <w:p w14:paraId="07220AEB" w14:textId="77777777" w:rsidR="00BF31C1" w:rsidRDefault="00BF31C1" w:rsidP="00BF31C1">
      <w:pPr>
        <w:spacing w:after="160"/>
      </w:pPr>
      <w:r>
        <w:rPr>
          <w:rFonts w:ascii="Montserrat" w:hAnsi="Montserrat" w:cs="Montserrat"/>
          <w:b/>
          <w:bCs/>
          <w:color w:val="000000"/>
          <w:sz w:val="22"/>
          <w:szCs w:val="22"/>
        </w:rPr>
        <w:t xml:space="preserve">Mechanist: </w:t>
      </w:r>
      <w:r>
        <w:rPr>
          <w:rFonts w:ascii="Montserrat" w:hAnsi="Montserrat" w:cs="Montserrat"/>
          <w:color w:val="000000"/>
          <w:sz w:val="22"/>
          <w:szCs w:val="22"/>
        </w:rPr>
        <w:t>A crew member who moves furniture and props on and off the stage during the show.</w:t>
      </w:r>
    </w:p>
    <w:p w14:paraId="40099730" w14:textId="77777777" w:rsidR="00BF31C1" w:rsidRDefault="00BF31C1" w:rsidP="00BF31C1">
      <w:pPr>
        <w:spacing w:after="160"/>
      </w:pPr>
      <w:r>
        <w:rPr>
          <w:rFonts w:ascii="Montserrat" w:hAnsi="Montserrat" w:cs="Montserrat"/>
          <w:b/>
          <w:bCs/>
          <w:color w:val="000000"/>
          <w:sz w:val="22"/>
          <w:szCs w:val="22"/>
        </w:rPr>
        <w:t xml:space="preserve">Gender discrimination: </w:t>
      </w:r>
      <w:r>
        <w:rPr>
          <w:rFonts w:ascii="Montserrat" w:hAnsi="Montserrat" w:cs="Montserrat"/>
          <w:color w:val="000000"/>
          <w:sz w:val="22"/>
          <w:szCs w:val="22"/>
        </w:rPr>
        <w:t>Being treated unfairly because of your gender. In this show, Ruth is repeatedly treated unfairly because she is a woman.</w:t>
      </w:r>
    </w:p>
    <w:p w14:paraId="4AF9E0A8" w14:textId="77777777" w:rsidR="00BF31C1" w:rsidRDefault="00BF31C1" w:rsidP="00BF31C1">
      <w:pPr>
        <w:spacing w:after="160"/>
      </w:pPr>
      <w:r>
        <w:rPr>
          <w:rFonts w:ascii="Montserrat" w:hAnsi="Montserrat" w:cs="Montserrat"/>
          <w:b/>
          <w:bCs/>
          <w:color w:val="000000"/>
          <w:sz w:val="22"/>
          <w:szCs w:val="22"/>
        </w:rPr>
        <w:t xml:space="preserve">Misogynistic: </w:t>
      </w:r>
      <w:r>
        <w:rPr>
          <w:rFonts w:ascii="Montserrat" w:hAnsi="Montserrat" w:cs="Montserrat"/>
          <w:color w:val="000000"/>
          <w:sz w:val="22"/>
          <w:szCs w:val="22"/>
        </w:rPr>
        <w:t>Showing dislike or disrespect toward women. In this show, some language and behaviour directed at women is described as misogynistic.</w:t>
      </w:r>
    </w:p>
    <w:p w14:paraId="6F2C6D29" w14:textId="77777777" w:rsidR="00BF31C1" w:rsidRDefault="00BF31C1" w:rsidP="00BF31C1">
      <w:pPr>
        <w:spacing w:after="160"/>
      </w:pPr>
      <w:r>
        <w:rPr>
          <w:rFonts w:ascii="Montserrat" w:hAnsi="Montserrat" w:cs="Montserrat"/>
          <w:b/>
          <w:bCs/>
          <w:color w:val="000000"/>
          <w:sz w:val="22"/>
          <w:szCs w:val="22"/>
        </w:rPr>
        <w:lastRenderedPageBreak/>
        <w:t xml:space="preserve">Access Hollywood tape: </w:t>
      </w:r>
      <w:r>
        <w:rPr>
          <w:rFonts w:ascii="Montserrat" w:hAnsi="Montserrat" w:cs="Montserrat"/>
          <w:color w:val="000000"/>
          <w:sz w:val="22"/>
          <w:szCs w:val="22"/>
        </w:rPr>
        <w:t>A recording made in 2005 in which Donald Trump was filmed making explicit and offensive comments about women. In this show, part of this recording is quoted directly and in full.</w:t>
      </w:r>
    </w:p>
    <w:p w14:paraId="1664BFD3" w14:textId="77777777" w:rsidR="00BF31C1" w:rsidRDefault="00BF31C1" w:rsidP="00BF31C1">
      <w:pPr>
        <w:spacing w:after="160"/>
      </w:pPr>
      <w:r>
        <w:rPr>
          <w:rFonts w:ascii="Montserrat" w:hAnsi="Montserrat" w:cs="Montserrat"/>
          <w:b/>
          <w:bCs/>
          <w:color w:val="000000"/>
          <w:sz w:val="22"/>
          <w:szCs w:val="22"/>
        </w:rPr>
        <w:t xml:space="preserve">Roe v Wade: </w:t>
      </w:r>
      <w:r>
        <w:rPr>
          <w:rFonts w:ascii="Montserrat" w:hAnsi="Montserrat" w:cs="Montserrat"/>
          <w:color w:val="000000"/>
          <w:sz w:val="22"/>
          <w:szCs w:val="22"/>
        </w:rPr>
        <w:t>A 1973 United States Supreme Court decision that gave women the legal right to an abortion. This right was later overturned in 2022. The show discusses this case and what it meant for women’s rights.</w:t>
      </w:r>
    </w:p>
    <w:p w14:paraId="321FB3C8" w14:textId="77777777" w:rsidR="00BF31C1" w:rsidRDefault="00BF31C1" w:rsidP="00BF31C1">
      <w:pPr>
        <w:spacing w:after="160"/>
      </w:pPr>
      <w:r>
        <w:rPr>
          <w:rFonts w:ascii="Montserrat" w:hAnsi="Montserrat" w:cs="Montserrat"/>
          <w:b/>
          <w:bCs/>
          <w:color w:val="000000"/>
          <w:sz w:val="22"/>
          <w:szCs w:val="22"/>
        </w:rPr>
        <w:t xml:space="preserve">Hobby Lobby case: </w:t>
      </w:r>
      <w:r>
        <w:rPr>
          <w:rFonts w:ascii="Montserrat" w:hAnsi="Montserrat" w:cs="Montserrat"/>
          <w:color w:val="000000"/>
          <w:sz w:val="22"/>
          <w:szCs w:val="22"/>
        </w:rPr>
        <w:t>A 2014 United States Supreme Court case in which a company argued it should not have to provide contraception to employees because of the owners’ religious beliefs. Ruth Bader Ginsburg disagreed with the court’s decision and wrote a strong dissenting opinion.</w:t>
      </w:r>
    </w:p>
    <w:p w14:paraId="0540C6FE" w14:textId="77777777" w:rsidR="00BF31C1" w:rsidRDefault="00BF31C1" w:rsidP="00BF31C1">
      <w:pPr>
        <w:spacing w:after="160"/>
      </w:pPr>
      <w:r>
        <w:rPr>
          <w:rFonts w:ascii="Montserrat" w:hAnsi="Montserrat" w:cs="Montserrat"/>
          <w:b/>
          <w:bCs/>
          <w:color w:val="000000"/>
          <w:sz w:val="22"/>
          <w:szCs w:val="22"/>
        </w:rPr>
        <w:t xml:space="preserve">Curtain call: </w:t>
      </w:r>
      <w:r>
        <w:rPr>
          <w:rFonts w:ascii="Montserrat" w:hAnsi="Montserrat" w:cs="Montserrat"/>
          <w:color w:val="000000"/>
          <w:sz w:val="22"/>
          <w:szCs w:val="22"/>
        </w:rPr>
        <w:t>The moment at the end of a show when the performer comes back onto the stage to take a bow and the audience applauds.</w:t>
      </w:r>
    </w:p>
    <w:p w14:paraId="7B797154" w14:textId="77777777" w:rsidR="00BF31C1" w:rsidRDefault="00BF31C1" w:rsidP="007326D4">
      <w:pPr>
        <w:spacing w:after="160"/>
      </w:pPr>
    </w:p>
    <w:p w14:paraId="771718E5" w14:textId="77777777" w:rsidR="007326D4" w:rsidRDefault="007326D4" w:rsidP="007326D4">
      <w:pPr>
        <w:spacing w:after="80"/>
      </w:pPr>
      <w:r>
        <w:rPr>
          <w:rFonts w:ascii="Montserrat" w:eastAsia="Montserrat" w:hAnsi="Montserrat" w:cs="Montserrat"/>
          <w:color w:val="404040"/>
          <w:sz w:val="18"/>
          <w:szCs w:val="18"/>
        </w:rPr>
        <w:t>This show information by Auckland Theatre Company used a template designed and provided by Arts Access Aotearoa (artsaccess.org.nz).</w:t>
      </w:r>
    </w:p>
    <w:p w14:paraId="4C22EEDE" w14:textId="77777777" w:rsidR="007326D4" w:rsidRPr="00A7591D" w:rsidRDefault="007326D4" w:rsidP="007326D4"/>
    <w:p w14:paraId="64AADB97" w14:textId="3CD916F8" w:rsidR="00C57776" w:rsidRPr="007326D4" w:rsidRDefault="00C57776" w:rsidP="007326D4"/>
    <w:sectPr w:rsidR="00C57776" w:rsidRPr="007326D4" w:rsidSect="007326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A00002FF" w:usb1="400024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roman"/>
    <w:notTrueType/>
    <w:pitch w:val="default"/>
  </w:font>
  <w:font w:name="Yu Mincho">
    <w:altName w:val="游明朝"/>
    <w:panose1 w:val="02020400000000000000"/>
    <w:charset w:val="80"/>
    <w:family w:val="roman"/>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76F79"/>
    <w:multiLevelType w:val="hybridMultilevel"/>
    <w:tmpl w:val="6D4EE72A"/>
    <w:lvl w:ilvl="0" w:tplc="E00CACEA">
      <w:start w:val="1"/>
      <w:numFmt w:val="bullet"/>
      <w:lvlText w:val="●"/>
      <w:lvlJc w:val="left"/>
      <w:pPr>
        <w:ind w:left="720" w:hanging="360"/>
      </w:pPr>
    </w:lvl>
    <w:lvl w:ilvl="1" w:tplc="11B00506">
      <w:start w:val="1"/>
      <w:numFmt w:val="bullet"/>
      <w:lvlText w:val="○"/>
      <w:lvlJc w:val="left"/>
      <w:pPr>
        <w:ind w:left="1440" w:hanging="360"/>
      </w:pPr>
    </w:lvl>
    <w:lvl w:ilvl="2" w:tplc="05A6F574">
      <w:start w:val="1"/>
      <w:numFmt w:val="bullet"/>
      <w:lvlText w:val="■"/>
      <w:lvlJc w:val="left"/>
      <w:pPr>
        <w:ind w:left="2160" w:hanging="360"/>
      </w:pPr>
    </w:lvl>
    <w:lvl w:ilvl="3" w:tplc="2C564972">
      <w:start w:val="1"/>
      <w:numFmt w:val="bullet"/>
      <w:lvlText w:val="●"/>
      <w:lvlJc w:val="left"/>
      <w:pPr>
        <w:ind w:left="2880" w:hanging="360"/>
      </w:pPr>
    </w:lvl>
    <w:lvl w:ilvl="4" w:tplc="FE406D34">
      <w:start w:val="1"/>
      <w:numFmt w:val="bullet"/>
      <w:lvlText w:val="○"/>
      <w:lvlJc w:val="left"/>
      <w:pPr>
        <w:ind w:left="3600" w:hanging="360"/>
      </w:pPr>
    </w:lvl>
    <w:lvl w:ilvl="5" w:tplc="BF941AE8">
      <w:start w:val="1"/>
      <w:numFmt w:val="bullet"/>
      <w:lvlText w:val="■"/>
      <w:lvlJc w:val="left"/>
      <w:pPr>
        <w:ind w:left="4320" w:hanging="360"/>
      </w:pPr>
    </w:lvl>
    <w:lvl w:ilvl="6" w:tplc="8F94C360">
      <w:start w:val="1"/>
      <w:numFmt w:val="bullet"/>
      <w:lvlText w:val="●"/>
      <w:lvlJc w:val="left"/>
      <w:pPr>
        <w:ind w:left="5040" w:hanging="360"/>
      </w:pPr>
    </w:lvl>
    <w:lvl w:ilvl="7" w:tplc="AE58D484">
      <w:start w:val="1"/>
      <w:numFmt w:val="bullet"/>
      <w:lvlText w:val="●"/>
      <w:lvlJc w:val="left"/>
      <w:pPr>
        <w:ind w:left="5760" w:hanging="360"/>
      </w:pPr>
    </w:lvl>
    <w:lvl w:ilvl="8" w:tplc="86305E5C">
      <w:start w:val="1"/>
      <w:numFmt w:val="bullet"/>
      <w:lvlText w:val="●"/>
      <w:lvlJc w:val="left"/>
      <w:pPr>
        <w:ind w:left="6480" w:hanging="360"/>
      </w:pPr>
    </w:lvl>
  </w:abstractNum>
  <w:num w:numId="1" w16cid:durableId="3106026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776"/>
    <w:rsid w:val="00085FC3"/>
    <w:rsid w:val="00162345"/>
    <w:rsid w:val="001A4B3A"/>
    <w:rsid w:val="001E1D7A"/>
    <w:rsid w:val="002B62B8"/>
    <w:rsid w:val="004E5F42"/>
    <w:rsid w:val="00506DF0"/>
    <w:rsid w:val="00527FA5"/>
    <w:rsid w:val="00672B40"/>
    <w:rsid w:val="006A6C53"/>
    <w:rsid w:val="007326D4"/>
    <w:rsid w:val="00A72CFB"/>
    <w:rsid w:val="00A7591D"/>
    <w:rsid w:val="00AC48A4"/>
    <w:rsid w:val="00BF31C1"/>
    <w:rsid w:val="00C57776"/>
    <w:rsid w:val="00CC3409"/>
    <w:rsid w:val="00D5583B"/>
    <w:rsid w:val="00DD6C1F"/>
    <w:rsid w:val="00E310A3"/>
    <w:rsid w:val="00E852B4"/>
    <w:rsid w:val="00E8605F"/>
    <w:rsid w:val="00F73482"/>
    <w:rsid w:val="00F9123B"/>
    <w:rsid w:val="00FB7B8B"/>
    <w:rsid w:val="00FE0594"/>
    <w:rsid w:val="653B0AE7"/>
    <w:rsid w:val="6A0A43EA"/>
    <w:rsid w:val="781E20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17B0D1"/>
  <w15:docId w15:val="{1CC36B46-6ECE-426E-B5B6-66A90296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A7591D"/>
    <w:pPr>
      <w:outlineLvl w:val="0"/>
    </w:pPr>
    <w:rPr>
      <w:rFonts w:ascii="Montserrat" w:eastAsia="Montserrat" w:hAnsi="Montserrat" w:cs="Montserrat"/>
      <w:b/>
      <w:bCs/>
      <w:color w:val="000000"/>
      <w:sz w:val="32"/>
      <w:szCs w:val="32"/>
    </w:rPr>
  </w:style>
  <w:style w:type="paragraph" w:styleId="Heading2">
    <w:name w:val="heading 2"/>
    <w:link w:val="Heading2Char"/>
    <w:uiPriority w:val="9"/>
    <w:unhideWhenUsed/>
    <w:qFormat/>
    <w:rsid w:val="00A7591D"/>
    <w:pPr>
      <w:pBdr>
        <w:bottom w:val="single" w:sz="6" w:space="4" w:color="000000"/>
      </w:pBdr>
      <w:outlineLvl w:val="1"/>
    </w:pPr>
    <w:rPr>
      <w:rFonts w:ascii="Montserrat" w:eastAsia="Montserrat" w:hAnsi="Montserrat" w:cs="Montserrat"/>
      <w:b/>
      <w:bCs/>
      <w:color w:val="000000"/>
      <w:sz w:val="26"/>
      <w:szCs w:val="26"/>
    </w:rPr>
  </w:style>
  <w:style w:type="paragraph" w:styleId="Heading3">
    <w:name w:val="heading 3"/>
    <w:uiPriority w:val="9"/>
    <w:unhideWhenUsed/>
    <w:qFormat/>
    <w:rsid w:val="00CC3409"/>
    <w:pPr>
      <w:outlineLvl w:val="2"/>
    </w:pPr>
    <w:rPr>
      <w:rFonts w:ascii="Montserrat" w:eastAsia="Montserrat" w:hAnsi="Montserrat" w:cs="Montserrat"/>
      <w:b/>
      <w:bCs/>
      <w:color w:val="00000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customStyle="1" w:styleId="Heading2Char">
    <w:name w:val="Heading 2 Char"/>
    <w:basedOn w:val="DefaultParagraphFont"/>
    <w:link w:val="Heading2"/>
    <w:uiPriority w:val="9"/>
    <w:rsid w:val="00BF31C1"/>
    <w:rPr>
      <w:rFonts w:ascii="Montserrat" w:eastAsia="Montserrat" w:hAnsi="Montserrat" w:cs="Montserrat"/>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tc.co.nz/asb-waterfront-theatre/know-before-you-g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0f33da-b013-418b-a304-f5154bf807bc">
      <Terms xmlns="http://schemas.microsoft.com/office/infopath/2007/PartnerControls"/>
    </lcf76f155ced4ddcb4097134ff3c332f>
    <TaxCatchAll xmlns="4482af33-0b47-4791-ad07-ac051b6984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8C4F053D3CC140B2C1D5F2A1FF1586" ma:contentTypeVersion="14" ma:contentTypeDescription="Create a new document." ma:contentTypeScope="" ma:versionID="a94454b583561676e878523335030616">
  <xsd:schema xmlns:xsd="http://www.w3.org/2001/XMLSchema" xmlns:xs="http://www.w3.org/2001/XMLSchema" xmlns:p="http://schemas.microsoft.com/office/2006/metadata/properties" xmlns:ns2="fd0f33da-b013-418b-a304-f5154bf807bc" xmlns:ns3="4482af33-0b47-4791-ad07-ac051b698461" targetNamespace="http://schemas.microsoft.com/office/2006/metadata/properties" ma:root="true" ma:fieldsID="94e52dc7e0a6d4757eebd2eead0bbb63" ns2:_="" ns3:_="">
    <xsd:import namespace="fd0f33da-b013-418b-a304-f5154bf807bc"/>
    <xsd:import namespace="4482af33-0b47-4791-ad07-ac051b6984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f33da-b013-418b-a304-f5154bf8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87342a-61f0-4d10-bb9e-90199c0331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2af33-0b47-4791-ad07-ac051b6984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e7c5c3-7556-484f-80b0-e5aeab86fed8}" ma:internalName="TaxCatchAll" ma:showField="CatchAllData" ma:web="4482af33-0b47-4791-ad07-ac051b69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D46038-949A-46C5-B3E2-5E32880DC65F}">
  <ds:schemaRefs>
    <ds:schemaRef ds:uri="http://schemas.microsoft.com/office/2006/metadata/properties"/>
    <ds:schemaRef ds:uri="http://schemas.microsoft.com/office/infopath/2007/PartnerControls"/>
    <ds:schemaRef ds:uri="fd0f33da-b013-418b-a304-f5154bf807bc"/>
    <ds:schemaRef ds:uri="4482af33-0b47-4791-ad07-ac051b698461"/>
  </ds:schemaRefs>
</ds:datastoreItem>
</file>

<file path=customXml/itemProps2.xml><?xml version="1.0" encoding="utf-8"?>
<ds:datastoreItem xmlns:ds="http://schemas.openxmlformats.org/officeDocument/2006/customXml" ds:itemID="{748DFD42-9A62-4DE2-A216-0B39629AC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f33da-b013-418b-a304-f5154bf807bc"/>
    <ds:schemaRef ds:uri="4482af33-0b47-4791-ad07-ac051b69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C577B-077E-4558-B699-06DD23830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2271</Words>
  <Characters>11383</Characters>
  <Application>Microsoft Office Word</Application>
  <DocSecurity>0</DocSecurity>
  <Lines>223</Lines>
  <Paragraphs>93</Paragraphs>
  <ScaleCrop>false</ScaleCrop>
  <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Sam Phillips</cp:lastModifiedBy>
  <cp:revision>18</cp:revision>
  <dcterms:created xsi:type="dcterms:W3CDTF">2026-05-10T06:10:00Z</dcterms:created>
  <dcterms:modified xsi:type="dcterms:W3CDTF">2026-05-28T06:19:00Z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0x010100D58C4F053D3CC140B2C1D5F2A1FF1586</vt:lpwstr>
  </property>
  <property fmtid="{D5CDD505-2E9C-101B-9397-08002B2CF9AE}" pid="3" name="MediaServiceImageTags">
    <vt:lpwstr/>
  </property>
</Properties>
</file>